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0C6" w:rsidRDefault="00540616">
      <w:pPr>
        <w:spacing w:after="0" w:line="259" w:lineRule="auto"/>
        <w:ind w:left="-1416" w:right="1049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825817" cy="10692383"/>
                <wp:effectExtent l="0" t="0" r="0" b="13970"/>
                <wp:wrapTopAndBottom/>
                <wp:docPr id="40957" name="Group 40957"/>
                <wp:cNvGraphicFramePr/>
                <a:graphic xmlns:a="http://schemas.openxmlformats.org/drawingml/2006/main">
                  <a:graphicData uri="http://schemas.microsoft.com/office/word/2010/wordprocessingGroup">
                    <wpg:wgp>
                      <wpg:cNvGrpSpPr/>
                      <wpg:grpSpPr>
                        <a:xfrm>
                          <a:off x="0" y="0"/>
                          <a:ext cx="7825817" cy="10692383"/>
                          <a:chOff x="0" y="0"/>
                          <a:chExt cx="7825817" cy="10692383"/>
                        </a:xfrm>
                      </wpg:grpSpPr>
                      <wps:wsp>
                        <wps:cNvPr id="6" name="Rectangle 6"/>
                        <wps:cNvSpPr/>
                        <wps:spPr>
                          <a:xfrm>
                            <a:off x="3745103" y="9759391"/>
                            <a:ext cx="945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7" name="Rectangle 7"/>
                        <wps:cNvSpPr/>
                        <wps:spPr>
                          <a:xfrm>
                            <a:off x="3816731" y="9759391"/>
                            <a:ext cx="42143"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6830314" y="9928555"/>
                            <a:ext cx="127275"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6926326" y="9928555"/>
                            <a:ext cx="846045"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01.01.2021</w:t>
                              </w:r>
                            </w:p>
                          </w:txbxContent>
                        </wps:txbx>
                        <wps:bodyPr horzOverflow="overflow" vert="horz" lIns="0" tIns="0" rIns="0" bIns="0" rtlCol="0">
                          <a:noAutofit/>
                        </wps:bodyPr>
                      </wps:wsp>
                      <wps:wsp>
                        <wps:cNvPr id="12" name="Rectangle 12"/>
                        <wps:cNvSpPr/>
                        <wps:spPr>
                          <a:xfrm>
                            <a:off x="0" y="27432"/>
                            <a:ext cx="314773" cy="18993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b/>
                                  <w:sz w:val="22"/>
                                </w:rPr>
                                <w:t>Nap</w:t>
                              </w:r>
                            </w:p>
                          </w:txbxContent>
                        </wps:txbx>
                        <wps:bodyPr horzOverflow="overflow" vert="horz" lIns="0" tIns="0" rIns="0" bIns="0" rtlCol="0">
                          <a:noAutofit/>
                        </wps:bodyPr>
                      </wps:wsp>
                      <wps:wsp>
                        <wps:cNvPr id="13" name="Rectangle 13"/>
                        <wps:cNvSpPr/>
                        <wps:spPr>
                          <a:xfrm>
                            <a:off x="236220" y="27432"/>
                            <a:ext cx="42144" cy="18993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4" name="Rectangle 14"/>
                        <wps:cNvSpPr/>
                        <wps:spPr>
                          <a:xfrm>
                            <a:off x="0" y="350520"/>
                            <a:ext cx="42144" cy="18993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55752" name="Picture 55752"/>
                          <pic:cNvPicPr/>
                        </pic:nvPicPr>
                        <pic:blipFill>
                          <a:blip r:embed="rId7"/>
                          <a:stretch>
                            <a:fillRect/>
                          </a:stretch>
                        </pic:blipFill>
                        <pic:spPr>
                          <a:xfrm>
                            <a:off x="7158736" y="0"/>
                            <a:ext cx="42672" cy="10664952"/>
                          </a:xfrm>
                          <a:prstGeom prst="rect">
                            <a:avLst/>
                          </a:prstGeom>
                        </pic:spPr>
                      </pic:pic>
                      <wps:wsp>
                        <wps:cNvPr id="58088" name="Shape 58088"/>
                        <wps:cNvSpPr/>
                        <wps:spPr>
                          <a:xfrm>
                            <a:off x="0" y="0"/>
                            <a:ext cx="7162800" cy="10692378"/>
                          </a:xfrm>
                          <a:custGeom>
                            <a:avLst/>
                            <a:gdLst/>
                            <a:ahLst/>
                            <a:cxnLst/>
                            <a:rect l="0" t="0" r="0" b="0"/>
                            <a:pathLst>
                              <a:path w="7162800" h="10692378">
                                <a:moveTo>
                                  <a:pt x="0" y="0"/>
                                </a:moveTo>
                                <a:lnTo>
                                  <a:pt x="7162800" y="0"/>
                                </a:lnTo>
                                <a:lnTo>
                                  <a:pt x="7162800" y="10692378"/>
                                </a:lnTo>
                                <a:lnTo>
                                  <a:pt x="0" y="10692378"/>
                                </a:lnTo>
                                <a:lnTo>
                                  <a:pt x="0" y="0"/>
                                </a:lnTo>
                              </a:path>
                            </a:pathLst>
                          </a:custGeom>
                          <a:ln w="0" cap="flat">
                            <a:miter lim="127000"/>
                          </a:ln>
                        </wps:spPr>
                        <wps:style>
                          <a:lnRef idx="0">
                            <a:srgbClr val="000000">
                              <a:alpha val="0"/>
                            </a:srgbClr>
                          </a:lnRef>
                          <a:fillRef idx="1">
                            <a:srgbClr val="5CC5E6"/>
                          </a:fillRef>
                          <a:effectRef idx="0">
                            <a:scrgbClr r="0" g="0" b="0"/>
                          </a:effectRef>
                          <a:fontRef idx="none"/>
                        </wps:style>
                        <wps:bodyPr/>
                      </wps:wsp>
                      <wps:wsp>
                        <wps:cNvPr id="18" name="Shape 18"/>
                        <wps:cNvSpPr/>
                        <wps:spPr>
                          <a:xfrm>
                            <a:off x="7162800" y="0"/>
                            <a:ext cx="0" cy="10692378"/>
                          </a:xfrm>
                          <a:custGeom>
                            <a:avLst/>
                            <a:gdLst/>
                            <a:ahLst/>
                            <a:cxnLst/>
                            <a:rect l="0" t="0" r="0" b="0"/>
                            <a:pathLst>
                              <a:path h="10692378">
                                <a:moveTo>
                                  <a:pt x="0" y="10692378"/>
                                </a:moveTo>
                                <a:lnTo>
                                  <a:pt x="0" y="0"/>
                                </a:lnTo>
                              </a:path>
                            </a:pathLst>
                          </a:custGeom>
                          <a:ln w="9144"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55753" name="Picture 55753"/>
                          <pic:cNvPicPr/>
                        </pic:nvPicPr>
                        <pic:blipFill>
                          <a:blip r:embed="rId8"/>
                          <a:stretch>
                            <a:fillRect/>
                          </a:stretch>
                        </pic:blipFill>
                        <pic:spPr>
                          <a:xfrm>
                            <a:off x="1935480" y="0"/>
                            <a:ext cx="274320" cy="10664952"/>
                          </a:xfrm>
                          <a:prstGeom prst="rect">
                            <a:avLst/>
                          </a:prstGeom>
                        </pic:spPr>
                      </pic:pic>
                      <pic:pic xmlns:pic="http://schemas.openxmlformats.org/drawingml/2006/picture">
                        <pic:nvPicPr>
                          <pic:cNvPr id="22" name="Picture 22"/>
                          <pic:cNvPicPr/>
                        </pic:nvPicPr>
                        <pic:blipFill>
                          <a:blip r:embed="rId9"/>
                          <a:stretch>
                            <a:fillRect/>
                          </a:stretch>
                        </pic:blipFill>
                        <pic:spPr>
                          <a:xfrm>
                            <a:off x="1940052" y="1357882"/>
                            <a:ext cx="38100" cy="9334499"/>
                          </a:xfrm>
                          <a:prstGeom prst="rect">
                            <a:avLst/>
                          </a:prstGeom>
                        </pic:spPr>
                      </pic:pic>
                      <pic:pic xmlns:pic="http://schemas.openxmlformats.org/drawingml/2006/picture">
                        <pic:nvPicPr>
                          <pic:cNvPr id="55754" name="Picture 55754"/>
                          <pic:cNvPicPr/>
                        </pic:nvPicPr>
                        <pic:blipFill>
                          <a:blip r:embed="rId10"/>
                          <a:stretch>
                            <a:fillRect/>
                          </a:stretch>
                        </pic:blipFill>
                        <pic:spPr>
                          <a:xfrm>
                            <a:off x="1970024" y="0"/>
                            <a:ext cx="5571745" cy="10664952"/>
                          </a:xfrm>
                          <a:prstGeom prst="rect">
                            <a:avLst/>
                          </a:prstGeom>
                        </pic:spPr>
                      </pic:pic>
                      <wps:wsp>
                        <wps:cNvPr id="24" name="Shape 24"/>
                        <wps:cNvSpPr/>
                        <wps:spPr>
                          <a:xfrm>
                            <a:off x="1978152" y="1524"/>
                            <a:ext cx="5582412" cy="10690858"/>
                          </a:xfrm>
                          <a:custGeom>
                            <a:avLst/>
                            <a:gdLst/>
                            <a:ahLst/>
                            <a:cxnLst/>
                            <a:rect l="0" t="0" r="0" b="0"/>
                            <a:pathLst>
                              <a:path w="5582412" h="10690858">
                                <a:moveTo>
                                  <a:pt x="0" y="10690858"/>
                                </a:moveTo>
                                <a:lnTo>
                                  <a:pt x="0" y="0"/>
                                </a:lnTo>
                                <a:lnTo>
                                  <a:pt x="5582412" y="0"/>
                                </a:lnTo>
                              </a:path>
                            </a:pathLst>
                          </a:custGeom>
                          <a:ln w="9144" cap="flat">
                            <a:round/>
                          </a:ln>
                        </wps:spPr>
                        <wps:style>
                          <a:lnRef idx="1">
                            <a:srgbClr val="98B954"/>
                          </a:lnRef>
                          <a:fillRef idx="0">
                            <a:srgbClr val="000000">
                              <a:alpha val="0"/>
                            </a:srgbClr>
                          </a:fillRef>
                          <a:effectRef idx="0">
                            <a:scrgbClr r="0" g="0" b="0"/>
                          </a:effectRef>
                          <a:fontRef idx="none"/>
                        </wps:style>
                        <wps:bodyPr/>
                      </wps:wsp>
                      <pic:pic xmlns:pic="http://schemas.openxmlformats.org/drawingml/2006/picture">
                        <pic:nvPicPr>
                          <pic:cNvPr id="26" name="Picture 26"/>
                          <pic:cNvPicPr/>
                        </pic:nvPicPr>
                        <pic:blipFill>
                          <a:blip r:embed="rId11"/>
                          <a:stretch>
                            <a:fillRect/>
                          </a:stretch>
                        </pic:blipFill>
                        <pic:spPr>
                          <a:xfrm>
                            <a:off x="1982724" y="1377696"/>
                            <a:ext cx="5577840" cy="9314687"/>
                          </a:xfrm>
                          <a:prstGeom prst="rect">
                            <a:avLst/>
                          </a:prstGeom>
                        </pic:spPr>
                      </pic:pic>
                      <wps:wsp>
                        <wps:cNvPr id="27" name="Rectangle 27"/>
                        <wps:cNvSpPr/>
                        <wps:spPr>
                          <a:xfrm>
                            <a:off x="2211578" y="1427860"/>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8" name="Rectangle 28"/>
                        <wps:cNvSpPr/>
                        <wps:spPr>
                          <a:xfrm>
                            <a:off x="2211578" y="1910969"/>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9" name="Rectangle 29"/>
                        <wps:cNvSpPr/>
                        <wps:spPr>
                          <a:xfrm>
                            <a:off x="2211578" y="2395600"/>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0" name="Rectangle 30"/>
                        <wps:cNvSpPr/>
                        <wps:spPr>
                          <a:xfrm>
                            <a:off x="2211578" y="2878709"/>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1" name="Rectangle 31"/>
                        <wps:cNvSpPr/>
                        <wps:spPr>
                          <a:xfrm>
                            <a:off x="2211578" y="3362197"/>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2" name="Rectangle 32"/>
                        <wps:cNvSpPr/>
                        <wps:spPr>
                          <a:xfrm>
                            <a:off x="2211578" y="3846830"/>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3" name="Rectangle 33"/>
                        <wps:cNvSpPr/>
                        <wps:spPr>
                          <a:xfrm>
                            <a:off x="2211578" y="4329938"/>
                            <a:ext cx="76500" cy="34477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4" name="Rectangle 34"/>
                        <wps:cNvSpPr/>
                        <wps:spPr>
                          <a:xfrm>
                            <a:off x="2211578" y="4813046"/>
                            <a:ext cx="76500" cy="34477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5" name="Rectangle 35"/>
                        <wps:cNvSpPr/>
                        <wps:spPr>
                          <a:xfrm>
                            <a:off x="2211578" y="5297678"/>
                            <a:ext cx="76500" cy="34477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6" name="Rectangle 36"/>
                        <wps:cNvSpPr/>
                        <wps:spPr>
                          <a:xfrm>
                            <a:off x="2211578" y="5781040"/>
                            <a:ext cx="76500" cy="34477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7" name="Rectangle 37"/>
                        <wps:cNvSpPr/>
                        <wps:spPr>
                          <a:xfrm>
                            <a:off x="2211578" y="6264148"/>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8" name="Rectangle 38"/>
                        <wps:cNvSpPr/>
                        <wps:spPr>
                          <a:xfrm>
                            <a:off x="2211578" y="6747257"/>
                            <a:ext cx="76500" cy="34477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9" name="Rectangle 39"/>
                        <wps:cNvSpPr/>
                        <wps:spPr>
                          <a:xfrm>
                            <a:off x="2211578" y="7231888"/>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0" name="Rectangle 40"/>
                        <wps:cNvSpPr/>
                        <wps:spPr>
                          <a:xfrm>
                            <a:off x="2211578" y="7714996"/>
                            <a:ext cx="76500" cy="34477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1" name="Rectangle 41"/>
                        <wps:cNvSpPr/>
                        <wps:spPr>
                          <a:xfrm>
                            <a:off x="2211578" y="8198485"/>
                            <a:ext cx="76500" cy="34477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2" name="Rectangle 42"/>
                        <wps:cNvSpPr/>
                        <wps:spPr>
                          <a:xfrm>
                            <a:off x="2211578" y="8660638"/>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3" name="Rectangle 43"/>
                        <wps:cNvSpPr/>
                        <wps:spPr>
                          <a:xfrm>
                            <a:off x="2211578" y="8983726"/>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4" name="Rectangle 44"/>
                        <wps:cNvSpPr/>
                        <wps:spPr>
                          <a:xfrm>
                            <a:off x="2211578" y="9306814"/>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5" name="Rectangle 45"/>
                        <wps:cNvSpPr/>
                        <wps:spPr>
                          <a:xfrm>
                            <a:off x="2211578" y="9629851"/>
                            <a:ext cx="42144" cy="18993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6" name="Rectangle 46"/>
                        <wps:cNvSpPr/>
                        <wps:spPr>
                          <a:xfrm>
                            <a:off x="2211578" y="9952939"/>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7" name="Rectangle 47"/>
                        <wps:cNvSpPr/>
                        <wps:spPr>
                          <a:xfrm>
                            <a:off x="2211578" y="10277551"/>
                            <a:ext cx="42144" cy="189937"/>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8" name="Rectangle 48"/>
                        <wps:cNvSpPr/>
                        <wps:spPr>
                          <a:xfrm>
                            <a:off x="2417699" y="3409492"/>
                            <a:ext cx="3125785" cy="245229"/>
                          </a:xfrm>
                          <a:prstGeom prst="rect">
                            <a:avLst/>
                          </a:prstGeom>
                          <a:ln>
                            <a:noFill/>
                          </a:ln>
                        </wps:spPr>
                        <wps:txbx>
                          <w:txbxContent>
                            <w:p w:rsidR="00E210F8" w:rsidRDefault="00E210F8">
                              <w:pPr>
                                <w:spacing w:after="160" w:line="259" w:lineRule="auto"/>
                                <w:ind w:left="0" w:right="0" w:firstLine="0"/>
                                <w:jc w:val="left"/>
                              </w:pPr>
                              <w:r>
                                <w:rPr>
                                  <w:color w:val="FFFFFF"/>
                                  <w:sz w:val="32"/>
                                </w:rPr>
                                <w:t xml:space="preserve">Bilimsel Araştırma Projeleri </w:t>
                              </w:r>
                            </w:p>
                          </w:txbxContent>
                        </wps:txbx>
                        <wps:bodyPr horzOverflow="overflow" vert="horz" lIns="0" tIns="0" rIns="0" bIns="0" rtlCol="0">
                          <a:noAutofit/>
                        </wps:bodyPr>
                      </wps:wsp>
                      <wps:wsp>
                        <wps:cNvPr id="40942" name="Rectangle 40942"/>
                        <wps:cNvSpPr/>
                        <wps:spPr>
                          <a:xfrm>
                            <a:off x="4836985" y="3369432"/>
                            <a:ext cx="2988832" cy="298426"/>
                          </a:xfrm>
                          <a:prstGeom prst="rect">
                            <a:avLst/>
                          </a:prstGeom>
                          <a:ln>
                            <a:noFill/>
                          </a:ln>
                        </wps:spPr>
                        <wps:txbx>
                          <w:txbxContent>
                            <w:p w:rsidR="00E210F8" w:rsidRDefault="00E210F8">
                              <w:pPr>
                                <w:spacing w:after="160" w:line="259" w:lineRule="auto"/>
                                <w:ind w:left="0" w:right="0" w:firstLine="0"/>
                                <w:jc w:val="left"/>
                              </w:pPr>
                              <w:r>
                                <w:rPr>
                                  <w:color w:val="FFFFFF"/>
                                  <w:sz w:val="32"/>
                                </w:rPr>
                                <w:t>BAP) Koordinasyon Birimi</w:t>
                              </w:r>
                            </w:p>
                          </w:txbxContent>
                        </wps:txbx>
                        <wps:bodyPr horzOverflow="overflow" vert="horz" lIns="0" tIns="0" rIns="0" bIns="0" rtlCol="0">
                          <a:noAutofit/>
                        </wps:bodyPr>
                      </wps:wsp>
                      <wps:wsp>
                        <wps:cNvPr id="40941" name="Rectangle 40941"/>
                        <wps:cNvSpPr/>
                        <wps:spPr>
                          <a:xfrm>
                            <a:off x="4769485" y="3369432"/>
                            <a:ext cx="89775" cy="298426"/>
                          </a:xfrm>
                          <a:prstGeom prst="rect">
                            <a:avLst/>
                          </a:prstGeom>
                          <a:ln>
                            <a:noFill/>
                          </a:ln>
                        </wps:spPr>
                        <wps:txbx>
                          <w:txbxContent>
                            <w:p w:rsidR="00E210F8" w:rsidRDefault="00E210F8">
                              <w:pPr>
                                <w:spacing w:after="160" w:line="259" w:lineRule="auto"/>
                                <w:ind w:left="0" w:right="0" w:firstLine="0"/>
                                <w:jc w:val="left"/>
                              </w:pPr>
                              <w:r>
                                <w:rPr>
                                  <w:color w:val="FFFFFF"/>
                                  <w:sz w:val="32"/>
                                </w:rPr>
                                <w:t>(</w:t>
                              </w:r>
                            </w:p>
                          </w:txbxContent>
                        </wps:txbx>
                        <wps:bodyPr horzOverflow="overflow" vert="horz" lIns="0" tIns="0" rIns="0" bIns="0" rtlCol="0">
                          <a:noAutofit/>
                        </wps:bodyPr>
                      </wps:wsp>
                      <wps:wsp>
                        <wps:cNvPr id="50" name="Rectangle 50"/>
                        <wps:cNvSpPr/>
                        <wps:spPr>
                          <a:xfrm>
                            <a:off x="7086346" y="3369432"/>
                            <a:ext cx="67395" cy="298426"/>
                          </a:xfrm>
                          <a:prstGeom prst="rect">
                            <a:avLst/>
                          </a:prstGeom>
                          <a:ln>
                            <a:noFill/>
                          </a:ln>
                        </wps:spPr>
                        <wps:txbx>
                          <w:txbxContent>
                            <w:p w:rsidR="00E210F8" w:rsidRDefault="00E210F8">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1" name="Rectangle 51"/>
                        <wps:cNvSpPr/>
                        <wps:spPr>
                          <a:xfrm>
                            <a:off x="4550029" y="2698267"/>
                            <a:ext cx="542100" cy="336571"/>
                          </a:xfrm>
                          <a:prstGeom prst="rect">
                            <a:avLst/>
                          </a:prstGeom>
                          <a:ln>
                            <a:noFill/>
                          </a:ln>
                        </wps:spPr>
                        <wps:txbx>
                          <w:txbxContent>
                            <w:p w:rsidR="00E210F8" w:rsidRDefault="00E210F8">
                              <w:pPr>
                                <w:spacing w:after="160" w:line="259" w:lineRule="auto"/>
                                <w:ind w:left="0" w:right="0" w:firstLine="0"/>
                                <w:jc w:val="left"/>
                              </w:pPr>
                              <w:r>
                                <w:rPr>
                                  <w:color w:val="FFFFFF"/>
                                  <w:sz w:val="36"/>
                                </w:rPr>
                                <w:t>T.C.</w:t>
                              </w:r>
                            </w:p>
                          </w:txbxContent>
                        </wps:txbx>
                        <wps:bodyPr horzOverflow="overflow" vert="horz" lIns="0" tIns="0" rIns="0" bIns="0" rtlCol="0">
                          <a:noAutofit/>
                        </wps:bodyPr>
                      </wps:wsp>
                      <wps:wsp>
                        <wps:cNvPr id="52" name="Rectangle 52"/>
                        <wps:cNvSpPr/>
                        <wps:spPr>
                          <a:xfrm>
                            <a:off x="4956937" y="2698267"/>
                            <a:ext cx="76010" cy="336571"/>
                          </a:xfrm>
                          <a:prstGeom prst="rect">
                            <a:avLst/>
                          </a:prstGeom>
                          <a:ln>
                            <a:noFill/>
                          </a:ln>
                        </wps:spPr>
                        <wps:txbx>
                          <w:txbxContent>
                            <w:p w:rsidR="00E210F8" w:rsidRDefault="00E210F8">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3" name="Rectangle 53"/>
                        <wps:cNvSpPr/>
                        <wps:spPr>
                          <a:xfrm>
                            <a:off x="3455543" y="3132068"/>
                            <a:ext cx="3453264" cy="276574"/>
                          </a:xfrm>
                          <a:prstGeom prst="rect">
                            <a:avLst/>
                          </a:prstGeom>
                          <a:ln>
                            <a:noFill/>
                          </a:ln>
                        </wps:spPr>
                        <wps:txbx>
                          <w:txbxContent>
                            <w:p w:rsidR="00E210F8" w:rsidRDefault="00E210F8">
                              <w:pPr>
                                <w:spacing w:after="160" w:line="259" w:lineRule="auto"/>
                                <w:ind w:left="0" w:right="0" w:firstLine="0"/>
                                <w:jc w:val="left"/>
                              </w:pPr>
                              <w:r>
                                <w:rPr>
                                  <w:color w:val="FFFFFF"/>
                                  <w:sz w:val="36"/>
                                </w:rPr>
                                <w:t>KAYSERİ ÜNİVERSİTESİ</w:t>
                              </w:r>
                            </w:p>
                          </w:txbxContent>
                        </wps:txbx>
                        <wps:bodyPr horzOverflow="overflow" vert="horz" lIns="0" tIns="0" rIns="0" bIns="0" rtlCol="0">
                          <a:noAutofit/>
                        </wps:bodyPr>
                      </wps:wsp>
                      <wps:wsp>
                        <wps:cNvPr id="54" name="Rectangle 54"/>
                        <wps:cNvSpPr/>
                        <wps:spPr>
                          <a:xfrm>
                            <a:off x="6053074" y="3086887"/>
                            <a:ext cx="76010" cy="336571"/>
                          </a:xfrm>
                          <a:prstGeom prst="rect">
                            <a:avLst/>
                          </a:prstGeom>
                          <a:ln>
                            <a:noFill/>
                          </a:ln>
                        </wps:spPr>
                        <wps:txbx>
                          <w:txbxContent>
                            <w:p w:rsidR="00E210F8" w:rsidRDefault="00E210F8">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5" name="Rectangle 55"/>
                        <wps:cNvSpPr/>
                        <wps:spPr>
                          <a:xfrm>
                            <a:off x="3981323" y="4906061"/>
                            <a:ext cx="2046115" cy="245228"/>
                          </a:xfrm>
                          <a:prstGeom prst="rect">
                            <a:avLst/>
                          </a:prstGeom>
                          <a:ln>
                            <a:noFill/>
                          </a:ln>
                        </wps:spPr>
                        <wps:txbx>
                          <w:txbxContent>
                            <w:p w:rsidR="00E210F8" w:rsidRDefault="00E210F8">
                              <w:pPr>
                                <w:spacing w:after="160" w:line="259" w:lineRule="auto"/>
                                <w:ind w:left="0" w:right="0" w:firstLine="0"/>
                                <w:jc w:val="left"/>
                              </w:pPr>
                              <w:r>
                                <w:rPr>
                                  <w:color w:val="FFFFFF"/>
                                  <w:sz w:val="32"/>
                                </w:rPr>
                                <w:t>Uygulama Esasları</w:t>
                              </w:r>
                            </w:p>
                          </w:txbxContent>
                        </wps:txbx>
                        <wps:bodyPr horzOverflow="overflow" vert="horz" lIns="0" tIns="0" rIns="0" bIns="0" rtlCol="0">
                          <a:noAutofit/>
                        </wps:bodyPr>
                      </wps:wsp>
                      <wps:wsp>
                        <wps:cNvPr id="56" name="Rectangle 56"/>
                        <wps:cNvSpPr/>
                        <wps:spPr>
                          <a:xfrm>
                            <a:off x="5522341" y="4866001"/>
                            <a:ext cx="67395" cy="298426"/>
                          </a:xfrm>
                          <a:prstGeom prst="rect">
                            <a:avLst/>
                          </a:prstGeom>
                          <a:ln>
                            <a:noFill/>
                          </a:ln>
                        </wps:spPr>
                        <wps:txbx>
                          <w:txbxContent>
                            <w:p w:rsidR="00E210F8" w:rsidRDefault="00E210F8">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7" name="Rectangle 57"/>
                        <wps:cNvSpPr/>
                        <wps:spPr>
                          <a:xfrm>
                            <a:off x="4656709" y="5099172"/>
                            <a:ext cx="255456" cy="298426"/>
                          </a:xfrm>
                          <a:prstGeom prst="rect">
                            <a:avLst/>
                          </a:prstGeom>
                          <a:ln>
                            <a:noFill/>
                          </a:ln>
                        </wps:spPr>
                        <wps:txbx>
                          <w:txbxContent>
                            <w:p w:rsidR="00E210F8" w:rsidRDefault="00E210F8">
                              <w:pPr>
                                <w:spacing w:after="160" w:line="259" w:lineRule="auto"/>
                                <w:ind w:left="0" w:right="0" w:firstLine="0"/>
                                <w:jc w:val="left"/>
                              </w:pPr>
                              <w:r>
                                <w:rPr>
                                  <w:color w:val="FFFFFF"/>
                                  <w:sz w:val="32"/>
                                </w:rPr>
                                <w:t>ve</w:t>
                              </w:r>
                            </w:p>
                          </w:txbxContent>
                        </wps:txbx>
                        <wps:bodyPr horzOverflow="overflow" vert="horz" lIns="0" tIns="0" rIns="0" bIns="0" rtlCol="0">
                          <a:noAutofit/>
                        </wps:bodyPr>
                      </wps:wsp>
                      <wps:wsp>
                        <wps:cNvPr id="58" name="Rectangle 58"/>
                        <wps:cNvSpPr/>
                        <wps:spPr>
                          <a:xfrm>
                            <a:off x="4848733" y="5099172"/>
                            <a:ext cx="67395" cy="298426"/>
                          </a:xfrm>
                          <a:prstGeom prst="rect">
                            <a:avLst/>
                          </a:prstGeom>
                          <a:ln>
                            <a:noFill/>
                          </a:ln>
                        </wps:spPr>
                        <wps:txbx>
                          <w:txbxContent>
                            <w:p w:rsidR="00E210F8" w:rsidRDefault="00E210F8">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9" name="Rectangle 59"/>
                        <wps:cNvSpPr/>
                        <wps:spPr>
                          <a:xfrm>
                            <a:off x="3284855" y="5376977"/>
                            <a:ext cx="3900289" cy="245228"/>
                          </a:xfrm>
                          <a:prstGeom prst="rect">
                            <a:avLst/>
                          </a:prstGeom>
                          <a:ln>
                            <a:noFill/>
                          </a:ln>
                        </wps:spPr>
                        <wps:txbx>
                          <w:txbxContent>
                            <w:p w:rsidR="00E210F8" w:rsidRDefault="00E210F8">
                              <w:pPr>
                                <w:spacing w:after="160" w:line="259" w:lineRule="auto"/>
                                <w:ind w:left="0" w:right="0" w:firstLine="0"/>
                                <w:jc w:val="left"/>
                              </w:pPr>
                              <w:r>
                                <w:rPr>
                                  <w:color w:val="FFFFFF"/>
                                  <w:sz w:val="32"/>
                                </w:rPr>
                                <w:t>Araştırmacı Bilgilendirme Kılavuzu</w:t>
                              </w:r>
                            </w:p>
                          </w:txbxContent>
                        </wps:txbx>
                        <wps:bodyPr horzOverflow="overflow" vert="horz" lIns="0" tIns="0" rIns="0" bIns="0" rtlCol="0">
                          <a:noAutofit/>
                        </wps:bodyPr>
                      </wps:wsp>
                      <wps:wsp>
                        <wps:cNvPr id="60" name="Rectangle 60"/>
                        <wps:cNvSpPr/>
                        <wps:spPr>
                          <a:xfrm>
                            <a:off x="6220714" y="5336916"/>
                            <a:ext cx="67395" cy="298426"/>
                          </a:xfrm>
                          <a:prstGeom prst="rect">
                            <a:avLst/>
                          </a:prstGeom>
                          <a:ln>
                            <a:noFill/>
                          </a:ln>
                        </wps:spPr>
                        <wps:txbx>
                          <w:txbxContent>
                            <w:p w:rsidR="00E210F8" w:rsidRDefault="00E210F8">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2"/>
                          <a:stretch>
                            <a:fillRect/>
                          </a:stretch>
                        </pic:blipFill>
                        <pic:spPr>
                          <a:xfrm>
                            <a:off x="220980" y="4518660"/>
                            <a:ext cx="790956" cy="790956"/>
                          </a:xfrm>
                          <a:prstGeom prst="rect">
                            <a:avLst/>
                          </a:prstGeom>
                        </pic:spPr>
                      </pic:pic>
                      <wps:wsp>
                        <wps:cNvPr id="63" name="Shape 63"/>
                        <wps:cNvSpPr/>
                        <wps:spPr>
                          <a:xfrm>
                            <a:off x="211074"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65" name="Picture 65"/>
                          <pic:cNvPicPr/>
                        </pic:nvPicPr>
                        <pic:blipFill>
                          <a:blip r:embed="rId13"/>
                          <a:stretch>
                            <a:fillRect/>
                          </a:stretch>
                        </pic:blipFill>
                        <pic:spPr>
                          <a:xfrm>
                            <a:off x="220980" y="3636264"/>
                            <a:ext cx="790956" cy="790956"/>
                          </a:xfrm>
                          <a:prstGeom prst="rect">
                            <a:avLst/>
                          </a:prstGeom>
                        </pic:spPr>
                      </pic:pic>
                      <wps:wsp>
                        <wps:cNvPr id="66" name="Shape 66"/>
                        <wps:cNvSpPr/>
                        <wps:spPr>
                          <a:xfrm>
                            <a:off x="211074" y="3626358"/>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604A7B"/>
                          </a:lnRef>
                          <a:fillRef idx="0">
                            <a:srgbClr val="000000">
                              <a:alpha val="0"/>
                            </a:srgbClr>
                          </a:fillRef>
                          <a:effectRef idx="0">
                            <a:scrgbClr r="0" g="0" b="0"/>
                          </a:effectRef>
                          <a:fontRef idx="none"/>
                        </wps:style>
                        <wps:bodyPr/>
                      </wps:wsp>
                      <pic:pic xmlns:pic="http://schemas.openxmlformats.org/drawingml/2006/picture">
                        <pic:nvPicPr>
                          <pic:cNvPr id="68" name="Picture 68"/>
                          <pic:cNvPicPr/>
                        </pic:nvPicPr>
                        <pic:blipFill>
                          <a:blip r:embed="rId14"/>
                          <a:stretch>
                            <a:fillRect/>
                          </a:stretch>
                        </pic:blipFill>
                        <pic:spPr>
                          <a:xfrm>
                            <a:off x="1103376" y="4518660"/>
                            <a:ext cx="790956" cy="790956"/>
                          </a:xfrm>
                          <a:prstGeom prst="rect">
                            <a:avLst/>
                          </a:prstGeom>
                        </pic:spPr>
                      </pic:pic>
                      <wps:wsp>
                        <wps:cNvPr id="69" name="Shape 69"/>
                        <wps:cNvSpPr/>
                        <wps:spPr>
                          <a:xfrm>
                            <a:off x="1093470"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1" name="Picture 71"/>
                          <pic:cNvPicPr/>
                        </pic:nvPicPr>
                        <pic:blipFill>
                          <a:blip r:embed="rId15"/>
                          <a:stretch>
                            <a:fillRect/>
                          </a:stretch>
                        </pic:blipFill>
                        <pic:spPr>
                          <a:xfrm>
                            <a:off x="220980" y="5401056"/>
                            <a:ext cx="790956" cy="792480"/>
                          </a:xfrm>
                          <a:prstGeom prst="rect">
                            <a:avLst/>
                          </a:prstGeom>
                        </pic:spPr>
                      </pic:pic>
                      <wps:wsp>
                        <wps:cNvPr id="72" name="Shape 72"/>
                        <wps:cNvSpPr/>
                        <wps:spPr>
                          <a:xfrm>
                            <a:off x="211074"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74" name="Picture 74"/>
                          <pic:cNvPicPr/>
                        </pic:nvPicPr>
                        <pic:blipFill>
                          <a:blip r:embed="rId16"/>
                          <a:stretch>
                            <a:fillRect/>
                          </a:stretch>
                        </pic:blipFill>
                        <pic:spPr>
                          <a:xfrm>
                            <a:off x="1103376" y="6263640"/>
                            <a:ext cx="790956" cy="790956"/>
                          </a:xfrm>
                          <a:prstGeom prst="rect">
                            <a:avLst/>
                          </a:prstGeom>
                        </pic:spPr>
                      </pic:pic>
                      <wps:wsp>
                        <wps:cNvPr id="75" name="Shape 75"/>
                        <wps:cNvSpPr/>
                        <wps:spPr>
                          <a:xfrm>
                            <a:off x="1093470" y="625373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77" name="Picture 77"/>
                          <pic:cNvPicPr/>
                        </pic:nvPicPr>
                        <pic:blipFill>
                          <a:blip r:embed="rId17"/>
                          <a:stretch>
                            <a:fillRect/>
                          </a:stretch>
                        </pic:blipFill>
                        <pic:spPr>
                          <a:xfrm>
                            <a:off x="1103376" y="5401056"/>
                            <a:ext cx="790956" cy="792480"/>
                          </a:xfrm>
                          <a:prstGeom prst="rect">
                            <a:avLst/>
                          </a:prstGeom>
                        </pic:spPr>
                      </pic:pic>
                      <wps:wsp>
                        <wps:cNvPr id="78" name="Shape 78"/>
                        <wps:cNvSpPr/>
                        <wps:spPr>
                          <a:xfrm>
                            <a:off x="1093470"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C00000"/>
                          </a:lnRef>
                          <a:fillRef idx="0">
                            <a:srgbClr val="000000">
                              <a:alpha val="0"/>
                            </a:srgbClr>
                          </a:fillRef>
                          <a:effectRef idx="0">
                            <a:scrgbClr r="0" g="0" b="0"/>
                          </a:effectRef>
                          <a:fontRef idx="none"/>
                        </wps:style>
                        <wps:bodyPr/>
                      </wps:wsp>
                      <wps:wsp>
                        <wps:cNvPr id="40943" name="Rectangle 40943"/>
                        <wps:cNvSpPr/>
                        <wps:spPr>
                          <a:xfrm>
                            <a:off x="4348775" y="9551522"/>
                            <a:ext cx="201209" cy="224601"/>
                          </a:xfrm>
                          <a:prstGeom prst="rect">
                            <a:avLst/>
                          </a:prstGeom>
                          <a:ln>
                            <a:noFill/>
                          </a:ln>
                        </wps:spPr>
                        <wps:txbx>
                          <w:txbxContent>
                            <w:p w:rsidR="00E210F8" w:rsidRPr="007550CC" w:rsidRDefault="007550CC">
                              <w:pPr>
                                <w:spacing w:after="160" w:line="259" w:lineRule="auto"/>
                                <w:ind w:left="0" w:right="0" w:firstLine="0"/>
                                <w:jc w:val="left"/>
                                <w:rPr>
                                  <w:b/>
                                  <w:color w:val="FFFFFF" w:themeColor="background1"/>
                                </w:rPr>
                              </w:pPr>
                              <w:r w:rsidRPr="007550CC">
                                <w:rPr>
                                  <w:b/>
                                  <w:color w:val="FFFFFF" w:themeColor="background1"/>
                                </w:rPr>
                                <w:t>2</w:t>
                              </w:r>
                            </w:p>
                          </w:txbxContent>
                        </wps:txbx>
                        <wps:bodyPr horzOverflow="overflow" vert="horz" lIns="0" tIns="0" rIns="0" bIns="0" rtlCol="0">
                          <a:noAutofit/>
                        </wps:bodyPr>
                      </wps:wsp>
                      <wps:wsp>
                        <wps:cNvPr id="40944" name="Rectangle 40944"/>
                        <wps:cNvSpPr/>
                        <wps:spPr>
                          <a:xfrm>
                            <a:off x="4425061" y="9551974"/>
                            <a:ext cx="512436" cy="224380"/>
                          </a:xfrm>
                          <a:prstGeom prst="rect">
                            <a:avLst/>
                          </a:prstGeom>
                          <a:ln>
                            <a:noFill/>
                          </a:ln>
                        </wps:spPr>
                        <wps:txbx>
                          <w:txbxContent>
                            <w:p w:rsidR="00E210F8" w:rsidRDefault="007550CC">
                              <w:pPr>
                                <w:spacing w:after="160" w:line="259" w:lineRule="auto"/>
                                <w:ind w:left="0" w:right="0" w:firstLine="0"/>
                                <w:jc w:val="left"/>
                              </w:pPr>
                              <w:r>
                                <w:rPr>
                                  <w:b/>
                                  <w:color w:val="FFFFFF"/>
                                </w:rPr>
                                <w:t xml:space="preserve"> Şubat</w:t>
                              </w:r>
                            </w:p>
                          </w:txbxContent>
                        </wps:txbx>
                        <wps:bodyPr horzOverflow="overflow" vert="horz" lIns="0" tIns="0" rIns="0" bIns="0" rtlCol="0">
                          <a:noAutofit/>
                        </wps:bodyPr>
                      </wps:wsp>
                      <wps:wsp>
                        <wps:cNvPr id="80" name="Rectangle 80"/>
                        <wps:cNvSpPr/>
                        <wps:spPr>
                          <a:xfrm>
                            <a:off x="4810633" y="9551974"/>
                            <a:ext cx="50673" cy="224380"/>
                          </a:xfrm>
                          <a:prstGeom prst="rect">
                            <a:avLst/>
                          </a:prstGeom>
                          <a:ln>
                            <a:noFill/>
                          </a:ln>
                        </wps:spPr>
                        <wps:txbx>
                          <w:txbxContent>
                            <w:p w:rsidR="00E210F8" w:rsidRDefault="00E210F8">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1" name="Rectangle 81"/>
                        <wps:cNvSpPr/>
                        <wps:spPr>
                          <a:xfrm>
                            <a:off x="4848582" y="9551749"/>
                            <a:ext cx="552093" cy="207412"/>
                          </a:xfrm>
                          <a:prstGeom prst="rect">
                            <a:avLst/>
                          </a:prstGeom>
                          <a:ln>
                            <a:noFill/>
                          </a:ln>
                        </wps:spPr>
                        <wps:txbx>
                          <w:txbxContent>
                            <w:p w:rsidR="00E210F8" w:rsidRPr="00D17325" w:rsidRDefault="00E210F8">
                              <w:pPr>
                                <w:spacing w:after="160" w:line="259" w:lineRule="auto"/>
                                <w:ind w:left="0" w:right="0" w:firstLine="0"/>
                                <w:jc w:val="left"/>
                                <w:rPr>
                                  <w:b/>
                                </w:rPr>
                              </w:pPr>
                              <w:r>
                                <w:rPr>
                                  <w:b/>
                                  <w:color w:val="FFFFFF"/>
                                </w:rPr>
                                <w:t>2024</w:t>
                              </w:r>
                            </w:p>
                          </w:txbxContent>
                        </wps:txbx>
                        <wps:bodyPr horzOverflow="overflow" vert="horz" lIns="0" tIns="0" rIns="0" bIns="0" rtlCol="0">
                          <a:noAutofit/>
                        </wps:bodyPr>
                      </wps:wsp>
                      <wps:wsp>
                        <wps:cNvPr id="83" name="Rectangle 83"/>
                        <wps:cNvSpPr/>
                        <wps:spPr>
                          <a:xfrm>
                            <a:off x="5153533" y="9551974"/>
                            <a:ext cx="50673" cy="224380"/>
                          </a:xfrm>
                          <a:prstGeom prst="rect">
                            <a:avLst/>
                          </a:prstGeom>
                          <a:ln>
                            <a:noFill/>
                          </a:ln>
                        </wps:spPr>
                        <wps:txbx>
                          <w:txbxContent>
                            <w:p w:rsidR="00E210F8" w:rsidRDefault="00E210F8">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pic:pic xmlns:pic="http://schemas.openxmlformats.org/drawingml/2006/picture">
                        <pic:nvPicPr>
                          <pic:cNvPr id="55755" name="Picture 55755"/>
                          <pic:cNvPicPr/>
                        </pic:nvPicPr>
                        <pic:blipFill>
                          <a:blip r:embed="rId18"/>
                          <a:stretch>
                            <a:fillRect/>
                          </a:stretch>
                        </pic:blipFill>
                        <pic:spPr>
                          <a:xfrm>
                            <a:off x="0" y="8463280"/>
                            <a:ext cx="3697224" cy="2203704"/>
                          </a:xfrm>
                          <a:prstGeom prst="rect">
                            <a:avLst/>
                          </a:prstGeom>
                        </pic:spPr>
                      </pic:pic>
                      <pic:pic xmlns:pic="http://schemas.openxmlformats.org/drawingml/2006/picture">
                        <pic:nvPicPr>
                          <pic:cNvPr id="55756" name="Picture 55756"/>
                          <pic:cNvPicPr/>
                        </pic:nvPicPr>
                        <pic:blipFill>
                          <a:blip r:embed="rId19"/>
                          <a:stretch>
                            <a:fillRect/>
                          </a:stretch>
                        </pic:blipFill>
                        <pic:spPr>
                          <a:xfrm>
                            <a:off x="0" y="8625840"/>
                            <a:ext cx="3392424" cy="2039112"/>
                          </a:xfrm>
                          <a:prstGeom prst="rect">
                            <a:avLst/>
                          </a:prstGeom>
                        </pic:spPr>
                      </pic:pic>
                      <pic:pic xmlns:pic="http://schemas.openxmlformats.org/drawingml/2006/picture">
                        <pic:nvPicPr>
                          <pic:cNvPr id="90" name="Picture 90"/>
                          <pic:cNvPicPr/>
                        </pic:nvPicPr>
                        <pic:blipFill>
                          <a:blip r:embed="rId20"/>
                          <a:stretch>
                            <a:fillRect/>
                          </a:stretch>
                        </pic:blipFill>
                        <pic:spPr>
                          <a:xfrm>
                            <a:off x="1200912" y="306324"/>
                            <a:ext cx="1528572" cy="534924"/>
                          </a:xfrm>
                          <a:prstGeom prst="rect">
                            <a:avLst/>
                          </a:prstGeom>
                        </pic:spPr>
                      </pic:pic>
                      <pic:pic xmlns:pic="http://schemas.openxmlformats.org/drawingml/2006/picture">
                        <pic:nvPicPr>
                          <pic:cNvPr id="92" name="Picture 92"/>
                          <pic:cNvPicPr/>
                        </pic:nvPicPr>
                        <pic:blipFill>
                          <a:blip r:embed="rId21"/>
                          <a:stretch>
                            <a:fillRect/>
                          </a:stretch>
                        </pic:blipFill>
                        <pic:spPr>
                          <a:xfrm>
                            <a:off x="1210056" y="361200"/>
                            <a:ext cx="1510284" cy="426707"/>
                          </a:xfrm>
                          <a:prstGeom prst="rect">
                            <a:avLst/>
                          </a:prstGeom>
                        </pic:spPr>
                      </pic:pic>
                      <pic:pic xmlns:pic="http://schemas.openxmlformats.org/drawingml/2006/picture">
                        <pic:nvPicPr>
                          <pic:cNvPr id="55757" name="Picture 55757"/>
                          <pic:cNvPicPr/>
                        </pic:nvPicPr>
                        <pic:blipFill>
                          <a:blip r:embed="rId22"/>
                          <a:stretch>
                            <a:fillRect/>
                          </a:stretch>
                        </pic:blipFill>
                        <pic:spPr>
                          <a:xfrm>
                            <a:off x="1243584" y="326136"/>
                            <a:ext cx="1441704" cy="448056"/>
                          </a:xfrm>
                          <a:prstGeom prst="rect">
                            <a:avLst/>
                          </a:prstGeom>
                        </pic:spPr>
                      </pic:pic>
                      <wps:wsp>
                        <wps:cNvPr id="94" name="Shape 94"/>
                        <wps:cNvSpPr/>
                        <wps:spPr>
                          <a:xfrm>
                            <a:off x="1248156" y="330708"/>
                            <a:ext cx="1438656" cy="445008"/>
                          </a:xfrm>
                          <a:custGeom>
                            <a:avLst/>
                            <a:gdLst/>
                            <a:ahLst/>
                            <a:cxnLst/>
                            <a:rect l="0" t="0" r="0" b="0"/>
                            <a:pathLst>
                              <a:path w="1438656" h="445008">
                                <a:moveTo>
                                  <a:pt x="0" y="445008"/>
                                </a:moveTo>
                                <a:lnTo>
                                  <a:pt x="1438656" y="445008"/>
                                </a:lnTo>
                                <a:lnTo>
                                  <a:pt x="1438656" y="0"/>
                                </a:lnTo>
                                <a:lnTo>
                                  <a:pt x="0" y="0"/>
                                </a:lnTo>
                                <a:close/>
                              </a:path>
                            </a:pathLst>
                          </a:custGeom>
                          <a:ln w="9144"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96" name="Picture 96"/>
                          <pic:cNvPicPr/>
                        </pic:nvPicPr>
                        <pic:blipFill>
                          <a:blip r:embed="rId23"/>
                          <a:stretch>
                            <a:fillRect/>
                          </a:stretch>
                        </pic:blipFill>
                        <pic:spPr>
                          <a:xfrm>
                            <a:off x="1252728" y="381000"/>
                            <a:ext cx="1429512" cy="345948"/>
                          </a:xfrm>
                          <a:prstGeom prst="rect">
                            <a:avLst/>
                          </a:prstGeom>
                        </pic:spPr>
                      </pic:pic>
                      <wps:wsp>
                        <wps:cNvPr id="97" name="Rectangle 97"/>
                        <wps:cNvSpPr/>
                        <wps:spPr>
                          <a:xfrm>
                            <a:off x="1713230" y="390453"/>
                            <a:ext cx="676991" cy="374714"/>
                          </a:xfrm>
                          <a:prstGeom prst="rect">
                            <a:avLst/>
                          </a:prstGeom>
                          <a:ln>
                            <a:noFill/>
                          </a:ln>
                        </wps:spPr>
                        <wps:txbx>
                          <w:txbxContent>
                            <w:p w:rsidR="00E210F8" w:rsidRDefault="00E210F8">
                              <w:pPr>
                                <w:spacing w:after="160" w:line="259" w:lineRule="auto"/>
                                <w:ind w:left="0" w:right="0" w:firstLine="0"/>
                                <w:jc w:val="left"/>
                              </w:pPr>
                              <w:r>
                                <w:rPr>
                                  <w:b/>
                                  <w:color w:val="FFFFFF"/>
                                  <w:sz w:val="40"/>
                                </w:rPr>
                                <w:t>2023</w:t>
                              </w:r>
                            </w:p>
                          </w:txbxContent>
                        </wps:txbx>
                        <wps:bodyPr horzOverflow="overflow" vert="horz" lIns="0" tIns="0" rIns="0" bIns="0" rtlCol="0">
                          <a:noAutofit/>
                        </wps:bodyPr>
                      </wps:wsp>
                      <wps:wsp>
                        <wps:cNvPr id="98" name="Rectangle 98"/>
                        <wps:cNvSpPr/>
                        <wps:spPr>
                          <a:xfrm flipH="1">
                            <a:off x="2305301" y="390435"/>
                            <a:ext cx="45719" cy="374714"/>
                          </a:xfrm>
                          <a:prstGeom prst="rect">
                            <a:avLst/>
                          </a:prstGeom>
                          <a:ln>
                            <a:noFill/>
                          </a:ln>
                        </wps:spPr>
                        <wps:txbx>
                          <w:txbxContent>
                            <w:p w:rsidR="00E210F8" w:rsidRDefault="00E210F8">
                              <w:pPr>
                                <w:spacing w:after="160" w:line="259" w:lineRule="auto"/>
                                <w:ind w:left="0" w:right="0" w:firstLine="0"/>
                                <w:jc w:val="left"/>
                              </w:pPr>
                              <w:r>
                                <w:rPr>
                                  <w:b/>
                                  <w:color w:val="FFFFFF"/>
                                  <w:sz w:val="40"/>
                                </w:rPr>
                                <w:t xml:space="preserve"> 3</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24"/>
                          <a:stretch>
                            <a:fillRect/>
                          </a:stretch>
                        </pic:blipFill>
                        <pic:spPr>
                          <a:xfrm>
                            <a:off x="4215384" y="1472184"/>
                            <a:ext cx="1072896" cy="1072896"/>
                          </a:xfrm>
                          <a:prstGeom prst="rect">
                            <a:avLst/>
                          </a:prstGeom>
                        </pic:spPr>
                      </pic:pic>
                    </wpg:wgp>
                  </a:graphicData>
                </a:graphic>
                <wp14:sizeRelH relativeFrom="margin">
                  <wp14:pctWidth>0</wp14:pctWidth>
                </wp14:sizeRelH>
              </wp:anchor>
            </w:drawing>
          </mc:Choice>
          <mc:Fallback>
            <w:pict>
              <v:group id="Group 40957" o:spid="_x0000_s1026" style="position:absolute;left:0;text-align:left;margin-left:0;margin-top:0;width:616.2pt;height:841.9pt;z-index:251658240;mso-position-horizontal-relative:page;mso-position-vertical-relative:page;mso-width-relative:margin" coordsize="78258,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JqYhJBAAAIKlAAAOAAAAZHJzL2Uyb0RvYy54bWzsXelu&#10;20gS/r/AvoOg/zMmu3kKcQaJk8wOsNgxZmYfgJYpS1hKFCg5dvbp56u+eIhKSFkmadMBHFEtHt1V&#10;XdfX1cV3vzyuk8nXONut0s3l1P7Zmk7izTy9XW3uLqf//evLT8F0sttHm9soSTfx5fRbvJv+8v6f&#10;/3j3sJ3FLF2myW2cTXCTzW72sL2cLvf77eziYjdfxuto93O6jTf4cZFm62iPr9ndxW0WPeDu6+SC&#10;WZZ38ZBmt9ssnce7HVo/yR+n78X9F4t4vv99sdjF+0lyOUXf9uL/TPx/Q/9fvH8Xze6yaLtczVU3&#10;ohN6sY5WGzzU3OpTtI8m99nq4Fbr1TxLd+li//M8XV+ki8VqHosxYDS2VRnNr1l6vxVjuZs93G0N&#10;mUDaCp1Ovu38P1+vs8nq9nLqWKHrTyebaA02iSdPZBNI9LC9m+HMX7Ptn9vrTDXcyW806sdFtqZP&#10;jGfyKIj7zRA3ftxP5mj0A+YGNp4wx2+25YWMB1zSf74Ekw4unC8//+jSC/3oC+qh6dDDFpNpl9Nr&#10;9zR6/bmMtrFgw46ooOjlaVr9gUkWbe6SeOLRcOjhOMsQajfbgWY1VOK+49oWn05Aj9B3Qx7akhya&#10;YqHjOo6iVxCGXNzeDDmabbPd/tc4XU/o4HKaoR9iDkZf/73boyc4VZ9Cj0829P8m/bJKEvkrtYBy&#10;uod0tH+8eVSDuElvv2GsyzT7/++Q8EWSPlxOU3U0JaHHQ+nX6ST5bQMak3zpg0wf3OiDbJ9cpUIK&#10;ZTc+3O/TxUr0kx4sn6b6A+ZJQj47F82Mz7not+NiYHs+t49z0WG2AyaLWd8lF4VQixmVk/eVMxO2&#10;RqqvnJlBK2Z6Abe4DZkjkQxZ4LpuWSRt5jPf7YubTA9mFKIZHnIz1ARopGBhYjzOoKePcTNwPMvp&#10;jZvC+I1GNm12yE60tTGYsC/gJPMdLq6LZtpQQmR9v6hjhQrvwFJKx0kPYhRSaYPOVSWLtjZ8ZNxj&#10;7CgzyV4WvZ5OeSnU/XhkEnQ+4KXTipeSjdy1XHAUkyAXyl75aDzxvmVyu5rP8KdCNxwdhCI/DnFx&#10;1f4+i6fqJutG91hH2f/utz8hytxG+9XNKlntv4mIGSECdWrz9Xo1p7iEvuRRjev6rtHUOIMePJGN&#10;4K4+l67E1wv6XrrRTbLaUnxBE4GOVZcRcFcC1ppRy2D4Uzq/X8ebvYzuszhB79PNbrna7qaTbBav&#10;b2IEq9lvtypY2u2zeD9f0gMXeDB5ftSzaGZ+EL3MO0Z9PhKR+bYb+AizyMwczGbPB11U7Oo5Iagk&#10;n6NjXx1qNYrGRJ9kL8QhOtVRwOMGVmD8ZBHZTmQTRkOKr5FnJaW+QiLf9lhg4ac8wPeF+10wxPN7&#10;GbISu3SYCtDkVgasaFvqo/njRh9SYPtd/AYznK6jm9LhBHGq6cxSgw3oC52wRgT7VypO3VcgB/Qz&#10;/zXZFM8yt9MzA+fqM/TnVtyveKZEOQwR9In6U14gadniVEF283wc0JjFlDd0QGOR0smGSEKciQCx&#10;LSBSkhSrPbC3ZLUGiZhvgXVyRtfAArv9tyQmoiWbP+IF3B6B8lDDLru7uUqyydeIYnvxT9w8SrbL&#10;SLWq+6pTRVfFfeh6KbTqlra4tHRL9+rK/ayRD3UyXRcLcK/ambnqjUT4gJNh0BrnA1HMReLJ6WZv&#10;rt8AnRTdJBlQo839AKILfesOl7ArMorvbQS0OAsrYjoEAW0mlBWZOCabUoDyyUty21wqQultlgQD&#10;sOvmtpUs1Exc54P/+eNHI1KYaQfT3Tqc7s0laBCyQMYUfy/KvTEBzHXBvRERDI2GXKEhuDcqxDVe&#10;jNaUT3Bv7JC7TlAQl9xZF0F1rhmex78h8uLvxUwWduAIowVqYUjTRK2gnHeaOBbCOeEF29z1g0DN&#10;RQO3BLZ280LOHScUsBxU7vlc4Zc2VShCMsH0dUGviGh6SBNGdKgQHZ1Fr8B5ZBI1rzgboIuNZS4T&#10;EzyPYlGumVIs+HYQbrZaH61f76MBSrBERk343sYjs0M/sLVUufLiXP+6bsAcgkh17GQFbm+xk+mM&#10;ctNEX8h5yT2wauhS6G5+Ul2cU3bT8iBK3tA8+SDMGoBDFwYfQwi59gvfHLpjKRlQd53hVbS8I6VS&#10;a120DMxGqzXE89roACuRUuXa3Pe9UIy6qFB8P3CURxdigcQLngSk9wdYsZolerS10b2M2Tb8GOnR&#10;OMwPvIqZ8j1XezTwZ3z/SaRqkWkh1o/MWPrGqrsxowbYyBfpWTtwo8TO0LZCTzig+eTvlZ1mLONg&#10;Z80qPWu3TF9kJ+Oh60kgciDsNGMZBTs5LEZ1RRBtpypbFviBbw1JOm0zmHHwE4lpB/w0SWGN1nqK&#10;4smxco9AhubDQMTTNoMZBz8NJJVbT5kNQ8a7PT+RAYWUtyHxU2BNNJhx8NOA0QV+tsymKTi3yIxC&#10;nrDwQI7Lp15MOwmta+vc5qlB4+CnAYkK/GwHFBX1rRPY3HIqoV3Vu+2Wn2Yw4+AnoMsD+2mSxFrr&#10;W5eFvifzAYYin2Yw4+CngYsK8ikE6CT7CVDBtoCyfNcf6lY+zWDGwc8acIgbQKW1fHrMc2znB/az&#10;U3AIG6ZU8DUOftagQ9KfOUk+Pd/xGXa1DUg+xwUP8Rp4CG1qSreWT59xO0D64nf52a18msGMQj5p&#10;RaHqD0n7d5J8+r6N7AFhso77Q53yU2axjyb+dGrwIbSdKp+BHQZOoNa7dLpIr/EKM4MZh3zW4EOO&#10;gVRa69vA8yyviidUN3Z06t/KDKzxyGcNPoTdxCfLZxhwXy6Q5/q2X36awYxDPmvwIex2O5WfIbe8&#10;APuVS/5Qv/w0gxkHP2vwIaS7ncxPj4WBK0zWcfns1h8ygxkHP2vwIYm/nuTfhtgmhroeQ5LPceFD&#10;Tg0+hLZT5dO2mO+7wxJQM5pxCGgNQCQBu+YC6tjIlwMwgSRTjhJHTljNb7eBGSGKEcm4zHGZTGg5&#10;NcG97ZJZng01Do6CA3VRi2huI6hOwD1YT8lXHB6UiYBtDQKslku+IlKVnnBnfB0bVBTWogvgq4nJ&#10;GwWkDqSVQAUhr3V8DUIo5b64mmdHjUJa3RoAEG1t5NS3Ao/DqTrKT9TTCvvjp5mc4+BnDQAo/ZvG&#10;9tRxkTwNE0n8ZNDAzBMuSR7AuIhITXo197AliOZLV2o3T48aB0NrbKmsVdGcocjBDbGKepShvoda&#10;lVLhIiOwa36OCzFyaxBAtLVRuBwS6lINQnJ4bc6AGdH1uYDiBNRJAzRFu88Y8HpfoDidSei4MKN8&#10;o2iegyL3lTWWUM9yuQUmCY7CnAZyc0/O0X4ldFyYEWpEHqyJyrqRjfnJQyT6MSmhTmhh0aWCATJk&#10;AWIPk5JQCkmFCHcmoeNCjdwaFBBtbXSuCxZxin+gUR1aRrMqHO3XyR0XaJTXtS5oXEOCZkGo53q0&#10;k4X46VphaKMaWMmGMphYmjfChHaOLeQ5UuNwcmtQQLlfvrHKdZCo4HOpcmsZ2q+AjgsrcmvSxNDW&#10;RuFyRpknsJAkoByQkdzEm7tEPESUGuBBQkI7N6F5ltQoJBQ7rA+cIrnrurGEUpFY5IcpjgL4s4UJ&#10;zjnaq4TmIGbf/KTqMvh7MWWVPINQ6JINaIGo0zhgi9HYf3FRNdPOWbIBszlUxbfw3gdyCcsOhB/i&#10;BRzKgVDHIMqpHn5/9Ro8A1jIOjn43kaPYzebjmwd1wqorBIuz4UeGy584BdCi6vjMpmKhS+ftcSo&#10;7gmq5KjD4zVySj09ViFH3xAWrHS+rqOjP2WtnMLZYiZhpugT9GexSk/1nHmS7mJJuYb1Q5HbKSoU&#10;lUolrp9WQ7SmbuJnx7uyPhDTxYjeyuwMocyOZzAOo7MFyDMkna1WHZ5JZ3MPe9+BkZaU0avR2Qbw&#10;UDq7HdhR0NlEJC5DsTedDbNVVsWvVWfjNSof/I9vOvuHb6uDvuysNBp5SXKvjtHZAjQeks5WC1Hn&#10;1NnwHznif4m8vmpH24AmSmm3A0xQN4s7PsJ0QqjfPG3lbsqi/+PQ2pb10ZK5O2+e9nffMdql1kZy&#10;TEVry3SZIWltoWjOW0O4gI64DrJL5HJb7kKWPW1GZczLYf8Lef0KvURGGmWptOUyUmNMtOBpu3hf&#10;qC3FNyeTdjAJ40a0zmRqcwFE6gcdER35HjpS6GkjdKRwvtbV+vN1oyOW5VtXeu7Xv0Tl7a0S9F7o&#10;TnW22dV3rUq/ywSqIelsWfjwvEq76GpT3O8dlMJ5JZg2pZeXtLbJcGqUPFB0tT2G1UlewZHKalsA&#10;3GXr1o/aFh35ntou9LSR2i6cr9W1/nzdavsL/smytm+u9nBcbbM50KhtgSEPSm2rtLHnQkhet7Nt&#10;EDDlbAu4qbGzXVTbb962XpAbE0JyJd9nqIf+OtciSR7wYsPnfXsO7bM1iQF5FqZsBn0bC6XDkbdH&#10;/hgi3BBbsZFnW16TY5aNTAuV5sXwhnehQQshcCukoO3m3bzYTt9pQZ2x1QQ/ZbaaTR2NXGTHYS5l&#10;vWu2hjKCypEN12YOvZpXZO/h8GkAUGu2miSWUbCV8pSqZd4kwZvLKWIaT+XXkpweMtRC/l5v/DSz&#10;cxz8NKByLqOB0Ist+In0WrwJUAuo7ygUWJd5w44HrCgphiKFC7lC5Rj2efWuicjHwdAaWxoYHdVI&#10;48J0cne4AmoyUPrmJ0WD+Hsx6bX0KkoDV+nAVjZCHgcV2yrP7ZyxrVzPxmstsB9AwOS5B4EMcp/R&#10;O9OkC2Fx3xJW4FTXsDbF9iXOFpP8VZwtQv4GNVuEejsvgK1mCzBZelcexKMwW3jIHDNbLFpse5JB&#10;exWzJTR+oZ4qaBmaVlHY+jm1CiJKK6TkZwSdKLnIq69vRRQauLS0S6rF5ago9aZZsPRcSWSQi9GD&#10;0inCazyvTrGp2Alt5KC54tHMKSsW20UVuUCZIZSg8i0BOo/eCh2A8eSzDA+Pf4adQYRswADJGcM8&#10;GzBHyRTZDirWwVcR2sVB6otMjjnrjOkELQoxhuIyKr5joI1DUNAJr9BWkoX6F5bKHtURqA1UCNu0&#10;NZ1QlUicUKBTZ8uopivYHOQguxI9Ob6Oqk4AKdDVY+uo5o5QK6UL9AKq/pQLqcXThQLCrfUZ+vO8&#10;24NCTFOQvrQ7KEvvN7dyXMkGwyNW77bXmWT6bv8tiYksIo8F78J9vJzWbAj64sGc5mN4nSA8WUX8&#10;vZgoEy9tqFr34UUMz7AjCKVB8eJtrCuSdQfEeWDdHRYCqpY6CHWVULmQdFxBB7WCwWqjhm50tbHH&#10;OWQo3/zZXF/7VNRGxljYfY8iU2W75lEZViCT5DRzvKlHFjI/lVStIX0xO2gwfSNM3fDTrIUX+Nlg&#10;PXyySFbbf2nFnC4WE2hpcBUFqORqDXGWKz9aW2IHNeHUElwPjDWj6puxL02piyqN0kG7VomM1AT9&#10;RSMZyt58W/D3vEEbKlS6XLngNt4ZZuMYw87hIOw6R/EQ5VvqL+dW7PCP7mYPd1thL+6yaLtczT9F&#10;+6j4XXhRs5ilyzS5jbP3fwsAAAD//wMAUEsDBAoAAAAAAAAAIQBAExGZlAIAAJQCAAAVAAAAZHJz&#10;L21lZGlhL2ltYWdlMTQucG5niVBORw0KGgoAAAANSUhEUgAAAKgAAAA7CAYAAADvucFZAAAAAXNS&#10;R0IArs4c6QAAAARnQU1BAACxjwv8YQUAAAI+SURBVHhe7d3JbtRQEEbhZgxhEARQeP/XQ8xTmJM6&#10;lsu6SQdlw239i/NJJduB5dG1e1U7Kdmt9XrVv/4uzXS+XjdXQ+SZuT3cS7MRJvN3uF+MAXaYd2vu&#10;1dxZn6XZCPNPze+aX+vzEukYKDES5oOahzVHNcTqKaqZCJE4f9ScrbNF2vFx5cQkzic1z2oe1dyv&#10;8RTVTIRIkN9qPtR8qvlew2l6KVBOS07Ok5qXNU9rOEX7e1SagUA5PT/XvKl5V/O1hmj3An1c86Lm&#10;tIZTlBOVk9VANUP/MCLQjzWva4j0S83ymh8D5fuT1zqn56saTtIOVJqFQHml83rvQDlNl0Bv+r4c&#10;A3acGYPx/hJ/ACmagSqagSqagSqagSqagSqagSqagSqagSqagSqagSqagSqagSqagSqagSqagSqa&#10;gSqagSqagSqagSqagSqagSqagSqagSqagSqagSqagSqagSqagSqagSqagSqagSqagSqagSqagSqa&#10;gSqagSqagSqagSqagSraTYFue7ulCbovrte2Nm766lWI7OpkFaK7OnUIvYq7VyG+rdlWIY6BskyW&#10;QJ/XsK+TQNl2bKCaZVwmyxpu9nQSaC+T3dsXf1zDGm4WybI33n3xmq33xRPl+xpO0rOavX3xhMhr&#10;np3xrOXm9c4z/9b/T/qf+tuTGNl4zJ545mcN4W6BgntOUaLk5ORKtMapmfo1T6SEyWm6nJ41e/Hx&#10;TJT93WmcOoQ+SfnB1PfXBor+m3HqkJYgh6uUbre7ADXlavoc6j1SAAAAAElFTkSuQmCCUEsDBAoA&#10;AAAAAAAAIQBx5pdbGVYCABlWAgAVAAAAZHJzL21lZGlhL2ltYWdlMTMucG5niVBORw0KGgoAAAAN&#10;SUhEUgAABFkAAAKdCAYAAAD4NLamAAAAAXNSR0IArs4c6QAAAARnQU1BAACxjwv8YQUAAP+6SURB&#10;VHhe7P13vCTFteeLVkZkZlVt771tR0M3Tmp52/IgCRmg5e0xOm5mzpmZ9+bdd+/ng/hj7r1z5747&#10;c8zMkUcCIaFGCCQkZFEjIWS7EQiahra7t/d+l8vMyPdbVbkBIQe9s7q3+X0/HR2REVmRtTMzVqy1&#10;KkyCEEIIIYQQQgghhKwdK4oJIWRDc8MNN6i///u/rwnDsGdpaak3CII+pdQ2rdUOFG/zfb/TGFON&#10;vAHLSnyqqsr+YlNTz0jp04QQQgghhBCyduhkIYRsGMIw1AiVc3NztSsrK3WWZTUhtPi+3+J5nqQb&#10;lFJ1iYRBSCCoWqUscbxIqERwcLxoTPgL29ZfrqtruLu2tnamVDshhBBCCCGErA06WQgh64qDBw/q&#10;K664wq6vr3c9z0uFYZguFAoVSqkqcarguDUIglac2qpUogP5XcYkuoLAb0FeWmttaa0SlqVwGCaC&#10;wCQMTsDnJISoQy6zgrIfuW7qk1VVVQ/U1dXNSiYhhBBCCCGErAU6WQghFxzxfZw4ccLNZDK1yWSy&#10;3rbtBq11C+IexP2+7/cHQdBljJGRKlU4X0alJC0roa3Ia/JsiU43+Pwc0ocsS30Cdf60p6cnWzyB&#10;EEIIIYQQQs4ROlkIIeeVMAzt6enH0/Pzdl1lZWWbjEQJgqDT87x2lLUgNCI0hKGpE4cKPlIBUZXG&#10;ccqyLDsME1opca08Jb5wfjGsEqWfyngG8mGcEyA1isPv2LZ9c09PzwOSXTqDEEIIIYQQQp47dLIQ&#10;QspCGIY2ourx8fG6XC5X5/u+OE0aLEs3yIgUywobtVYtlmW1haFpCUOrAZ+pwWcqlbJc27aLo07E&#10;YfK06T5Phuga5+wUEUcL8JAcQE134RJfHBwcfGz//v1+6QxCCCGEEEIIeW7QyUIIOWfCMFRHjx61&#10;a2pqtOd5LrJShUIhbdt2ZTKZbMRxl1JKpvrIbj9dOG6zLNUchkYcLLJ+ypNOk1VHihDllX1UiWVZ&#10;EsTRcsJx7NsKBf+W/v7+YeQFpTMIIYQQQggh5NlDJwsh5FkThuHTZUYyl8u1Ly8v92Wz2X6U9SB0&#10;46yuMEy0h6Gpx3EaYsZGnoxq0aUgK9KGxQk/xVoinnKplN+58tuIoyVRQOJoMunenE5X3tXQ0HC2&#10;VEYIIYQQQgghzx46WQghv5cwDGV7ntTMzEzD0tJSk1KqybbtlkTCyHbJxbVTkFdvTFgfhqYW59aG&#10;YaLGsqxq5Fc4jlOULzivGP7AlJ/z7FD5XcTXIw4fsIzv/Sv8fbc4Tupb7e3tk9EphBBCCCGEEPKs&#10;oJOFkC1MGIZqYCDhGnM6icOUUipdVVWVymQysntPHfLaENqNMR2IuyzL6lHK6sR5zbZtJ2WrZHGe&#10;PBV+x5lywZ0ozxZxCmmt5wuF/I8SCXUz/o57t23btoi/ecP8DYQQQgghhJALC50shGwhwqem++i5&#10;ublKz/OaEgm/LZst7uzTY9u2TPuRNVR6fN9vxnlpy7JcfNJBLCNbEP32NJ/NRPSnLeEefN9x3H9J&#10;pVKHm5ubl4qFhBBCCCGEEPInoJOFkE1KWJru446NjVVnMpm6dDrdopTqRH6X7xc6gyBoRlrWTUEo&#10;TvOpkmk+lpVIG2PSyLOLHpXSdJrVOp+METbdCI/obzX40yaUsr7rOPpz7e3dv8J9yUenEEIIIYQQ&#10;QsgfhE4WQjY4Bw8e1F1dL3Z7e3Wl1romCII6Y0wd4gatLdkuuTEIwibLslpw3BqGVksYBk3GhDXi&#10;TMFnbJBQ6qmpP5ET5UmnioD0lpg2EzmUQqWsAaRvt2334PHjx3/DrZ0JIYQQQgghfwo6WQjZIIRh&#10;qBHsiYkJO5fLObOzsxWg2nWtGstS9VrbbQg9YWj1+77XEwRBq1JK1lWpsyxLHDCyo89vOVGiehFK&#10;qWIGKTpacO88RCdxP2/D8a2nT58epKOFEEIIIYQQ8segk4WQdUj4tK2SP/WpT9m7du2q3LFjR7Pj&#10;pHuDwO/z/XxvGCZkMdq2MDStxgRNSFeiSbuIo62SJRSnDEldloC4CJ0qf5rI0ZLFs3gcydvwSG7p&#10;7+8fj4oJIYQQQggh5Hegk4WQC48VjSpxVlZWGpaXl1t8P9/ieaYZhj5C2Oz7kg4bZcQKTq9LJMIa&#10;fKQKxn8lPlch831kuo/U88zpPvgHimk6VZ4D4mSRgNu2gsPDrpv8guM432ltbaWjhRBCCCGEEPJ7&#10;oZOFkPMEjHU1MDAgI01S6XQ6mc1mZeeeCgmFQqEaec1KqS7f97uDwO8Mw0S71roFdn4rPlMjWwxL&#10;PSUnysbeLnmjIE4WiRAWLUvdb9v2TXg+9/b3989LASGEEEIIIYQ8HTpZCCkD4dOm+wBrdHQ0hbhJ&#10;a90hThTP87px3K+U2o6ztxljOhBkVArs+pJlT9YP0SOZsyx1n23bn+/s7Pw28rxiISGEEEIIIYRE&#10;0JgjZA083Zly4sQJt7q6ujaXyzV6nteSSjntSjldxpjuIAjawjCQrZKrYZxX4XOVsNsrYLRXIJ3W&#10;WkXTfYp1FoPwVFpi/EcuCOJkwbMyeEZTYWi+5zjup9rb2x/CsUwlIoQQQgghhJAidLIQ8iwJSw4V&#10;e3JyMrm0tFRRDXK5XL3WiTrfD+ssyzSiSTXJ+ik4t1lr1QLjvBVpCfUwyB2lpIrSWh+CTPd52pQf&#10;OlHWMeIEw/Mzvh8Mae3c4Tj2l9rb248iPx+dQgghhBBCCNni0MlCyDMIw9C677779Kte9SrZocde&#10;WFhwCoVCCsZ0bRAE9TJSBekWlHVbVqLfGCOhPQxNbRgWF6JNaa2fXIj26UFATGdK2Yi8V7jLpbhc&#10;WKds2/4snvOdP/3pT08eOHAgiAoIIYQQQgghWxg6WciWJvzttVPsmZmZ9OTkcmVFRaI+lUrJOinb&#10;jPH7giCQaT+tlmU14DN1CNWJhEqFoXGQp3EsDhmpqxgEqVAomft0rJSL1XstkQQ8C0F2bCrbPcd1&#10;8kolHscVvlgo+Lft2rVrFHl8xoQQQgghhGxxnm5gErKpEcM7SkrazWQyDZ7ntS0vL7fJGipKKdky&#10;uSkIgsYwDBoTCVWPY9kuuRYfqUJII51SStta66JB/7SpPk+GqP5iVDwgMWDJVB1LRgdJkHuPexzK&#10;/Y+egY+8JZQtIdc2JpSpWg7KyvIMcB35Csu47hHbdm+1bfvr7e3tk1ExIYQQQgghZItCJwvZlMD4&#10;lXfbPn36dAUM4jSowHFVLper9n2/xnXdehx3oEwWpe2ShWlx3IzQAONZtkt2xJhHPU86Up7uUBEQ&#10;04kSI7jvxf/FexGli84UCWFxy2oT4I7nUJBBOiMOFaWsJaSXkTevtT1l286c53nNQeC/Ep/rR36y&#10;HM9JvlMUL+N73I/Up5C+v6enZ7ZYQAghhBBCCNmS0MlCNjSwn4vv8Mc//nELQZJyrJeWlmqCINcN&#10;Y7s/l/O3BUHQCyO4G8Vdvu93GhOKM0Wm+rANrDOe5hSJUqHBY8rZtp7SWp9BxinPCwaQN+i67hDy&#10;hk+cODH5/e9/fwXvQDgyMrILn/mo53nvRAXbcX5ZnrG8OtF3nVfKus+ywv95+vTgffv37/dLZxBC&#10;CCGEEEK2GjQwyYYAtuyT72rkUFELCwvVmUymTUahIHQ4jurEaV2+HyAOmxCqYfhW4DVPI53CR5Oo&#10;KQnj2FVKF+d7iI0sAfmIi9cpXgNxKUFiA/e7ON1H7jtCKOnVY2NM6PteHunJMDRjuPtjSI/atjuE&#10;shGEccdJzOHJZAuFRDadTmdzuVy+u7s7h/MKCE8uPItzk0NDQ3vxCN+DusTR0ofrWHhHYn+m8t3l&#10;XUH94/hu9+LP+kJv7/YfIp/vDyGEEEIIIVsQOlnIugW2q4OQnp6erlxZWam1bbsO2fX5fL4eNqxs&#10;idwchlYzzOpirLWS6T6ytkqd47jF7ZJhcD85zefp6SjQEI4RSzwOpbgYVh0oEuRW+74fIJbpPivI&#10;W0LWItLzSMsUGwQzi2c4ZYw1ic9Oaq2nUqnUVENDwwzOyUjdz5axsbHKbDb7fLwD78M134rPtyDW&#10;eP7lcLRYuI6PN3YkDNXdruveVCgUHuvv75e/lRBCCCGEELKFoJOFXFBg+CpEemBgQFdUVNiZTMaG&#10;Ye3CyK6GQdwEY7UNtnorDPAupZxe2Mj9QRDIOiqNxgQVYt/CGC+OkIjqe9KRIofFTFImxL0QJQHu&#10;udxvmdojzpRijGMfuZ5lhRnEc0rpCeSN43GNae0MpdPVZ1xXnZ2bmxv77Gc/u3jjjTfKZ2J5buJo&#10;8bzcK/DO/CW+68uR1Yj3piwyT24EgjhaTuPv+irex1s6OztPRveAEEIIIYQQskWgk4WcN2B4r75v&#10;1pEjCd3cPFjlum7dyspKo23brQg9ML5lu+Ruz/NbcZ6MXKkxxlTBWJXpPi5i2SpZtkwWr4rUhyAG&#10;LlIg8q3QuVImcP+Ld1oihLB0KLsl4ykZGaUSLiBjDmFaa3sE5WdRMIATZNqPjEhZ9DxvOZVKZfDs&#10;C7lcLujr65M1TAKpD3FsyPs2ODhYh3pf5fv+x5D1CuRWIr9M70fxPfSDwDxh2+5NeJe/3tPTczru&#10;v4sQQgghhBCyfolMU0LiQ4zbKCmx7PCThlFdC6O6GWUtKysrrUEQNDuOlnVTmmCUNuK8OqUsMYhr&#10;YazX4DgNozypwOp2yQLypP5iWCVK05BdI7jHT8oDScroIIkRivdWvCh4bjJKJY/sFcvSM3hmE8ia&#10;wPEE8meQN+37/iye9YzjOAu2bS/gcws4Z+mBBzryBw6c35Ed+E7W2bNn2xBfhT/j/fgTXoHvauMY&#10;RCfFRHSv5B6uIDyI23drKmV9vaWlD/eHjhZCCCGEEEK2Ak8aVYScK7BW5T1y5ufnKxYXF2XL5EoY&#10;1jVa6zqU1cHAbkBogcHdAWOzMwj8DpQ34TO1OK7Cee6qI0WcKBLEAi5Zwb+1IC0N1fjA7S46BYph&#10;FbnPuP9yn308xye3S0b2EtILSiXm8XjmkZ52XXcMz23EsoJhY7xxrStQZpY/9alP5W688UaDc9YF&#10;+JvU6OjprkJBXZtImA/hT9+Nvzkp/qLolFgR5xTCEur/idb251dWVn548cUXz+KafH8JIYQQQgjZ&#10;5NDJQp4TMFjlnbGOHj1qz8/PJxsaGtxkMllp23aL4zh9MLL7C4VCP87pglHZhrgFeQ34ZAXSsqMP&#10;37l1BJ6nTPkxiGSEiYdYdurJWpaaV0qNIpxG3hk8w8FUKjWKZzwxOzs7jWe8sGfPHg/nbgjHAf4G&#10;Z2pqqm9lZeUA/tS/VEp3428q57so90UW9/2h1vqfKysrf9Xc3CyOKkIIIYQQQsgmhgYv+R3E7o6S&#10;QjE9Pj6erqura/U8r2t+fr4TBmoXDHAZkdLu+36rUlYNQgWMSnGmpFCHBFlDxUHQ8uu+gDz5H/Fq&#10;WkBqQ5jqGwfc8+JQFYlx74vbJUsaoXinjQlk7RBxpAwFQTCMBzCMT406jhr1vMI4nutsEFjLrutm&#10;UZbFs89lMplCR0dHAR+Pff2U8wH+DmdkZGQP3tcP4+tfg79X1v+RBWVi/1vkXgMZzTNp2/q7aFKf&#10;7enp+RnyuRAuIYQQQgghmxg6WUgR2JmymGzF7OxsTaGwVGNMoi4M7XoYofUoli2Tm2CQN8McbYGB&#10;3oTyJhiMDVKmtU47jl2sB8Z50Xki8Wq6FKS09D+JBdz+0lSfpzlQVo17WYYWISjgji/h/kdbJas5&#10;lM+ieA7Fc/iYrKEyiXOnksnkpJS1tbXJdspLSK+b6T5xMjExUYW/9wW5XO59YWiuxn1ow/2zkC6X&#10;o0UcXEOI7lQq/FJ397YHkU9HCyGEEEIIIZsUOlmIOEPS09PTXb7v7/T9wrYwDLoSCd0No7wXZb0w&#10;CmU9FVdsxlUHytPjKNCBUhZKlnrp/xJivJeWTUmIsY4Q+siTHXo8SeNJ5HDKomyXrJQ1guc0guOz&#10;qVTlQG1t80AyaY3i/GWpYCuCd73GmMLLstncB33fvEEpVYvXV5yMZXG0IMh0rCEkv6KU/enTp0+f&#10;3b9/vzwvQgghhBBCyCaDThaSGBsb2+N53vsKhcKbwtD0wCjUCDLNR3ZhkSEq0Voq8ro8ZYeWTNKn&#10;/iPxIve8eNtxpy2ruJjq6n2WUSqeMYl5paxJpGUUyqjrugM4c8D3/cFsdgF5SdkqOYey3NzcXKGi&#10;osLfuXOnGPcGeVv2meGdtgYGBmq1TrzamPAvkfUS3G1ZoLlM96QoZvO47SfRtG7P5/M37969++xW&#10;fgaEEEIIIYRsVuhk2eIYY5KDg4OvC0Pz72D0vcS2dVU0SuKZI1Uki0ZhbOBui9uqNNLh6UEWok34&#10;foD7H3g4cQW3fUUpPat1cWrPZBD4EzDWp5RSkjebSARzQZCYT6VSsrvPYi6XW+zv75edgcgfIHK0&#10;tCJ5FdIfUMp6AXKL7z6OY33P5XkKqFaeyW/wLL+A9D14RoPyvIuFhBBCCCGEkE0BnSxbGBh61tjY&#10;WFM2u/IuGOt/A9NyF3Jl2gTK6FCJAdjQTzUxSa8Gucem5M0KkJaFZPO491k8kpUwNMtaq3nL0rOw&#10;wWdwznQioSbS6fQIzh3N5XJj+OyM53nZnTt3ym5AfFbnhnXq1KlupdT1SB/Avb0Cz8CRAnk+cRI9&#10;d3GrLSL6Ga55cxAE9/T19S3w+RFCCCGEELJ5oJNlC3P8+PEkjMndtq0+rLX9HmS1wPArFZJyUNwu&#10;GbE4VvJIryC9jHheaz2htRpEfMqYxACM8DGEGTyPeRmZAmNczqcxHjOHDh2yt2/f3ofke8LQvN8Y&#10;04dn48TtZFkFz1ScLfOo/l7btj+/vLz844svvphbOxNCCCGEELJJoJNlCyMLgGazS6/zffOXeBVe&#10;BuOvkk6WcwPGM27fU9N9YKTLDj8yWkUWPS1obc8ifzSRMMNBYEaU0mPiWPE8byqfz087jrNYVVW1&#10;gnOyruvmYHwXuru7ZbrQhtwueSNx5syZVEVFxUWel3+37wcfCMNEB55e7KNZBHk3EOSdmEL130+l&#10;Up9qb2//Nd4fcbgRQgghhBBCNjh0smxhBgYG2hHBqDR/jrgXwRHHAPldYBgLT26XLAY40qsOFXGm&#10;+EEQyNbHczieSyRki2Q9a0wwG4bWDM6d0VrDsA6nCoWCOFXm6urqFiYnJ1d27dqVjy5DLhB4fsmp&#10;qdHnZ7OFP8PjvMq2dbvn+UVnWXRKbMg7gyBOuCGt1R2WlfpyT0/7w8gTpxohhBBCCCFkA0Mnyxbl&#10;0KHQ3r59aHcQeH9nTPgeGHhVyLbKYFNuMHAnntYqVg9gEMuOPD7uj+zOI6GA4OG4IKMQEKZx6lAY&#10;Wmdx6mAqlYIBrUcrKipGq6qqZBQLt+xd54ThSMX4uPdizwv/OgjCN+E5VsrbUA5HiyBVIxrAlT/v&#10;uqmDnZ2dJ5HHoWSEEEIIIYRsYOhk2aIMDg42GOPthyH5sURC7UdWccHbrYuY08W4ODpFqVKMEAZB&#10;YBCWtdYjuEWjyBu2bXXWcZJnkB5A2fDMzMxCOp0Oqqqqgnw+H+RyObNz504xmDndZ4OA998aGhqq&#10;R/zyRMJ80PeDq5VSKbSR6Iz4Qf0eXrNTSH5Ja+fzXV1d8n5xOBkhhBBCCCEbFDpZtigTExPb8/n8&#10;+4LAe29Y3FWoaGQWyzYjMFyF4siUKIQwcItpMaKDIJBRKhnchXkczillTSulJ3A8jqJJ2N+zWifm&#10;83lfFqmdr66unm9ubpadYWS3GE732STgHdDLy8tNS0tLr/d976M4fj5CDd6PsjQOvIMigzO4xsN4&#10;S79cU1PztcbGRnG00DFHCCGEEELIBoROli0IDDpreHj4hUHg/3uk32iMqRWjDkRnbEjwJzz1Okt6&#10;NeAvFieK/HnF6T4wbHPIz+I4Y0wAAzexaNu2rJsyFQTeFEzf8XQ6PVZRUTGCz43A6J7s6enJlmom&#10;mx28I2p2drYzl8u9o1DIiRPyMmSno/ZRpkZiZfBO/iqddj9ZWVlzb01NDd5DQgghhBBCyEaDTpYt&#10;yMjISEWhUHhTEAT/ybISL4iyNxOrhrBMu5BQgAG7hNd9DulZpdSkbdvDqZR7JgzN6ZWVpeFcLphD&#10;/nJlZeVKR0eHOGE4ZWNrY42NjfV5nvcB3/euN8ZcgneibPJSHDiofkEp/YDW+jPd3d3fwjEXwiWE&#10;EEIIIWSDQSfLFgPGnB4cHOwzxn+XZakPI2tnuaZCxEnJvF39f3WUipIpP/iTitN9YAcbcabIiIAl&#10;GKuTMFaHkDfk+4WxREJN4sRZ5MkitPOu665UVVVl8vl8bnZ2Nr9z504P+XSskCc5fvx4sqam5qJs&#10;NvtevGMHkNWNd8TGO1WW9oJXGu+zJe/pD5RyvnD06NH7r776ak5FI4QQQgghZANBJ8sWAwacOzw8&#10;/NIgCD6Go9ciqwnpUuH6wVJKPX275NI8DUTRd/Vk1AnKZpE3C6NXtkyWrZLFgTKjtTXjOPZ0IqGn&#10;bNue9LzFWc+zl/r6+sQBI7sCEfKseOihhyrr66ufF4bqfXjP3oqsNgTx7MXuaJHlWZTSfhgaWWD5&#10;W5YVfE6p5DFOVSOEEEIIIWTjQCfLFmNiYqIql8tdl0iE/4DDXTAckwilwvOOJT6UZ/CkU0V25Skg&#10;WUgkTMGYMKeUkvVTVmCMztu2PYbPDoShdcb3/WGcO9nS0jKVTqdlOhCNUhIbhw8frmhubn4Z2sxf&#10;oa28Eu9kU/SOxo44FtEGQmP8U46TvAXv+R3t7e1P4P3m1s6EEEIIIYRsAOhk2WKMj4+3ZrPZv7Gs&#10;xL+D4Vbt+/6FeAdwablscYcfGKulgSoSkC9xDibsJNIDMGplm+SzOG1Ea1cWoh1FmEZ+dnW75MXF&#10;xWBqasq8+tWvFm/Rah2ExEIYhtbMzEw12s0r8O79LY5fa0zgRMVloNgkA6WsJ7S2b3Ic5462traz&#10;fK8JIYQQQghZ/9DJsoWQBW9t274im135Wzz6a2G0JX3fL4PhZlky9QH1S3hyq2QJ4lSBoRriujLa&#10;ZAYG6zTMWITimimTyJvAeVOyTTLiBZy74HneYnV19VJLS4tMEZJFafmrPjmviKPl1KnxZtvOvwHp&#10;DyBnP95DR97l6JRYQTuRKXMrxoQPoS18OZVKfa25uXkc16SjhRBCCCGEkHUMnSxbiIGBgXYYbNcE&#10;gf8RGIrPQ5Ys4lkqXCNiFIKiIwV1J1Cvj+w80nnkZREySIvRuIz8hWTSmcDrNxaGBoajHnMcZ9R1&#10;3dFsNjvV2dmZKVZKyDoC7681Pj7ejHf0HZYV/jVe8114r9N418vlaEmgvWaCIPi5jGhB+/hBa2ur&#10;jPCio4UQQgghhJB1Cp0sW4jh4dMX+b4F4zC8HqEVWbKAZ6lw7Ri8TgFMUR9xFsbhtGUlxlH/uGWp&#10;Ydu2zzqOc1rr4Oz8/NRUNqtW9uzZI4vQ+jAauasP2RAcOnTI3rZtWy/e2Xf6vvchZO3GOy4LqcQO&#10;riERGqg4Jq0H0FT/J47v3759+4IUEEIIIYQQQtYfdLJsEWAIOoODp18chtb/C4/9jcYENrKttfpY&#10;IkMwp5R+Qmv9M9/3jyOMua47h7CA6y5ms9mVVCqVsW0719LSksenfBnwUqyAkA0G3ml7fHxot+eZ&#10;9xpj3mFMeBGy0Zbi81iuUmpelqwzNG1Z6oe43uczmcyhvXv3cpcsQgghhBBC1iF0smwRxsbGWvL5&#10;/FuVSvwVHvs+z/Mke81GoYxCQRjXWn0jlaq4DemTIyMjC5dffjnXTiGbFmNMJdrU8zwv/54gMNfg&#10;XZetnXV5HC1FAlQ9iiZ7t2XpL/b19R1GXrERE0IIIYQQQtYPZRnmTtYXN9xwg8pms+0wyi6DCdgc&#10;rSERh4NF1o3IIwwrZf/S87zDzc3No1dcccWKGIXRaYRsOmRRWtd1H8J7/w2t1Y/xvs8guyzvvDhu&#10;gCx61IZW9yZkvePUqVN9yCvjDkeEEEIIIYSQc4FOli3A+973PscY02WMvxtxPUJUsjZkYU4xNmH4&#10;ndJaDzzwwAP5qIiQTU9TU9NyRUXFTy1L3xaGiSMIS5Z4HstAiMrRbm1U34mjq1Kp1IHh4WFxtHA0&#10;IiGEEEIIIesIOlk2OWKE+b5fhWSPUrobRlpFqSQeLEvJIpxHEQYOHDjA0Stky4C2FDY2Ni65rvtz&#10;pdSXER5UqrjFuBCdFR9SJ9pzMgwT28PQvBnHr52Zmemko4UQQgghhJD1A50sm5yjR486MAI7YADu&#10;hHHWhNiWX8XjAPX4xgRTSJ4wxkyWcgnZOliWFba3t8u2yveibd2NnEcQClISnRIb0m4RQq1V2rLU&#10;JWhzb8nnM69YWFioRzYdLYQQQgghhKwD6GTZ5KRBMpncBQNwD8y0NAyzGNZiKRmXqGsB4RTqHurs&#10;7MxExYRsOXp6esYqKhIHlbIOon0Mo63J1uRRabz4vh96XqEmDM0r83n/PcvLyy8bGBiopaOFEEII&#10;IYSQCw+dLJuc2lqnyhh/JwwyWb/BRYhKzh3LKq7FEiKesm3nMdd1ZTQLIVsWcTpOTCxNB0H4LbSL&#10;L2htD2itJb8sjg9pxwgVqP3FQeB9AG3wBTiWaYGEEEIIIYSQCwidLJsYGF1OECSbjUlsQ7oVIcap&#10;QsWZC2NBEDziOM50lE3IlmXv3r2FlZWVU67rfgtt4/vGhEPIDsvhaJF2bIyB/A6bcJ2X+r739uHh&#10;4SvD8EwqOoUQQgghhBByAaCTZRMzNDRUXShktiUSpheH8iu3FYeTRWYcoZ4cTMdBxCf/8R//cSkq&#10;ImRLI44Wx3GO27b9NaXUj9Dc5hCC8jlaim2xLQiCq9Ayr5qYSO/EMbd2JoQQQggh5AJBJ8smJplM&#10;1luW3gv7rgeHsTxrsRWVsjxEo1qrk+l0eu7GG2+MZ09oQjYBsrWzMebBIAjuQHu5D1lL4t8slZYF&#10;hTbZgWu+LZ/PXzc6Otoecn0WQgghhBBCLgh0smxSYGSpQqHQVCj4u42RqUJRwRqBNZfQWudgNJ5R&#10;yn4CaS54S8jTsCwr7O7uXqisrPwF2sudOD6CsIi2UjbHB9q3a0yiNwiCN6Hdv/PMmTM9dLQQQggh&#10;hBBy/qGTZfNSEQSJbsQyiqUaZlhxesFaEScLDMYcoicqKiqONTU15aIiQkgE2kjQ0tIyobW+z3Gc&#10;b6DtPWaMkSl2KIrX9yHtutS2wwpjgr2JhHkHrvmKpaWlxtIZhBBCCCGEkPMFnSybEBhcemhoqC2R&#10;CHYrZTXDqNNR0ZoRYw71LYWhdbyhoeEk0l5URAh5GmgbMqJluKqq6hu2bX8Hx6eR60fFsRI5WmSR&#10;3TSSl4ehedfS0tIrDh48KDuKcUQLIYQQQggh5wk6WTYhR48e1caYXqWsy5VS9TC8opK1A+Mtg7rP&#10;os5BHBZKuYSQP8TIyMhoEAS3JxLWV9Emh9F2AqXKN3UIbb4K13iB5xXe9fKXv/g1yKqko4UQQggh&#10;hJDzA50smxCtdVKpsDcMzW6EGvmVOw7EWRME4XwQmMdwOIrjci7mScimQHYc8jzvdBAEd4eh9Q20&#10;m1FxVyIui+MD7V0hNCH1cs8Lrh0dHb386NGjlVExIYQQQgghpIzQybLJCMMbVEtLdZ0x4bYgMB0w&#10;tpJxOVkAKgonUd8jCDAUCSHPhl27duW3b9/+MJK3oW0+gCY5jXRZnJTGmITv++Jo6fQ8/w35fP4t&#10;1dXVF+GYWzsTQgghhBBSZuhk2WQ8/vi7KzMZfycMue04TEZLNZQK14D86I5qPKTGcPh4b2/vVKmE&#10;EPJsQBvyqqqqHk0mk59H+kdoT/kov1geJ9LmIQNktEx7GJp3hKH3lqmpkf6DBw/Gtj4TIYQQQggh&#10;5Hehk2WTkU6nq2BfXQzjagdCLL9cixGolAqUsmZsW51y3cQE8sqygCchm5mmpqZlpbIPaa3vQpv6&#10;McKKtC8J5QBt1tZa9YShutr3g7dcd9117WEY0tFCCCGEEEJImaCTZZNhjKzBYu2G0dYrxlRco1gS&#10;idBHagivzDHPsxZKJYSQ5wLaUtjWtn0mcrDcieOjyM4oVR4vizR/hBTkwN5CwX/ryMjIa6amplpw&#10;XB6vDiGEEEIIIVscOlk2ETCcVBAEDYmE6Ue6SY4RotK1gWoKxgQDMAofq6ioWI6yCSHPEbShoLOz&#10;cySZTH7PshJ3I+sU2peMDIt9jRZp/5EMSBmTuNLzvPcsLS3tm5yc5EK4hBBCCCGElAE6WTYRp0+f&#10;bnYcZ49SdotSKrZfqmGkhcaYZRiEp1Hv6ZaWlkxURAg5ByzLMq2trUOWpb9hWepbaGWnJDvOdrtK&#10;5GSxEFcj3odrfyiTybwSx5w2RAghhBBCSMzQybJJgMEEA81vt6zwcqRlOkAsv4rDIJP1WHJa28O2&#10;7Z7E8YwYiFExIeQcQTvyZmdnTyP5TcvS30E7G5I8rXVZHC2oGzIi0YAm/RLkvOPs2bMvPnToUCo6&#10;hRBCCCGEEBIDdLJsEr797W+7QaA7jUlcHARBY0w+FnGwSFhGfSdgo53u6OjIRUWEkDVyxRVXrPT0&#10;9PwabUzWZzmErCnEAULphBgRmWBMcS2WFoQ3JhLmvd3d3TuPHz+eLJ5ACCGEEEIIWTN0smwCYDxZ&#10;e/bsqdA60aOUJaHCmHgGm6BumSq0AIPsaBAEZyWrVEIIiQPLsnKLi4tHgsDciub1S7S3ReTF72UB&#10;kaNFpgm14Tqvcxzn2mQyuUNkSOkMQgghhBBCyFqgk2UTcOLECTeVUuJckV2FahFie66wyQoI47DB&#10;TsIYm0TddLIQEiPSpvbu3bucz+cftCz9ZaXUz8IwLI4YK4evJarSQaoH17ka6TeMj4/30dFCCCGE&#10;EELI2qGTZRPQ1KRTQZDYkUjoi2AopY0xa3aEiCGmlBUiXoLRJ7sKDX/iE5/IRsWEkJi55JJLZnzf&#10;/xGa791oxw8hK492F7vjA3XLVu9o21ZSHLNIvxnhNZOTk60HDx7kYriEEEIIIYSsAf5yuQkYHBzs&#10;hOH0gSAIPgqTrBdZDoymUuE5Etl24qw5rrV9C44P9vT0nJRMQkh5QDvWw8PD7WjL7wzD4G+MCbej&#10;7WlxjJSDqJ2vIPwkmUx9qrq6+n4EWdyaI9YIIYQQQgg5BziSZYMD48vxfb/J971tSlmtOLbjMMjE&#10;+FJKiadmFAbfozC8pkslhJBygXYXTADE99q2fbvW+lS5HR4QFxWQGfsKhfx7l5amn59ITFZGRYQQ&#10;QgghhJDnCJ0sG5yFhYWqZNLeppTqM8ZUwSBTMf3qbVDPEuKzhUJhoK6ubrmUTQgpJ/v27fN6enpO&#10;OU7yW2jO3w9DMyxOT4SyTB2SqpGUHcle6nnWO4aGVp53+PBhp3QGIYQQQggh5LlAJ8sGZ2FhoSEI&#10;zF4YSN04FAfLmj0sSikx6HxUNQED7CTiaTmOigkhZQbtLae1PorkN5Syf4hYRpLJ1s5lcrQUq5Ud&#10;h97s+4m3NTc370I+HS2EEEIIIYQ8R+hk2cDIIpXG5Jt9P7gYppJMFYplCIsYXEqpvFLWGddNHWtq&#10;apIRLYSQ8wjanew49Au0xdsQfmhZal5rXZapQ5HosJTSLWj/b0fOR8bHz3Yhn30EIYQQQgghzwEq&#10;0BsXa+fOndVhaPXCKOpBqJbMONwsMpIFIWtM4gnU+ziMveJ2soSQ8wfaXnjrrbcuZzKZI8aEd6BN&#10;/hy5c1rbxdLSWfEShsYNw7ArCPzX5/Pm2qGhoW04Lsu1CCGEEEII2YzQybJBOXjwoGpurmlRSu+2&#10;LNViWUXLC6zdy2KMCRDmlApPLiwsyHoQnCpEyAXgxhtvNLt3756uqKj4sVKJb4Rh8Bu08ay4Q9Au&#10;o7PiQUazhKFs/x66SO5EeAfkwKvHx08109FCCCGEEELIs4NOlg3KJZdcosNQdyml98DWqhMTKSqK&#10;gwyMq7NBkDj7yCOPZHAcZ92EkOfIv/7rv05Zlv62beu7Lct6QilViNvJIogUCcWjYlkphL3GBNfm&#10;conXHTlypIaOFkIIIYQQQv40VJo3KNPT0zW5XOY6z/P/HQ4vQnCNkR2X14ZMFbIsNYTkHbZt39zV&#10;1fVQqYQQciEJw9CZmprqy2az1wdB8OfI6kGuFqdI6Yz4EAcOgjhbZo0JfmRZ+nOQDT/r6emZl/zo&#10;NEIIIYQQQsgz4EiWDQhsKltr3RgEYT/SLWJ8xWNnFQ2rhFLWjFLhIzU1NcNRASHkAoO26TU3N59N&#10;p9PfQfu/W2s1JAvhIj92Z3kkT6TeestSL8Il3oZw6fj4eIUUEEIIIYQQQn4/dLJsQKanp9MrKyvb&#10;giDYAcOnCkG2bo5K10KxDt8YM1koBMerq6tnitmEkHUB2nqhqanpqNb6K8aED/h+MIe2H8rAk+iU&#10;2JCRcZAxCnFnGAZvxGWuRth9+PBhbu1MCCGEEELIH4BOlg0IDJ0qRLthcO1E7EqW5K8F1CVThWTB&#10;25kwTJyEETeDvDg8N4SQGEE7zXd0dDxaUVFxi9bq+8jKogWXta1CJnT4vn9tPp9/W3d3dy9kkI6K&#10;CCGEEEIIIU+DTpYNSKGwXON5hYuNCfqNMTYMnqjk3BEnC/75qGvAtu2Hm5qa5qIiQsg6A+11OQjS&#10;D9q2c4fW9r1a6wWEqDR+IBscra2uRMJck8tl3jU6OtoJWcE1vQghhBBCCHkGdLJsMI4fP540xm6D&#10;gdOPwzqEGA0dq2BZ6hQMuKPLIMokhKwz0EZNe3v1jOu6P7FtdVciEf7GshLLSqmyOD6MKS7TksSV&#10;L0b81iAovA6yqCMqJoQQQgghhETQybLBqK+vb0S0B0ZWK0LRoIpjJIvUYUy4gvhMPp8/1dbWJls3&#10;E0LWKeJoaW5uHk8k8t9Xyr4rDK1jaL9+VBwzIh+MBNv3g0t9P/xIZWXly0ZGRrgQLiGEEEIIIU+D&#10;TpYNhjH5FstKXBo5WaLctSHbNiPktFbDyaRzGukF1M31WAhZ50g7HR9fGLcs7x6kv4FwDNmmXCNa&#10;IHJE7KQTifAS3/ffg6w3Dg4OpkNOHSKEEEIIIaQInSwbCBgyKp83bUEQXAJLp0FGn8TIsjHhcaXs&#10;0319fV6URwhZ5+zbt88zxh70PO+7kBLfRtYgglcOR4uIHPGyINRaVviiQqHwdmS/4IEHHpDFuAkh&#10;hBBCCNny0MmyQZBfiufm5qrDMOhTKtGFrIq4nCyoRyqaM8Ycg6E29PGPf5yjWAjZQPT09GQnJyeP&#10;QjZ8U2v9Y2RNIphiYcxEckchajEmeCXkxtsbGxsvuueee5LFEwghhBBCCNnCcIj3BkEWvK2trb04&#10;n899BIfvQmjxvHgGnFiWLHhrHVZK/1N3d/e3lFIrUREhZIMgjlhE6eHh4RcZE/ydMeZ1yKuJnKix&#10;U5qtaPkIZyA/vhwEwR3bt28/inRZnDuEEEIIIYRsBDiSZYOwuLiYWl5e3gHDaTdCBUJUEgvLSumz&#10;WuthGEjZKI8QsoFA2w0RMpAND6E936qU9WPLKk4bkrLorPgQ1w3qdZDqCcPwLa7rvnFubq47cvYQ&#10;QgghhBCyJaGTZYPQ2NiYRiROlh0wYlJx/DgthpcYZkhOITyGuidxzF+hCdnA9Pb2zimlfmxZ+i4c&#10;PghZkS3XQriQGeLYSdq23h0E3luWlxdfPzU11Xbw4EEdnUIIIYQQQsiWgk6WDcChQ4dsGEmNsJN2&#10;IHQgy45rJAsMJB91Dfm+/3BVVZU4WwghG5yOjo45RN9Ryr4JMuM42njZFrMWWQT5URGGiRf4fvDe&#10;TCbzspe//OWyMDdHtBBCCCGEkC0HnSwbgCuvvLLGcZzdlqV6Yci4yFqz8RKNYjEwhBa1VgOIz9bX&#10;1y9HxYSQDQzadtDd3T2ulPqhZenbldJHtdZGSqJTyoGMsLvCGPPhXC730tHRURl9RwghhBBCyJaC&#10;TpYNQD6fr/d9f08iYWRXodXdgNZE5GTxESZgfJ20bXtaDLOomBCywZH2DLkxhLb9HcsKv2eMOQ3p&#10;EZRj6lAkkqTe+jAMXoTjaxFe+uijj4pTmBBCCCGEkC0DnSzrHFnbYGFhoRnG0kXGJFpi8K8UEScL&#10;jK08wlm8Biey2SxHsRCyyejv78+hjT/hOEnZNeyH4lSFDBHnapkcLfKf1YDaX+d53ttTqdQu2Rmt&#10;dAYhhBBCCCGbHzpZ1jmvec1rKm3b6oHR0odQK4ZMHI6WyMbK+n5wwhjzxO7du3PFAkLIpqKtrS3T&#10;3q4fdBx1B5r9/Wj7s0qpeLy1v0NxhJzQaIz/BsfRH3DdxHYuhEsIIYQQQrYKdLKsY8IwVMaYVtt2&#10;dsMoakYQQyWWX6DD0MiCtzJF6BTqHUeWXyohhGwm0MbDRKJlJQisIxD5B5H1S0iABbT7ojekdFac&#10;iCPYOJalesIw8Ual7Kuf//znb4c8K8O1CCGEEEIIWV/QybKOOXr0qJ3P57uMCffAQKlHiOXX55Jd&#10;ZWVgDA1qrQcmJyeXSoYYIWQzIu27p6dnNpVK/cSy1NchUx6COCmgSLZgLp0UEyUpVZyOmETYHob6&#10;zbjG/oGBgVY6WgghhBBCyGaHTpZ1TBrk8/k+Y8xOhKqYfCyrU4Xkl+zHtdZD+/btK9v2roSQ9UN7&#10;e/vk8vLyN7VW31AqcQpZ4miJHZFVQRCECJU4ej7C25D3qoWFhTo6WghZO9KODh06ZMvi0oODg+mJ&#10;iYmqM2fO1D322GONEh8+fNiJTiWEEELIeYbK7jpFFKS6uro+pdSHoU591LIsWfTWEuNlLYiDRWuN&#10;yHrQ94N/zOVy37rkkktmomJCyCZHZEtzc3O3Mf47LEv/JUTC9iAINGRL7KPZRN7gH+q15nH4gFL6&#10;s7W1tfcjzKEs9usRspmQPh/Rk+Ho0aPKdV2rurraRvupSiaT7dnscnuhUOiwLLsb5/QgNCcSZlwp&#10;+7MnT558aP/+/VxvjRBCCDnP0MmyTpmamqrOZDIvMcb8OYyUq5BVJb8Ml0rPHTFsEHII9waB+a/b&#10;tm37KdLcupmQLQSMN3327NmLIF8+KqNMkLUdQZy4ZXK0WHLNKaXUdxzHvRWG4s+am5uXolMI2dJE&#10;zpRVrNtvv9267rrrxJFSncvlqhYXZ+qy2VxjMplqKBS8RpzTgI8gDhuNCRDLjl6qCc1MympQ3xzS&#10;dyQS6ou9vb0/Rz2mWDMhhBBCzgt0sqxTBgYG2hFdF4bmw1CQ9iLtBMHafCGRsYNKrFHEd+Tz+U9f&#10;dNFFx6JiQsgW4syZMymt9WW+738EckYcLS2QC2UZ0bIK6h/T2r4jmUx+qbW19UEcl2W6EiHrHTQz&#10;ma6th4aGbM/z3IqKiiT6+CT65bRt29UITUqpdmO8liAw7Ti/C82z25igC8dNOHZl7WqcI+sfFes0&#10;prjoNGIjP6ZMKKU/j7LPdnd3D+CYi9sTQggh5wk6WdYhUJ6s0dHRi2D8/A0UqnfhWH6pUqI8rQUY&#10;VGLkFHw/OCKKF7Lu6e/vl52FCCFbD+vUqVM1MOZeCBnzXsiaa5BXBwlklcvNArkjht4QrvE1iLnP&#10;zM7OnuaaUGQzI/05IgkqkTiqBgYqVS6Xc5qamqrRHOqXlwsNiUTQhv65WyndWygUeoLAtOL8OrSX&#10;SmNMJdJJ9N2yxop4U2TEWTFGQJ++qsfJ9DtxskhecVpwAZ89qZT8oOJ9eufOnfLjCke0EEIIIecB&#10;OlnWIVCgKkZGRl5aKOT+LRSmNyLHEaVprYYPjCmJMp7nf72iouK/tbe3P4p6OV+bkC2KGGujo6MN&#10;QRC8wpjgQzh+OWSCHEdnxIv88o5uJx+G5jiOvur7/q3gzI033kjjj2xonuZMKYYTJ07oQqHgpFKp&#10;iurq6ppczm9Lpay2fL7Q5nlBi9ZWIz7ThHPrjAlrEdcqparRQipxnEaZg/aCLJWwrNJIldIoFXGk&#10;rCoDJadKMfEM5HMgi7Z8FJ//AtJ3b9u2bZiOFkIIIaT80MmyDhkaGuqCEvX2IPA/bIx5XpS9ZrTW&#10;IRSvSRhTn21oaPrvNTU101ERIWSLAlmjJicHWvL5xFVBEL4fRtg+yJ2aUtEaPbu/Q3EhXOl3xNHy&#10;iGXpT0EO3dPY2Ci/ssd9MULKBtqG9fGPf7wYRkdHkzU1ujqTsao8z6suFAq1eJ/rcVqDOC1xbhP6&#10;31a84u1BYNoQZD2VKpRVIt8pOUSkWZQcKGh/xXi1/SF+zm0DdRcDPrqMo1/iGjcVCu73du3qkH6f&#10;bY0QQggpI3SyrEPOnDlzpdbWx4wJ3wIFqUMUrrUiShxCHo/8MShe/yOXy926a9cuHBNCSMJ6+OGH&#10;O+vq6q43xn8XZM/zICfsktEXnRE/Gdt2fgW59FnXde9qaWlZwTVp/JF1CfpifeLECbuyslJ3dHS4&#10;U1NT6Ww2m/Z9v0pr3ZxO2z1oRr3ZbL4XfXYn0s2yGC0+Vx+GplL64MjpsVpfMQZIlu+1l2siLOO7&#10;fD8M1RcfeeSh7771rW/Nsq0RQggh5YNOlnUGlC01MDDwBsT/K3SjFyB241DASgqemoLy9z3btj9z&#10;6tSpB/bv38+F8AghRWRr5/r6+n6Iiushe94fhtZ2GGKy4HZZjDGlZKczPWdM4sfJpHMzDNcfIJuO&#10;FnJBQD8r+lAxHDlyRD3/+SlL1k/RWls1NWFKqfr25eXlHt/3O0tOlEQHPtWOdAvStXif08aEKaRd&#10;5CMU11CRObpa+t9VSv35052XxXTZ3nnxseB/g3Y1hcMf2LbzWXyHn3d3d8sug2xrhBBCSBmgk2Ud&#10;AcVHjY2NNRYKhQNhaP4eCtAOKHDIXrsehLrEyXIS9X0unU5/ub29fQh5nJtNCHmS48ePJ23b3g2b&#10;8IAxiffAcOyBzCjLjkNieCKIgJtA+GEq5dyUyRSObNu2bZHGHykXeNdW9Z5iLNslX3/99XphYaEy&#10;m83WBUFQl8/nG23barQsu9H3/Ua8qg2WpWV7ZFlHpR5toh55dWgVso5K2nHEnyJ1P7VmigScV4yL&#10;V72Ab7T0/9LWwCjie7RO3aRU2yOdnVYmOoUQQgghMUInyzpCDJyqqqpLC4XCR6AUvRNaWWsQxDbY&#10;xIeSdwQG1P/d09PzTShanCpECPkdDh48qC+//PJLYTj+W9hmb0CWbB8rO5qUTogRK1rQ05hgTGt9&#10;p+O4X4Ih+GvIqGyxgJAYkPcXkR4dHXXRv7rpdDqJ9ywlIZHwKhIJR5wnbUEQyOiUDqS70Ad34w1F&#10;nGhBW7DFUYHzIydKyXnyVFpGoqx3v2Bx2hC+djjquu4XLMv96okTjz3KEa2EEEJI/NDJso44fvx4&#10;TTKZvCoMg7+C8fF8KENVce3yAeVqFnV+x7btf+nu7v55lE0IIb/DmTNnUpAZz4NR+dcwHmVr5yqE&#10;sjhaBNQr0xmGlNK3wwC87YEHHnj4wIED5dniiGxa8B5Zt99+u7r++uuLu/ukUim1uLioGxoa0niv&#10;mrPZbGuhUOjQ2urS2u4zJuzDq9dhTFCHz6bweruoRnbzE6eKQp54ARXSka5Uev9LTpUNizhVhvHn&#10;fR735wsc1UoIIYTED50s64hTp061uq790SAI/haPphXKn5ZfytaC6IZQFEPEj0OpvAVZt/f29p4q&#10;lRJCyO/nN7/5TX11dfWrIT7eD7Py9ZAhVUiLPInOiA/ULXvVyo5Dj1uWvkNrfVtXV9cZZPNXdvJM&#10;Vp19or8UgzhUGhoaksivmpubq0ulUk1KOe1B4LcFgddiWWEj+lLZ7UecKXV412rwbskOWtWoKo1u&#10;0lZqtbpVVkeqPPnOb2THypOstjVjzKP4m7/S0NB0E9r5LLLpaCGEEEJigk6WdYIsOtnS0nJREAR/&#10;D13uA3g0LpQgKHVr0+vk97cwtApI/khGsaDO+/v7++dLpYQQ8vuBYanGx8eb8vn8G2Gs/hmMsCuR&#10;XYP8shibMPzwv5WD2HvYcewvVlZWfgOG8wiNP4JXTnQVeUH05OSkLAZfifeiOpvN1qBPq0a6HqHJ&#10;GL8RpzbhvFatdTveJ5ly2xyGRpwqLt4xG/nFd01eY3z2ySk/q4hPZa397noHfz9uh5UPAnM4mUz+&#10;Yy6X+9H27dunkLe5/3BCCCHkPEEnyzphfn6+IZPJ7IdBI8Pz9yPLEgVwLUQDnEMokfNK6a/Ztv2P&#10;3d3dx6BIcRg+IeRPIuuzXHnllR2O41wDA/aDMGAvh0iRKRVlQYw8kLMsJetH/WuhULh3x44dk1Ex&#10;2QLccMMN6uMf/7hM1dETExO253nJCoB3oXp5ebkW76I4VDq11n14XXo8z+8MQ9OMt6cOH69FqEAo&#10;rqEiiDPlacj7FSW3LnJvlJJbHC6hrf0cx//Ddd0ftre3r0SnEEIIIWQN0MmyTjh79ux2KIzvh7L4&#10;7iAId0HpicHJUlzozoNOeRoK6RdQ3+f7+/vHo2JCCPmTHDp0yO7u7u53HH2tMeH1yLocxllZdhwS&#10;pFYYgLLDkBh/n5aFuhEXEGgdbxLw6ojuIUEdPXpUVVZOKa23W7J+Sjqdrqyvr2/zfb+7UCj0+H6h&#10;E8++Be9FCz7ZjHdQnCyV+KxMD4rWUEnYKJd3UrZLRnFxmiyKfsvJgiRfoVXkHoEQusEM7un3ksnk&#10;F9vb23+AfE7RI4QQQtYInSzrAPnl7oMf/OA+pRL/HjrgVciKZZFJGRYNhWk5CMxPbNv+1MrKyr0X&#10;X3zxUlRMCCHPCsii1Ojo6CVB4F0HeXIdcvotS9lBEMRutYrxFxmAMzj6tmU5XwhD74G+vr488mkl&#10;byDw3qzqGMVYtkvetm2b6u3tTaF/asjlck0IjcZ4jeijGmDsN+IZNyilECvZ8Qdlph5xNT5epZSV&#10;tm1HHCmoW6b6FHf2KaalvyyF4nX5njwLxCGF5+Djdo3gjt2TTCa/0NbW9ms8A5liTAghhJBzhE6W&#10;dcCxY8eq02n3jYmE/g9QFl8ExVEUxDU/GyitsuDtRBD4B5WyP720tHRi7969VJ4IIc+ZkZGRCs/z&#10;roBB9l6YsddAtrRDVtnlMGhh+4kBaIIgnNTa+iZs6X+FMfg4t3beGOCV0A8//HCqvr5e1hZLIitV&#10;VVWVXF5elqk8damU0xoEie4gCLrDMOhEl9eO/Fa8U814ztXyA4FQcqKsOk9KC9GidjpRYgT3XH6Q&#10;waMIBrS2v+Y4zhfwnE7t2rUrH51CCCGEkOcInSwXGOiKanFxasfiYva9UBsRwh2+H89oXShPUtET&#10;tq0/WVNT96Xa2to55FE5JYScC9aZM2eSMMKKWzuHoXkd5BWM5fIs8STGn1LKx7WGbdu5C/EXe3t7&#10;H0Y+15S6wOC5i+5g3Xfffaq5uVlVVlYq13WL2yUj7SSTSRmN0p3L5TqN8btwejeeWx+eYS8+24J3&#10;R7YIl+k9MrenuOKxpCWWIIgzRRD/SjFByobcbgRpa2cdx70ZbfxrbW1tsn4bF50mhBBCzgE6WS4w&#10;x48fT2qtX6mU9TEopa+CotkYh9FS1FET1gLinyB8AsbJdxDTOCGErAkZeQcj7OWQW3+Gw9fDYJap&#10;HMUVa4snxITIMASp14MdfhzJgzDe76Dxd/7Avbc+/vGPW3v27LGam5ut6upqq6amRu3cudPJZDJ1&#10;S0tLDcvLy82uq1tt2+nwfb/d84JmfE62Sa7GI6yW9wPPrwpPVKbBVti2tku1F+t/Mn5GoGPlPIPn&#10;ZRkTyuiVo2h1t1VUOHe0tn5uwLJuZFsjhBBCniN0slxg5ubm6mZnZ6+DMvq30HF2Q7VMmjUueCtA&#10;YRIDZRD13q6UfUt3d/dvoiJCCFkTjz/+eFM6nb7amOCDsIdfjCyZBlI0kONGjD8Y6RnIxYcdx/kK&#10;ju/s6OiQrZ3pNC4DeIaiF6ihoSG3u7s6OTg4XqF1dZU4TfL5oCaR8GuNsZrwWJrDMGhGH9OCdBs+&#10;0x4EocQ1Witb1AuUgVIs/ZoEeUcQ6ERZh6BNIahcGJpfKKVvte3MnZ2dF88in8+LEEIIeQ7QyXIB&#10;gZ5pnzx5sk9r/VEoqR/FcasonyA649yBQizrsTxo2+pfLMv+Vmdn53RURAghawIyylpaGmuanc29&#10;HXbz3yBrF3LTcciu30fJ+LMyqP+XWts3p1Kp77S0tEzQ+Dt35Bkikik6amBgQPf29uqzZ886uKdp&#10;5NU7jtOodaIxn8+34p734PQ+3/d7giAQR4qMUsF5Vgr1OFqroi7xtOdfTJTrfSDlQ9oayCJ+wJjw&#10;n1ZWVh647LLL5oqFhBBCCHlW0MlyAZmamqrOZDIvNib4Cyg0sqtQZUxThcTBsqKUuteyzH+fnJz9&#10;6b59+7yomBBC1gwMaHtoaEjW2Xh7GJoP4HgPssuytXPJ8LNCXGtRKetnjqM+U1PT8KOamhr+yv4n&#10;wOOwbr/9dnX99ddbpe2SK1UqlZLnVIF7V1koFBpdV3fgqXX7vun2PK8dt1R296mHkS07+1RprVIo&#10;f3LLZNRaXD8longdYfXRI+YziYnS/ZXbWbrRq/cbba5sdxnXkLrnkfwJEv84Pz9/P3UIQggh5Nnz&#10;lHZEzjsDAwOyo8I7YTh8BIbDpUg7a3WyiAKGEEBBGoZifAeU5M/29/cfi4oJISQ2Hn00dGtrhy82&#10;xn8v5NjbIHd2IluVw8h+yrgMp5VS33Xd5C3t7e33Iz8nRmGxcAuD+7Lan0tcDOJUaWtrS+F+1fu+&#10;35jNZpssyzSiX2jC6Y04p0EC+ooGfF62S5Ztk2uQl8Y9lc/ZKMNhsf7i7j4SSxDDv/SUcbTl7/7a&#10;iV5vgDtfOghx/+UI91ccKoLMuDIGefJQxNmFwvgXBpbryzNFPIXDr+J73PrLX/7yFwcOHOAUPUII&#10;IeRZ8GS3Ts4v0JZkiPZF0Jf+CjrUu/AomhBgnKxtPRZRiKF/FVDvYdT3WWR9u7+/f7xUSggh8SJb&#10;O8OAfx5k2nuCIHgb7LNWZJdla2chMkAnxIlsWfrm7u7uh5C3Zbeml74EkYwwSZ09ezadTlsVhUJQ&#10;FQSqyvM8WaS40bZVRxhaMtVHtkxuw5OR/qYen6lxHNsuGdVPOVB+O4gRTy9KvBTXqSm+yNH7/CS4&#10;5+Le8JCfxVEOzyynlFpG0RKOl41JZHHcCF3hYny0BueKU7P04ZjBdQzCkDHhV3GNzxw+fPjMgQMH&#10;tmxbI4QQQp4tdLJcIMbGxioLhcxLoTD9HfSjN0KBESV5zWitRTHK+H7wDaT/n56enkehrOWiYkII&#10;iRXILmt6errK9/19+Xz+A8YEb4UMapAf3Mth/IlRiiCj9cYh476GrH+CnBuQvNIZmw/cx+LaKRKG&#10;hoa04zhqaWlJJ5NJXQVw77txTn8+n+1D3InTEBIdMMRlnS8ZmeKsfh5B+n15Nk+mEcTojxwqJC7k&#10;Xf0DoMgKEORXFRmmIu+upPFeh3mt7XHbtgfwXCUM4nGPplLJ0UTCHl1ZWVnC5/YplfjLIDCvRFur&#10;wTlSZ+zI98f3KKBNn3Sc5B241k3333//EEe0EEIIIX+cP6gBkPIyPDzcDSPk7dCtPoz4Sii3ovSu&#10;WcHVWslQ4nFjEp+DMvY/9+zZw8UhCSFlRQz2wcHBWsQvRfgQjLFXwT5r9jxP+pjY5Q/ql3o9XOuU&#10;ZamDhULhtl27dj0RGa0bEvwt8jfJ+im/tV3yjh07ZKRJ9dzcZOvS0kqr74ctjuMUd/NB/9ESBGED&#10;ymtwS6rQl0ioxHEa9wUhkRTHe1R/MTw9/bQ89hFrpORPKf0HJJbpPrI+mmSEeA7om1VoTGDy+byM&#10;TpGpOOirw0mUj0ka8TjazLRt24taJ5e1DpcymcxKEATZiy66KINz5AeTcGBgoNZ13Vd7XuHvcfwC&#10;PMK0ODXlyeI4NqLvLskc3pPHLcu+WanE3T09PWeQv2HbGiGEEFJuir0nOf9ASXoeoo9BcXkLdJgO&#10;KEhIrk0/gtImChEUsfA3qPOTU1Ozt+/bt08UM0IIKTuDg4MNMAjfBFn0fhj9L4XBKKMoVg352IiM&#10;PwtiU6ZVHEXW58Iw8/Vt2/YM4XgjOQysgwcPyqK0MtIkPTQ0JFOvqmCQV+Pe1SKuwd/T4Di6Gfew&#10;FWWtxiRakSdOllbc4zoY2xrHT26RLEHu9zPWT9lI92Tdg/u96k2Jjp98J8MgKN5/H4cZPAPZpWcF&#10;z2kJTwDBLOLxzOO5TqO7nsCzmgiCcKK2tna8sbFRnCwzCM9q5OnIyEgTPv++IPDehes8H9eUnaGi&#10;5x0fUqc4NX0/yNq2/XOkb00mk9/i7l6EEELIH4ZOlgvAo48+6lZVVb0exsj/G/rLC5EluzaUCteA&#10;/GKJAKXN3APl56Zf/OIXv+T8aULI+eTUqVOtMMbeAYPyfZBrL0CWA2OwbH0NZF0Ght8Rra0vzs0t&#10;fvXSSy+dX2/G3w033KBe/epXq+bmZrW4uKi3b9+uXde1c7mcC5ktI4BaELcWCoU25HUj3Ye+oRd9&#10;RCeCjFRxcI6NqhTKivdytc9ATEO3zOD+R6knkXtenOqDIFNnZJqPjychTr8VnD6rtRpF/jge2Wgy&#10;mRTn36BM/UGYOHr0aGZ5edlH/yyfP6fnh+tZk5MDrdls+H70+X+Gb7lNKUvaWnRG/OBvQFuzfoTw&#10;xWSy4u6Wlhb8rXS0EEIIIc+ETpbzDBQjPT093ZrJLF0PheyvEHbFZYDAsElA+Tnl++YTUOZvrays&#10;lGHIHNJLCDlvHDp0yO7t7e2E7HkHJN5fQOZtR7Y4kstijImRh7CA5E+1tr+olPp+Z2fnBdnaWQxf&#10;ROrIkSNKpvpA1qv6+nq7oaGhMpPJ1MHAboCcbnNdtxNyvxvHHcYEzfiuMuKnGnlVMNDTlqVxv0wS&#10;+TLCpTjfB2mJniS6neW6rVuO1fsrEW4pDovH8m4VA94rg/7V+H4g5CxLzeEZzeMTUygb01oPIV/C&#10;BNKzCEvZbHbFcZwVlOd7enryqK+AumJbQAXP3hkbG9uRz+fficMPI6cPsS6Xo0XuA6I5pH6cTCY/&#10;ifCzxsZGWSOGLyEhhBDyNH5bayNl5/jx48nq6tTl+bz/ERy+HY+gDUpZDAqKJeux+FDmDgeB+b/7&#10;+vruhuLjRYWEEHLeOHz4sNPU1LQzDIP34FAcyjsgo3TJIxCvPQY5J9MZYFcG00jfl0w6n6+oqPlF&#10;bW1t2Ua04M9Y7Tut++67rzhCBWm3vr4+VVlZWev7fmOhUGjyPE+mdDTiexS3R04kJFjiaKlHHTK1&#10;qg5xBT5rwyjHn1Gc8ll0oEgQY1nip4HDsvxJW4QnHSnR85MpPnIs70mxDw1xz+UeGzwbWfMnr5Re&#10;xnMRp900yqaRP41nJdN6ZpCeQdmc4zhzqEwcK3N45kvd3d15lJ+XHzhEp8B32ItrfxBf+y1I9+F7&#10;lm0bdVxH7s0E7st3Lcv5XHd3+xFcMxudQgghhBBAJ8t55tixY9UVFcmrof78FW7/85FVBYWlVHiO&#10;iJIojxIK0ByUne9qHf5zV1f/z4qFhBByAYCNZ4+MDFzqeeavkb4qDK0OZENaxe8kEOMPSMVjjmPf&#10;6br2V1paOg4jP7ad1fA3yEVkdx+3pqYmVSgUUtlsVhYclVEodZDj9TBA62WkCuSwTPMpjlSB4duA&#10;8hrkVeH7iEEs1RWdJ6th9bgUy98R/z3auhQdKZGuI9GT91tGqEjn6yPO4znlkJOxrHBZKb2A4gU8&#10;w3mlnCk801HH0UN41sO5XG6yoqJiHp9baW9vXylWdoGRbdTxXV8QBN5H8f68CX9LC17VsrxH0tZK&#10;76o1prV1s227X+ns7PwN8jlqlhBCCImIFA9yvhgbO9mSyYR/YVnqb3EIRQiaUKRcnyui9ADRGR/X&#10;2v4Cju/o7e09VSwkhJALxKOPPlpVU1PxfM8LPgxJ9TZk1UI+lWVr5wjZ2nlYa307DOFbW1pajuJy&#10;z2l6Br6bCFSZolPcLlnWUEFa1k5JJZPJahjcrbZt9eDv6c3nPdk6uQPXgCwPm5CuQ1qmRtkI8jn5&#10;c6VW/M3F/rYorMXox3HZbsJWpXSvfwfJNohk3ZTV9VNkrTKZvpNBXzzrOM4Qigbx6M8GQTBSVZWa&#10;0Do57fv+DM5ZzmQy/srKitmzZ4+5/fbbw+uvv1528UPRunmG1vHjx6td131FGPofMCZ8K7LS8h3x&#10;t0anxItSykfdI7jEzZalPwGdQxbCpaOFEEIIAb9XIyHlwRiTHB0dvaRQKPxtGJr3QLmrgJICDWht&#10;SlCk7MmvcffZtvOPqP8n27dvlzUKCCHkggHxZi0sLNTncrmXQy69z/e9N8A4q4EhW5a+R2ShUrpg&#10;THBKa/VV1019vq2tbRD5vzVcUL4XomKQ9VNSqZQFA9VCrGpqutLZ7ITs+NbueV4b4jbU1YpPtRiT&#10;aMBna5VKVOGjxe2SIcHTqCeFS4sjRkXyuGjcFsX776bLY/VuIVbvcQQOn1w3pRgjr7hlstxr3/cL&#10;OJxJJNQo3jvZwUfWT5lAyZQx1iTOnUsmk0uO4yznctZKGGYy3d3dMgJKpvysbZjpeQR/qhofH2/C&#10;3/hqtLWPIOcVtm1X4B2OzogX3GsLIY/rHUWb+zLiW7Zt2zaFe0ZHCyGEkC1PWRRd8vuRLReh2L3W&#10;84K/wOErEWwo6cWytVBSKsNFKI53VFZW/z+NjY2PU9EhhKwHxPhbXl5uQnhNPp+D8WdeCBNNpteU&#10;xdkAw09koqyn8ahtO1+AoXl3W1vbgMhJ+S44xV5YWKjE9avy+UUErzYM7Vrk18AgrXddu0kpuw2n&#10;t0I+t4RhoklrqzEMrXrUnUJ9RYeJyG4Jkn5GoBMlRqziVJ/idNjouJSW5ynHeAYyMiWHsIxD2Sp5&#10;EcXyI8NCGJoFnDebTLoTePQTuZw3mU67ExUVFbO1tbWyzsqmWrQV90BnMpnWxcXFN+Xz+b9Qytor&#10;7znuUex/Y/QMpFHlcJ1fo838S319/b3V1dUT0SmEEELIloVOlvPI4ODgDig8H4Iq9G4c9iPIao3F&#10;snNl1aBA8ozW6vO27X6uvb1dfp0jhJB1AQyx4nazhYL1Vs/zPwi5tS8IjIuisvRBYgDiGrKd7sO2&#10;7fzvkInfn52dlak/9chrTyaTHTAPOwqFQjdkcK9l6V58x24Y5bJIbUo+vwryiyECSfpQysnT770g&#10;9xt5xWk+EpD2S46VhEwDy2mt55AnI1SGcTxs2/Ygnu+g4zhnR0dHxy6++OIl5G8ZcL+sqampNs/z&#10;PhQE/nW4V5dD7yjuUFUO0M6kTcgOSj/X2v5UV1fXPXgWmaiYEEII2ZLQyXKeEMXnzJkzL0TyP+Ho&#10;KsRFA0MUyLUABVMU0CUoUj92HP3pZLLiUHNz85ZSKgkh6x/IOj0+frbH9/U1MPreHYZmH8Sf7Dgk&#10;paWTYgIycXU6wxMw/P5rZWXlQ4uLiy/xff/qRMJ04ZIurptGeQpnJ3F9kccujrV8dlUu/5443i+6&#10;RZF7/BQ4Kh1GU34sg8eAIL9BGINn5uGuz+PWT4VhMOk4yRGUDaNoCGUjiGVXnxV8VkazZFFWlu2S&#10;NxKyjfq2bdt6w9B7P1SPDwaB6cU9kq2dY39/5eFJs0AsI4MOuW7y1kKh8J2+vj6ZbsX2QgghZEtC&#10;J8t5YmpqqjqTybwJ+sh/gC75Is/zY1E+IgVnAnXeZtvuZ5aWlk7s3btXFvUjhJB1RWkL++od+Xz2&#10;nTD83geDuB8yzA3KMHUI9RrYlQ9alvo/HMeB3Vf4K8jJVyGvGsbm6jlFA1GOJY4CDcPYkCklJT1D&#10;7jUQRwrSsnZKMS/EewACcYjITj3LSlmy9fYMHsk0HsV0ImHEeJ9NJNSM7/tzWidnHSc5W1OTmsX7&#10;tLBv377yLDqywZG2lkyqS8NQvQf3+ADueTvueZkcLSohzjEwjjb9A8dxP6tU+4NtbbJbEx0thBBC&#10;th50spwHDh48qKEI7nAc/R4oHO+FjrMjjsXoIiXVh0lwXKnEJyzLvrWnp0cUVCo1hJB1Scn4S+6F&#10;QfYB2NzXQF51xzmdAfVJEINv0bad79q2/S9h6O/0/eAGyMouFNslO5PulHKAex85VYr/iwNL7rLB&#10;sUz1kVEp8iNADmmZUrIi66bAMJ/BcdGxYttq3HVTw3g4w9lsdnweVFZWZnfu3CmOGD6x54C0tXQ6&#10;faXve3+H+7kf97kVba20h3jMyGNHMKh/2Lb1nZalv4hnf7S/vz+2bdQJIYSQjQKdLOeBe+65J7ln&#10;z0WvMMb6Kyg5r4SyIzsARKXnjig1qG8RqZ9qrf9HV1fXt0XJiYoJIWRdIsaf4zjPU8r6O8jC18EY&#10;axZ5Fgcluag93/dP4hpfcl33Z/l89jWw9f8exbKjW+lEsiZ+z/OSDBmpYixLSQcHg9svbpeM5yFT&#10;WJfwkXn0VeOOY5/1fTOYSPhDeP4TluWII2UBZcu1tbXZqB8rOmeiOvnQzgHce2t6eroqn8+/KAi8&#10;jwWBeR2ya8vcBmSK1lmt1S3JpL6jra3nWPQ8CSGEkC0DnSzngcOHD9c2NTXJAnR/D2VjFxQcJwzX&#10;rnMoJUN01VkYD1/VOn1zT0/bI1ERIYSsa0ZHR5shC68pFPIfgWx8aZS9ZiBjJeRgvP8klUp/Glk6&#10;l8tei/idkJfFVTqLJ5JnidxPuaVPrr0h/U7R+SGx3E8ga6cYue8IMr1nHJ8b9TxPpo9Muq47hecx&#10;o7WeCQK1iD5rxbbNMj6XGRkZyb3kJS+RUSobZrvkjQTusbW4ONKwtBS8Do/ofWhr4mhJlVpB/E0B&#10;z9FC3QWtE48ppb8ETeVL3d3dY8imo4UQQsiWgU6WMgMFR4+Pj/fk8/k/x+FfIKcZymYsmg2UVxl+&#10;/esgSHwinW68u6OjZioqIoSQdc38/Hz98vLyG32/8Jcwul8NWRmVrA2liuuJz1tW4g7ZbU2pxKsK&#10;Be+9MC4vK9p/MV1nsyJGMoiOSmuoCBLj3uE2mjzu8SLSC8iVbZIXLUvN4RnO417POo4zhfLJMFTj&#10;hUJhCufN9ff3y5bKy6hjSy5Ee6HBM9AzM0Nty8veVWFofRjHz4P+kI5LF3kmqNtSSufwbvwK8RfQ&#10;zu+6+OKLxfnGxkcIIWRLQCdLmZEFb/P54EWel/1LKBhXQ0+t8P2165mirMBWkIUCf4jEP0HxfWDX&#10;rl2yowIhhKx7zpw50xeGwcdgoF8HebYdMqw4UmItoB4JHszKMzD1Po8677Ft+9/g+ADkbnV0GomQ&#10;+/V7kBEpPp6FBFk8bDXIaJNl29ZjWjtDKDvred6Q67qjWuuxlZWViSNHjkwfOHCAI1LWIbLjUFtb&#10;W1cymXxbGJq/QLvYEQSB7LIVnREv0bsFncT6Fa71n3O53M+goywWCwkhhJBNTlkWQCNPAQWmypjC&#10;xVBqdiA4cSg0orwgyEKC01Bwn6ioqBiTRQGjYkIIWddADlqOk6iHcX4pZFlnHA6WVbRWWVzhCcdx&#10;zqRSqVbLCvtg5FVGxVuOqL8oBqWKsYX7HmptG9wjP5l0C6lUOldRUZlBf7KklJrAeUeV0j9EfBDn&#10;/QvK/jec85eo7f2um/orPK8bYDR/AtXfifN/Mj09/fjNN988RQfL+mX//v3+I488Mopnfg+e6W3I&#10;ehzPW/SIshC15yTCXmOCv0mnnZchT7ZKJ4QQQjY9HMlSRqBQqLGxsd35fP6vw9AcQFYjbrlCunTC&#10;OQKlVhRlD4rLL2FQfNp1099pb2+fjIoJIWTdIg4WWYwzl1t+PUTkDZalLisUCrDI4nKy6NEgMF9O&#10;pVI/MMZcAjn5UeTthRyO5wLrGnGiFP0ocvBb2yWj35C/33ie5+O8JRTLqALZjU6mcUzjeDoIwhnb&#10;tpFOzAVBMIdnNSfnNDX1zVZXWws4j878DY44OkZGRi7B85XdDq/1fb8f74dCW4m9fcj7J+Ddm8F1&#10;v27b1q2PPHLsp1dddRV3iiKEELKpoZOljIyNjVXCeHgZlJd/E4bmjVAybFE6EEdnnBviZEFYCgL/&#10;G1Ba/qm7e9sjqJfbJBJC1j0iB6empvpzudx7cfRnWquuXC62mY6+ZaljWutPJJPJk7jG+3G91ytl&#10;tcUxTXM9If6T1S68ZMuW+hb0NbK7T3F6TxTk5mZhQ2dwHxZxygz6j0ncownkj9u2PVpR4Q7j9ow0&#10;NDRMo4zTTjc5g4ODaTz/53meJwvhXof3pwHvjYppMNlvIToPriUjnEaCwNyD+JN9fX2P8z0jhBCy&#10;maGTpYwMDw93Q7F/RyJhPgzl5YqSArw2LUYUFoTAssIRre3PJ5PhJ5ub+8aRzV+FCCHrnpGRkYpc&#10;LvdSyLG/gdH/aoS64uCKGECdMt3lR5alPlvKCf9XGJF7IXZTax1BeCERuf80Vg9k7RT5oyTIIugB&#10;jFhZj2YRaRmBMoNTJx3HGbYsPYDTBpeWlsZwf2SUSnZiYiILYzeHgJt/O/qP66U+9iNbBHG0QD95&#10;IZ75v0fbeBniBrSVqDR+tNYy+nbAtt07bdu+ub29/Ql5Z6NiQgghZFNBJ0v5sAYGBq4Mw/BjCG+B&#10;jtyBWIiKzw0oyKJwrxgTPoTDz1RXV3+tubl5qVRKCCHrm7Nnz9ZDDr4TBt1/gCzblkiE7lqNO9SD&#10;/8ME5OKI47hfghH3g3w+vxvZ/wvKWlF/caXwDQC+bqlbjmKZ8iNbJRe3S8axTPfBnxMW8F8GeQu2&#10;rSdx6jiORxHGlbJmwlDN5vPBfCqVnrftcDkIksu+r1fm5k5n9u3bJx4tOlO2OGgPoqPUIvkavDd/&#10;gXfo5UhXopngxYu7sRR/HJJRVjmkjyeTyVuqq927a2qaTyK/fJ4dQggh5AJBJ0uZOHPmTAqKy+uh&#10;QPw9FJYXIysdh5IP40GUlckgCL4JY+Jz8/Pzh/fu3ct58oSQdQ9koIbM6llaWvozyDCZRlkdh1wU&#10;Aw4EqOthpfT/lG2EC4XcVcj/kNZ2hed569KpgK+NL14yQBHw9YujHeW7SpCRJXkULRsTyhoq8yiZ&#10;01rNGpOYQ/+CtJ5GnzDlOGoCp0/k82a6u7ty2bIas/isTBki5I/y2GOPNabT6etLa7QkXoQsV97H&#10;0msYL6hXGirezcSvlFJfTibNna2t2yaRvS7bJyGEEHKu0MlSBqCc6JmZmbaVlaXrkf4YdJVdUIhj&#10;udfiZIGSfRLJT9bVNXypsrJyAgoKfwkihKx7JiYmqsLQe1Eu5/0FZOL1MLRkjktUeu5ERtoKZO0P&#10;Hcf5V9TdE4bB+1HyIpS5cVxjrZTsy98mcqjgyxUdIrIYaB65GWRn8TesaK1nHMcdxfEgwgDCMPKm&#10;YBTP5PP5uc7OzkyxIkLOkYMHD+oXv/jFbXjfrg1D8xd4x3bgPUziODojflC/OFrudxz7pnze/862&#10;bdtkihsdLYQQQjYNdLKUgTB81B0aSl/u+wnZ1eLtyGqNa9FFGCW+UvowFJL/q7u7+27EnNNMCNkQ&#10;nDlzpg221PXGhB/C4ZWQX9ZajTlUUZSLQRCM4ugux3G+FgTea5D+CK7TgWINwzE6u5zIaJQoGSF/&#10;H6LiVB/5U5GWWNZPKabRL+S1VuNhaA0iPYTzRhDG8DeMZzKZSXzv+WQymc3n8wX0JQXXdQtzc3P+&#10;nj17/KgOQtYM3jNndHR0uzH+O4LAfBRZ/ciTHYdKJ8QM3nFpkAsID9i29f9bWFiREbnLxUJCCCFk&#10;E0AnSxk4duxYdTJpX21Z6m8Qno+siph+rZX/pxF/G4l/7e/v/3mxgBBC1jnyi/kLXvCCXTDe/g7h&#10;eoizRmSvea0UGGwywi/r+/6vldJfhGE4gOx3W1b4riAIXaQhOMvhZCk6VSCOi91ocbtkMR4h84tb&#10;JiM2kPuB73tZHM0ibwZ/6gzOlSC7+Mzg9NlEQs8hzHpeMOu61nxdXd3i4mLVUmenxVEq5LyBdujO&#10;zU3sXlzMfBiHb8H7ux1tqiw6orQVCcaEM1pr+bHopp6enp8h3lxbgBFCCNmylKUD3crIrz+Dg4Nt&#10;nud9FDrEX0FpaEO2WqshIQpJxFGt7c+5rntne3u7GBOEELLueeihhyprampeppT6e2PM68PQKGSv&#10;uQ8SJ4vjOPNB4H/Ttt1bIXt7IC7fB5n5qpjXYkGVJeNwFch1ca4UEMlUnxz+pjyM0yxKMjAgM4jn&#10;YUROQGaPhKGMtEmMVVRUj1ZUVIym02lZi4Lb2JJ1g6wlh/fyymw2+yG8r2+H2tKMd1T0l3J4KaXt&#10;SvUzkAefRxu+uaur6zFk0NFCCCFkw0MnS8zItohQFi6FkiK7CsmvtVVQtKGMRyecI1A8igo9FPdD&#10;UIL+z87Ozp8ij790EkLWPRBdamhoqD2RMO8MguDPlNKXxTiFUuY0jEBK3gSZ+H1c6wCO3wqR2RfH&#10;CMJVUPfqVJ8A1/SNCQJxpMgaKbjmBE4Zw186atvuIPqAgXw+PzI1NSVrp+RqamoKl1ziepa1U76Q&#10;9AbcLpmsS8bGxirRNl+ItvN+vOOyblKlKePuXGg/aEtmGC3sLq0r/uUXv2g9e+AAp0ETQgjZ2NDJ&#10;EjOjo6PNUFDe4Hnen0EpeblSloN4zdoJFB2pQxZ2/Goymfy/Ojo6jovSXyolhJD1y6FDh+ydO3fu&#10;hVz820QivBpyscP3gzXLRchAkY0ZyMUHbdu+BbbgGWO8f4drvBJiN7adixA81DVpWWoA330IuaMw&#10;QidgHE7BSJyHzF9wHGcB8RLilcrKyuXGxsYMPsdf5cmGAu+5OnbsWD3e45ejTf05cmT0WV1cTtFn&#10;gjZiof6CMeHjSH4Z6YM9PT0DSFO/IYQQsmGR4dokRqCI1ELxvgTJXijjcn9jMSQANJxwVGvrOJT6&#10;OSoghJCNwu7du5OQjV1hGOyGEVcHg2rt3g8gshFG2Qq6suOwDacTiaDTmEQ3iipjEL1PgmssIbpf&#10;68TnksnUZ6uqqm7C33Hz5OTkV371q1/dvXPnzkN9fX0P7tix40Rvb+9oU1OT7JZCBwvZcIhu8ZWv&#10;fGUum83+3Lbt29GOHsG7Lg7Dcv0oJw3VCUOzE3LhbbjWa4aHT3Qg5o+AhBBCNix0ssQIlAIVBEET&#10;kruVstoRx6IkiG6DkMPjekJr5+ji4mI2KiKEkHUN5KJ2HKcOttt2SLMOyLIU8qLStSGyUSm1qLV1&#10;LJm0V1DvRUqFTcjTMV1CCIwxE0oF93R3D9zS1tZ2b2Nj49Ht27dPvPSlL80eOHCAUxvIpuLGG280&#10;l1122URtbe23LUt/C+//EwiyzXjsiCwoTeuz0mFoLg3D4HrPs/YfOXKkBmV0tBBCCNmQ0MkSI4OD&#10;C7WJhO6H3t8O5T8pCkIcxkSpijAD5eMUjIeThUIhVywghJB1ztDQkLu4uNgFO+oiHNZDNsYiF8XB&#10;gnr8IDBTkImnPc9zkXc5imSa0JovIPVD3ko9y4jFwT1iWfs5OoVsGY4cOTKHtnUHWtMdWqtB6CG+&#10;UmgY5UEWkU5blnq+Uvodra2Nr3344Ycr0JTpaCGEELLhoJMlJqAIKNteaVUquBiHTVAWYru3UGnk&#10;Z55523ZPua47smfPnrL8okQIIXETBEES8nAbwh7IslSUvSbEAQIRayB3FxIJc8q27UVj/FZjgp3I&#10;S8fgYylSuk4C1wgf1ToxHmUTsiXYv7/oVBw2xnwH8Z1oEeNoWkYpVQbHRyhtTeqtw3Ve6PuJt7e3&#10;t18xOZmopKOFEELIRoNOlvhQvp/rgjJwKdINiGPR8ktKvpWBjnEW8Zlorn88FgQhhJQRMY4cx68O&#10;Q3F+mB2Qii7iqPTcEbkIO08qmrBt9xHHcTQMwe24XivydBziN5K9UtWMZelfV1TU08lCthy7du3K&#10;g0e1dg6izd2HNjGGRlEWHUSqRTuWLaPbISf2Fwr5dwbB2G4UOaUzCCGEkI0BnSwxMTo66lqW0wPV&#10;fI8xQT0Uhahk7UDXn0H0MBSPwVIOIYSsfwYGBpJhmOqA7bQdMlGcz8qY2EaZBDDLRl3XPaZU2IB6&#10;L0L9lVIkxlocoJoCqhtVSh2tra2dj7IJ2VLI6FnHcR7T2vkMWsUPkSULQcv0nmJ5nEjbhayQNtzu&#10;ed67Ed4K/WqbyI7oFEIIIWTdw04rBg4fPuz4vt8OxWCnUrpeKVt+iYlK10wQBOG0Us6xuro6/pJK&#10;CNkwwDATp8euRMLqVUrJmimlghiAjM2hvgHI3UHYZD1I70aIpU+T74nv6ycSZkJrfUy2aUZeWX69&#10;J2S9I+9+W1tbpqqq+2HoN19FM/sO8rLSTiSUA9SrEZrDMLg2n8+/a2hoqJ2OFkIIIRsFdlgx0Nvb&#10;m7Jtexv0kB1QCNLF3z9jAAqG1JNRKjGsVDhQXV29WCohhJD1j9Z+TSJh9kKWdSPE5gABnjH+BAy+&#10;MzC8wkKhsB15Ml0T0drFb+kaViEIwrNKqUeWlpa42DjZ0og+Ul+fWHJd9+da66+jiRxGe5NFocvi&#10;ZZF2DWyt7R24xNXIumpwcLANedRbCSGErHvYWcXA9PR0dT6fvyQIimsO2FACopJzR5R8BIMwY9vO&#10;CSgy40gXomJCCFnXiDFUKFgNxhhZ8FZ+hRai0rUBeZiBlHzctq2zvp/rwdX6UXeNlMVxCfmeCDJS&#10;5mQQBEd37txJJwvZ8ohOcv/998/kcrkf27b7ZRw/jpBHiM6IF2mHvu87iPegHX4Y8UtHRkbqUVSe&#10;CxJCCCExQSfLGkGnb6VSqRroGDuhaHTj2IZREZWeOyWlJTRhaIaDwBzVWs+VSgghZH0jcnFgYECc&#10;HtvRzbQrpWRL+1JhDKCuFaXsJxKJ5IzvJy5B1W24RlS6dlB/GAR+BnL4VGVl5QlkcUc3QsCBAweC&#10;kZGR8eXl5e+ipdwFHeUY2omsz1IWx0e0Pksa19mD+P35fP7VDz30UAWK6GghhBCybqGTZY2Mj49X&#10;OI7TpbXuxWEtlIBY1mOJ6pBfT2W4+hOFQoFThQghG4IjR47IiL5WY/y9QeDFuKV90a4KUPdcEASn&#10;giCfg2l3uVJWC/Jj8eKIrQiZm0M4i8OBpqamZTEiS6WEENnaGTrPGJrit3Eo2zsPo036aDPlcnwo&#10;tMEahBchfU11dfVLz5w5I45bOloIIYSsS+hkWSOO49Sj45ctBjuhYNil3LUhSj6ADWHmoUOcQXqk&#10;u7s7L5mEELLeaWlpkRF9XUheDolWg/SanRQiFktBFtxMDDqOGgmCgvyifTFkb20cW0OvgmssW5Z6&#10;DPJdts6ng4WQZyBbO0MDOuY4+ltojz9A1jRCEOkvsRKWQMVhE+JXIbzD87yLZfey6BRCCCFkXUEn&#10;yxqQTj+fz7fkcrnLfD9ojcOQEGAwSMhDyR+CwnJqeXl5AXF8FgQhhJSRqqoqF8iW9pdCdlXFMYUS&#10;dRWdLJC7kIf6kVSqckVr3Y+6ZZpmMq6tocMwEQaBWUC9j6JebptPyB+gv78/FwTWEbTHm5TSv0Db&#10;EV0lKo0XtEX55QlNXnXg6I2pVOoAwg7kx/LjFiGEEBIndLKsgaGhoVQ+n+9Gcic6+npRAkqzfNaG&#10;KCnQJFaUUsccx3nikUce4SgWQsiGAHJQFwqFRiS3Q5a1IOhSydoRO8uy1Jgx5jiuUWuMdRmy07jG&#10;mi07qUGp4qiVHP6GUcTHu7q6JouFhJDfS3d3d66ysvI3aDOfQzO8H2FFmmMMTfL3gus4qLvL87xr&#10;crnM28bGxnYhj7osIYSQdQU7pnNEOvWKiooGywq3QzHvQEghT0pKJ6wB1CPMa60fT6VSg9dff70f&#10;FRFCyLpmcnIy7fv+tjAMYPyYtNhakGdR6bkRGWxSSQZ1DbmuO5RImBbI373Ik6lJaxe8xfVeigt4&#10;LkD2HrdtexRp7uhGyB8BbSRsampaRPxjpdSdaOo/Q3PNRGXFc+JElCNcx7VtvU0p/RbPy78RMqdF&#10;sqNTCCGEkAsOO6Vz5MSJE042m+22LH0RFPIameITFzAYCkEQTCCcmZubm4GiwqlChJANQSaTqfK8&#10;3F7fD3bC4ArjmsYDGRsgmkU8AINqpVDwO4PAbEc6lh3dBMhycWhPIH4E9c6Ucgkhf4pf/epXS2j7&#10;3zfGPxiG1nG0H9kCPSqNF3GqQj9Kov4rfN+8PZ/P74dO1ohrlueChBBCyHOETpZzpL6+3kUH3xeG&#10;5mJ0+FXo3KOStREpJfMIx207HNm5cyd/SSWEbAjEyIE8rLEse5dSqgdZsv1qqXANiFzUWnuIhxA/&#10;XigUqpDdr7Ut05JiuYaAejyYcMOWFTzquu5ClE0I+RPI1s4rKytTtu0eQhu9RSl9wrJUWRbCXaXk&#10;aElc4XnenzmO84ITJ05UR0WEEELIBYVOlnMAirjK5XK16Ni3GxN2I6Ti+LVWlJEoTEHRf1Tr1DjS&#10;8VgPhBBSZmSdqjDU3RBjvUqpGnG6xOT/EIMqDzk74PuJERz2Qzb2IjhyjdIZa6Eod40xwSK+75lM&#10;Zuns/fffL1voE0KeJfv27fN6enoGHcf5LtrTt6DHnJB1jpCO3dMijlUJqLoaR89D432XbdsvPnPm&#10;jEzd5ogWQgghFxQ6Wc4BGBJJdOKywn0/FIh6xBohKl0bUBhkSPw46j82OzvL4eqEkA2BGDYI9bad&#10;uBiHHerJLe3XLhtRrwmCYEGmCiWTehmxbJvfZUwQi+AVExCyV0YNjmmtTs7NZabll/lSKSHk2YJ2&#10;5OXz+dOpVOobSP8gCMwk2q+MaCmno6VWa+sNuMI1kA17T5w44UanEEIIIRcEOlnOAdu2ZUvSnbIe&#10;AOIK0R2ko48BVBIuQ00ZtCz77J49e1aifEIIWdfcd999WmvTEobmcsjFliCIywFiyXosOYQhyN5h&#10;1zUu5K2sxdKM60RnrQ25BurOaW2fVso+/qIXvai4cCch5LkjWzujfT6itfN129Y/QNYi2q8pg59l&#10;VfeyUH8D6n8Djt/j+37voUOHuLUzIYSQCwadLOcAjIc6RHvQqfcqZeEert2WQF0SPGPCYSgKT1RW&#10;Vi4gjsVIIYSQcrN79+6k71tdYWgugqFTFxk/a0Zkoy5uaa+PKxVOLi8X2pHdA9lbWTpj7USyNgMb&#10;8AnXdY8jzVEshKyBtra2LHSlB41JfNmy1GHIg6VyOFkEkTVBYBzIhG4cvT6dTl/b3d3df/Dgwdi2&#10;jyeEEEKeC3SyPEcOHw6dfD6Q7QJ34LBZRqrGYUuI8oFQQHQKSv6jMCw4ioUQsiGAPNSe59UZY7ZB&#10;mnVBfkVb2scCqgrF6XwskdBZpPcgqxnX0HFdA9/bR5g0JjjZ2toqWzfH9uUJ2YqgDZne3t45tNOf&#10;2bb9FbTVB9FcM5GuE50VHyIL0IZTCNDNzNu01q9/+ctf3oX88nh2CCGEkD8CnSzPkR07FqrTadWL&#10;Lr0TIS0de1yKPshalj5ZUVHxRGNjI4erE0I2BENDQ7LbWheSF0Mu1itlxbXjj2zVWtzSHsbTQKFQ&#10;SCPvClxLpmzGcgHUJfUsB4E56XlmCMdc8JaQmBBHS01NzZ1K6bssK/EYssqyY6LIG7RhRKKXJS5D&#10;s74O6dchyO6PdLQQQgg5r9DJ8hxAx21lMnOt6Mj3QBFvsSwl9y+WzhtKgGgH8mvtydra2lFkcbg6&#10;IWRDANmVCoJARvfthVxMxrXbmlJKdiaZQ53Hw7A4uq8dJdvkeiaG9Viia0hSZO+jqVRKdi4ihMTI&#10;r3/960VEdyulb0VbPoU2V0Aol+MD4kHkQ+LKfD5/3dDQ0NWnT5+Wnc6o7xJCCDlvsNN5ToSWMVYH&#10;OuvLkG5CiPLXhij6CMuo7wTiAYQcQjyVE0JIGRHjJQiCGiS346gPx05cThZZSRfxtG2rx5JJZCRM&#10;nzGmFdewEaIz1wbqkYpmUO/DqVRqrJRLCImL/fv3+9PT08NI/kAp9bUwNANodmXZcUiQapWyIJPC&#10;fcYE1yeTyX24XlVUTAghhJQdOlmePdbRo5MVnhf2hqG1HWp5dVxKvoC6ZqEYPOI4iWGkObSVELIh&#10;GBgYcB3HaYfc2obDBgT0K3HJRtnS3hpzXecJ1F8HkbsLcrJSjLOY5K9UksE1hoIgONnU1CS/uBNC&#10;Ymbfvn2ytfNJtNs70Xx/iFh0nfiUqKch1Roj/lmrEfErPc97x9TU1F7kc2tnQggh5wU6WZ4lhw8f&#10;tmtrC2JIyKJq9ei8VVz6AZSAEP9mjUk8XlFROyb2Q1RECCHrGsdxKoMg2Al52AvZlUJWbA4QY4Js&#10;GAZDS0uZCc+zeiB2dyI/FtmL7yojZXzEE7atjtXXJ+ejIkJIGdi1a1ce8uJx17W/guZ3L5q4ODVl&#10;SmDphBgRGQHdSpINkCPvyGQy14yMjPQjnzsOEUIIKTt0sjxLampqZMFFWXNgF9RzSceCOFSU0rLI&#10;7Qg6/zO4zkKphBBC1j9BENSGoXUpkr0IsfQpYnTJug2QicOWpU/BWHKCoLANxpIsOB6dtTbkGgge&#10;6h5Syn4kkahYiooIIWWio6MjW1FR85t0OnWn1vZ30AZXtFZl+2EJ9SvbtmV699W+X3j36OhoJ7d2&#10;JoQQUm7oZHmW1NbWVkAZ3w29/CIo/rFsTxop+VLRNAyK457nTeLYL5USQsj6BnLQhlxsSSTMRTiS&#10;re2FqPTcEdmolJVDVbKl/VkYSW2oX0bKVEv18V1DeUidUSr1m4GBgWxURAgpE6LzQJ9aSCT0L42R&#10;qUPq12jOy+VaCFdkhThpkYTulnhLoVC4+sorr+y44YYbqP8SQggpG+xkngXopC3P82qgHOyEHtCD&#10;YycuJR8hQDRk2+oRGBNzUREhhKxrRC4ODQ3JgrcywkS2b66MQy4+hcpYlj7uuhXjMMB2IXQgxPYL&#10;NL6rsJRImDPt7Y0nZc2IqIgQUkag95hPfOIT05lM5kda668GgTmGvDyK4hQgT2KMkfbuIL5EqcT7&#10;bdt+xbve9a76qJgQQgiJHTpZngXj4+MVQRD0opNGSFSJbwTpqPTckToQslAuzti2+4Trulx0kRCy&#10;UdCQi62WFe5RymqEsRRlrx3IRWAWLcs/kcstZ5BzuVKqVYpKZ6wNcXCDHL7/gG3rUzguFAsIIeeF&#10;G2+80ezZs2fKtu1v2Lb6Bhr8CWn5MqIlap+xgvql3afQ+iGv1HurqmrfgDwZlcyNBgghhMQOnSzP&#10;AmMyjfh/D5T+TnTSuGdr75MjJSIwxsyj7z+zuLg43NHRkSsWEkLIOmdgYMCGsdKJ5PMg0epgrMTp&#10;AMkEgTll23o8kfDlF+eLEGpjusQqy8aERx0ndSo6JoScR9DWg9nZ2TGlzDeVsr5mWXoA2Z44Wkpn&#10;xI5Cm6+BHHlhEHhvHx4e3n/06FEZgUdHCyGEkFihk+VPIJ2v79stSO61rLDFoIeOQ9EXQwKKRM6y&#10;1CDSJz3PW0BcXAqfEELWO3V1dfIrcC+kpKxVBUNl7eJL5CKCiNgZxL9xnHQhCKydQRC0ozgZh+yN&#10;QEXhHC71SC6XG4zyCCHnmb179xa6urYdS6e9u6ATfQ860QiyZdev0gkxIsob5BQqDmXHoZf7fuFd&#10;lZWVl8po5egUQgghJBboZPkT3HfffclCodBpjNlpjGwFWJzbG5WeO5ExsQIl/3Gt9Ulkcbg6IWRD&#10;ABloQy42QR5uD4KwESJRG7N2uSiytWgFWeGkbVtPhKFfqbV1KWRlGvlCdObaQD0evvekUonjfX19&#10;E1E2IeTC4OdyqcfRLm9GuB8tdLocThZBZEgQBArVtyD5GhwfgDi4BLEdnUIIIYSsGTpZ/gjodNUL&#10;XvCCetd1+y1LtyqlZIX6WEAnL4uxLUKROIHD4T179nBXIULIhuDEiRMVmczSzkTC7IIMS8ZlEKEe&#10;8aLkkBoxJhjw/aAecvJSVJ8snbE25HtCjhvEc1rr476fkB3d4vHcEELOCWmD3d3dObT1Y2iet0P7&#10;+hHCkuRLmy0T4lSBXpd4kzGJNy0uTm0Tna9URAghhKwNdih/HHtyclJ2E9qtlFWL45juV1FpgCER&#10;jiKc7urqmsYxFX1CyIZAtrRXytltWWoXDhVkZKlgDYgxVXKAqBmt7RNhqFdg/HSh6h2oX3YGic5c&#10;G0ppH3WO43q/cRxnJsomhFxAxKGybdu2JcdJ/zyR0Hcj62do97IxQFm8LKhbhJYDedDv+8Gb5+dX&#10;roa+J9vQUy8mhBCyZtiZ/BGmp6eTtm1vg3J/CUJV1CmvGVEZYEjM4/afMMYahg6REwUjKiaEkHUL&#10;xKC1vLxcA5l4EeSYOKFjc7KgvgLqGkL6uNZaHNvbZOciVB/LNQR8b0+u4fv+o8lkciHKJoRcYNDu&#10;zU9+8pNZxIegHx1E/HgYmrwq00K4IlOCwHeRujIIzPW53MorT5061YT8sg2fIYQQsjWgk+UPIJ0s&#10;qAnDAEp+2G1MmIpjzQHUuRqmbdt+NJVKjUdFhBCy7hkYGEi6rtsBw6dHa1WNrBi3tDf5RMIMBEEw&#10;irDLssI+VB+dsTYiuWtwjWXH0QMVFRWnWlpaVqJiQsg64MCBA0FPT89kMpm817LUF9FyjzmO40n7&#10;LQei1yHIVPA9xiT+wnHUiycnJytLpYQQQsi5QSfLH2BoaCi1sLDQGQRmexhajejgY/klVepAXaIw&#10;jCL9OGKZKkQIIeseyCyrsrKyHvFe2Dyy409sfQhkYbSlfTiglFqUkTKQv91hGIN3OwL1eojGlLJP&#10;wnCTX8xjq5sQEg9ol/4oQPw9pfS3jAmPS1st14gWAXJHtnZ+vjHWgaWlpVcdOnRIdk/jiBZCCCHn&#10;BJ0sfwDbtqughO9Ed9+PkEIWOtu16ePyQwx0BNkDeiEMg4FsNjvY3t7OX1IJIRsFVSistIahuRLy&#10;sCUIglicFDCgJMojNYxLnC0UCg5sqp2Qla1BEOeObioHo+0EjLXHm5qaslERIWSdsW/fPq+np+dU&#10;ZWXl19H+v2NMOAkxIFs7x+74EPlSkg/FtfdeD/lwbV9f3xVIx7LgNiGEkK0HnSy/HyubzcquFnvR&#10;+fbBoFAIUdG5AwVfFl2U9QCGRcmvr6+fj4oIIWTdc+TIkWQm43VBHl4M+Vjc0j4OxMDRWi9DLh6r&#10;qEiOO47qRG6PbduydXN01tpAPaExwXIQBI97nie7ugWlEkLIegTyIL+8vPwIZMPXHMf5HprwNPLi&#10;ETrPQOQM5JmIonoc7kfiw6dPn9716KOPuqUzCCGEkGcPnSy/B3S2DpT7VsTbcdiIOJZfTqAciDHh&#10;QWE4Y9vqMaSXoyJCCFnXQA7q5ubmOtnSPpGwZE0WWTAyKl0bYWhCGDgLCCfCUPmWpS7D9RpQFGcf&#10;VYAdNW7b1qnp6ekJyN94vjwhpGz09fXlk8mkOFq+iPBTY8LZMs4aEkeLbVmJdmP8/a5rX9ve3n6R&#10;yL6omBBCCHlW0Mnye1hcXKxGp9qHZCc687T8tBEjORgUZ7ROnuRwdULIRmFoaMgFXUhenEiEtYmE&#10;rFNVKlsL4uxAPXnIxTHLMsM4gMxVlyBUwuBZ8xVEfkvANWQ72NNKOUP79u3LRMWEkHWMyIfm5ual&#10;dDr9SxzehfArtOXiD1TSruNGhBFCElFvEARXLy8vv358fLz7hhtuoL5MCCHkWcNO4/eATrVZqcRu&#10;9N8t6MRtdLgx7J5hyS8k6LP9WVR3anh4eBx1+1EhIYSsayADU/l8fidSl0AcujE6QGQrt3ml1Enb&#10;Ti4UCgVZh0XWY0nhGtGZa0Ouge8t2zUfRXq0lEsI2SjU19cvJZPJ72qt70KLfgRZ4jQtFcYMZI/I&#10;Nhf/7wlDcw1k0huvv/76OmRTZyaEEPKsYIfxDNCJas/zZFehy3DUFHW2a0aGt1qWWrQsfSwIgoG7&#10;7767EBURQsi6BmLQgnFTheQ2pPsRuzH4WIpOFqVUiGgG4RjqNsb4fcYEHbiqE5eTBRjUP4X6Hs7n&#10;89w2n5ANBmSFaWtrm3Vd9/u2bX8JOtVpZBdkGna5gLyQTQ+uDALvuqamplcgXSuysFhICCGE/BHo&#10;ZHka0nnOzc1Voc+WqUK9YZioRF6pcI2UjImELHR7NJ1On7nxxhu56CIhZEMAOejCmGmD0dGPdDMC&#10;+o54ZCOQEX2ypf0JrRMNWutdkJdp5MXQPxWd2+KpWUI84Pv+4JEjR7gWFiEbEMgFf2RkZBgy4l7b&#10;du+AWnVGKY32XR6/h+htUAGrkXpeJpP9wMTExPOQLbKJEEII+aPQyfI0jh496mSz2XZjEtuh8Dci&#10;yymVrB3Uh/+tHDrtKdd1FyWrWEAIIeuc0dHRqkKhcBGS/ZEDJIYplEUMWEJ8Vmt3GnE3qt6BWPqm&#10;NV8ANlJCa0sc2tNKWU/gu08fOHCADm5CNiiytXNHR8epqir3LrTnH4ShGUHbLhKdEhsi44wJxNnS&#10;gOu8Np/Pv21kZOSK48ePc2tnQgghfxQ6WZ7GJZdcklTKbE8kgouVUpXoWNHHxukLCVOory2bDWTH&#10;Iq5WTwhZ90BWWcZk6yEOL1equCB4LEJRhvkjyI4/w5alT7mucnzf22GM6URxLLJX7C7LUh6qG9La&#10;+U19fb2sy0II2cCgXXt1dS2PJ5PpW9G+vwFZsYS84v7L5QAySaY0VgeBf30QeO91XXc7t3YmhBDy&#10;x6CT5WmcPXu2Mp8PLkYXvhuddjoOJX8VdNKJIDBtUALeGATZNw8ODvaifjsqJoSQdcmJEydcrV2Z&#10;KrQTYkzWqYpG5q0drXUOxstp27YHCoVcK2yZXsjImriuIUYXQgF1ncHhbxobG7mrECGbgzzkxmO+&#10;739da/UNHM/hOD6l7XdRkFeNkIOvgzz5UEVFRf+hQ4eowxFCCPm90MkSgU5TQxlvCIJgJ3T7ThzL&#10;rkJRaTygfnHc7MbV3ozD14+Njcl1OKKFELIugXxSlZWV1b4fbIME67SsREV8crH4q3MW1Z2A8TIR&#10;BHqnZekOGExiuMT1k3RgTFjc0W1+fn4EMpg7uhGyCUBbDv/5n/952bbtI7bt3o7jw8aYBcRFotNi&#10;BfU7kFeyLtVVuMTVXV1dfdzamRBCyO+DncNTJEErOs4OdKSVOI5rzYEnCYIAwU/BdLkyDINrfT//&#10;ktOnT8svw+UZ40oIIWtDeZ7XYox1CURis1I6tj4DctZ4nj+nVOI0ZKPstrYHplEL5GEsglfsLFSV&#10;g8w9C0Ps9O23385RLIRsIm688UbT29s7V1lZeb/rJu+C5PgN2nw+LhnydKRKiCyp2glDI+v2Xe84&#10;zv73ve9tsn4fdThCCCG/xZZ2sqCTFEeKjFixFxYWklD0q6GYOwix7Rv6+0BfnUZffSXCAVz7ZQMD&#10;A9wWkBCy7oBssi0r6EwkzBWQXHWQU7E5QPBvybLC40rZ057ntfq+v8uYRC3kYnTW2pBrKKVkJ6HH&#10;kD4tBlmphBCymaitrZ1fXl7+JuTH1y1LHUN799D2y6lTpSBeLoFMvLaiovHqn/zkJ1UQjfzRkhBC&#10;yJNsiU5BHBgHDx7UMn9WFis7c+ZM6qGHHqo8depU89TU1Lbp6entUPBlGPxZKP1H8JEB6aRFSS8T&#10;FhSAekQv0Nq6RinzgvHxcbk+HS2EkHWByCOtdUUQmL4wTGxDVkUcDpBVuYo6F9AFHbNtO4/rbINN&#10;1IJcF9ctlq8FuQaCXGhZqcSjkLenSyWEkM0GmrrZuXPnhDHqe2jrX0PWWciRQrkcLZFskR/lrgyC&#10;8Jpt27a9/PTpuWrqcIQQQlbZ1E4WcapMTExUIbS86EUv6t2xY8cl1dXVLwyC4LW1tVXXoAN+Vzab&#10;fV8ul3tvPp9/ART9ea2d71uWOgQ9fxxVBFFnGitiRCAohDZ0168MQ311JpO5ZHR0VLZGJYSQC86R&#10;I0dsyMoWYxLbjAmaIbkchKh0zUhFs5DBjyHYlhVeAkkrRktRPsYAqpFpA2YqkdCnurq6ZqJ8Qsgm&#10;BLLD27Gj5zja/TeVsr6PeBTipCzbtYuMQrCMMU2QkS9BuC6ZzOxBXio6hRBCyBZnw3vd0amJo8ge&#10;HR21V1ZW7FQqZTuOYy8tLblQ3uvS6bRsB9rj+34POsIudMQdOG7DJ2UtlBrcAgcdch75P9Ha/kRt&#10;be0vFxcXL/M876MwLF6Nc2WNgHL9GlJUDIwJz2it78R3vW1qaurY3r17ZX0CQgi5YBw/frzGdd1X&#10;wJD4aBiaqyFPk0hHpeeOyD38D5mbuNf3g/8d8no70n+Ha1yGfJm2WTrxHInkqkE0ZVn6Hnzvf+zu&#10;7v5NVEwI2aSIrjY0NJRC+78sCLy/CsPE1ciLbZ2n34fIGkRTrut8Hsnbjx8/85v9+/dzgW1CCNni&#10;bAgnC/pHdd9996nm5mbZ6UJB8Ve2batkMukgXbOwsNBaKBTaoJy3Ibs9kVDtMAZa8cl6KNoyV7YS&#10;fW8axzJSJIVj6YRtKN9KFHLpfxGmkTwEpfxzxqQeNib7wkTC/xDOfzXK6nCerN8Sa0eN663+n8M3&#10;eRx/09e0dr7W1tb2OC5Xll9gCCHk2TAwMNAOEfk+cbIg7IT81GsVgSJvtda+MeEwZPXtkHe353K5&#10;NyP73+EatZGcjc4+N+Qa+N5eEJijOPws5Oqdvb29o6VSQshmBvLDmpychM7nv6RQ8N7n++ZaiITi&#10;dOyYVbgiIrMgb3yl9CnIsK8i/fnu7u4zyKYORwghW5h152SRjlDij3/849arX/1q9apXvSq5srJS&#10;OTs7K/Nda1FULwGdWT06s3rkyYiURonRqTUpZTWhHLGqgXJti8KNMlkV/rfip4VQzsH5uK41jsNv&#10;4PgLOG8Eea8Mw+D9OO0lyK9CfuyOFgFGh1S9gm/yiFL2rRUVybsaGxvHkcdfQwgh5x2IOTUwMHCR&#10;Uol/gMR7D+RhBbLXbKRApkrIop5fJZPuLZB5ozJdE1d8v5THIV9h8uD/MBsE5oeu6/4XdAMPdnZ2&#10;cmchQrYIECOiR9aMjo6+ulAo/DlyXgm5U+375VGpRH+ErCnkcvnHoM/dCnl5e39//xB0OC62TQgh&#10;W5QL7mRBZ6iOHj1qQ9G26+vrHRzLVspuIpFP5/OJWnRc4jxp8TyvDXEn+rIefKrHmLA9CII6VCEL&#10;JaKPk0EpxWHiq/UWgySLGX8CfF4+66POUSjpX0P6FmTPIVwdhsGHcasuQVp+DZHTY0euDzK47k8d&#10;x/0CDIN7W1paJnHMTpoQcl6BkZCGgfLSfD7/HyFa34TjWASfyGeEecsKv5FOp74Mm2cXjKADYWhe&#10;Dtka1zWknmmI/ttt2/0/enp6RkolhJCtAsSJOnHiRGNFRcX+QiH/D9CxLoOckcW7y6LEiWwDsmHC&#10;o0rpf8J1v9/U1DQWySNCCCFbjPPlZJHdfdS2bdtUY2OjTqVS2nEcPT097dbW1lYFQVCP0Ii+qBUd&#10;Y7dt212+H3RAsW9CqEEnVYEq5JdUme7joi8TZ4xsvVzyrERI6qnuU5wsz22VxqiqAlIntHbuyOf9&#10;rxuTz7qu+1aUvQ91XoJryrVj7zRXvzuus4T0fY5jfzaR0A90dnbOIo+dNCHkfGEdP368M5Vy3mVM&#10;4gM4vhzyec0ySOQrgkFqGHL98+gDvgXR9kHU/TbIvi7kRWeeO3INrXUOqccgpm9OJpOfbW9vX4mK&#10;CSFbCNERBwcH5Qe6a43x36OU2gfd0ikVxa9WifwBy4mE+pVt68/hGvf09PTMI586HCGEbDGedFDE&#10;AToUqa8Yjhw5ompqamQNFe37fjKfz1cqlaqrrHRkNfYW3883GxM2ovNpxMca0DfVK2XVod+T9U9q&#10;UZdMD0pD8XZklEpppImSayCsTvkpXlX+k3TUia2lLysaAUBGlKjfIHE7Mr+LayUR3oF+8lpcZxfS&#10;sjNQ6SMxIhcuXj2RGNNa4brmy2Njkz9/0YtetITs+C9ICCHPQOTbwMDxy5Ry/z3E3Btw3BKXA0Qp&#10;nUF9D0Kefw79wknbVv8bZN0rCwVf1sqKzjx3pJ9AmENV33Mc53MdHR2HcF1OuyRki3L48GGnsbFx&#10;O+TA9cYE74ac2QUZoeOQac9EZJzIMdu25yBJ7/W84MunTp363hve8AYZpUwdjhBCthBxOFlknr7U&#10;o0+cOJGuq6urxHFFJpOp1loX11DxPK8hDP1Gy7KbHcduC0PTgXOguIeypoqsdVKBc12EYgclnZ/E&#10;EoSnxeelk4ocOktIHkH6Vtd1DyHdms9n34fv/DZ8jTYcy0iasnwf6agRhvAX3+X76raKCvdhGAtZ&#10;dtKEkHJz5swZ2YZ0P8KNSlkyikVG7xXL1oLINcjTKYSvO477dfQLtRBp/wvsnb25XC4W2Ya6DfqR&#10;4SAwX0ilUp//xCc+cfbGG2/klEtCtjDHjx9PVlVVXQo5827InOsgjUQHLdOo5KKcC6HHTiL+HnTJ&#10;T0OH/DVH1BFCyNbiOTlZ0B89uV1yLjfmeF6VjDJJZbPZSnQi1el0utW27W6c1xWGQZcxYRvSzfhk&#10;I7oyGZ2SQv+jpRtCPUXnjKSibi4Oh0+s4G9bRHS/basvaO3+CkbBrkTCfADfV37dlQV3yzmixUPV&#10;Z5Wyvwql4NZ8Pn9y165d+egUQgiJHZFpy8vLTTMzM9fj6D9pbXcWCvlYZDNkmkwVOoXkZxzHeRRG&#10;yH6IOhg9VlehEM+u9airgHBUKeufbds9yAVvCSEC5E1yZGTkSmP8v/F981rIiTbIuLLsOCRAf5Rd&#10;1EYh62Qb+U9DFh0V+RQVE0II2eT8jvIsSvYzt0teXFzUEosjJZVKtcHg7/A8rwPGf6tlKRmRgrg4&#10;9Uem+FQiL41YggwBd1Gti06muF1ydI1iKPHUtB/JLmatA6LvKt9nFt/8BwhfUMo5io76+eiuP4zv&#10;/1L83Y04LoNzaHXaUChrCxxzHP1VrZ07n3jiiRP79+/n0HdCSFkQmT0zM37Z8nL+I2Fo3qW1lpGI&#10;a5bLkGaow8oh/lUYWv9q23be9/2P4fglEHU1QRDPbqeoS9Y/uNe2nX/t6uqSqULrpk8hhFw4INus&#10;6enpqsXFuRdDR/1Ly9L7kdvw2/pofIjKi3plIdwB101+GbL0jtbWVnG0cGtnQgjZAqxO9SkGpN3l&#10;5eWqbDZbm8vlZOSJ7N5Tn0iYet83DegkGtFxyBbJzWHoS4wyVSfnQWlOIvzWVJ+npyUIiDeM0ovO&#10;sOjsQDSCo28i3FJTUzOUyWT2B4H/Hvw1Lw4CUyOnxv13rV4btWa0tn5t2/q2iorqb9bV1Q0im8Pf&#10;CSGxc/bs2XpInauNCT8G+b0P8j61VgdIJMtQnZmCHIMcNQeDIOxHyf8H+V0QnTL1Mjr73JBrRJxV&#10;St+Evui2rq6u41EeIYQUmZqaqoaO++Yg8KDDWa+B7Ille/rfhzhaEBVs23kkDIODVVXuV+rr27m1&#10;MyGEbAGskZGRHscxyUwmqFbKNCvltqMz6IBi3YkuoiORCLugdEtaRqrIzj6R00Q+/pQDRY4Rx99L&#10;rQO0lllS1ij+/ttcN/n5ZDK5lMksv9nz/Peh4HL82bLrUVk66ch4WEF0BN9Dpi3d3dHRITsOsZMm&#10;hMQG5Jf0BzJ156M4lFEmzcjTa5VrIsO01j7qOZZKuTcFgX80lyu8zrLUv42cOGsWnHINBM8Y86Ax&#10;4X9BvYe2b9++EBUTQkgRkXODg4OywcJVkEV/jeMrkK6UHwXLgcgm13UKkHOiw90yP7901549eyaR&#10;Tx2OEEI2MSqR8P9TNuv/N2OCT/p++N/z+dzHCwXv30BRfXcYmtei49kbBKYFHYSDOOH7QUJi6ZBK&#10;4UlHy6Z0sAjR39iMv/dt+Xz+3TMzM1X5vPcD/MV3ocs+ic4yLx1pOZDbirplC+tLYYtc6/v+a2EI&#10;yYLB4vkhhJBYgEyRxcfbIW+2QZzJSMUY15wKPYRh9DGnEwm7RWt7N67hyFWjE84Zkb0IBt9VFis/&#10;a9v22ZtvvlnShBDyW0BWhD09PYuIf6y1dROyTiilCgilE2JGZCh0ahfRZYVC8P6qqqqXj46OyjSl&#10;8iiNhBBC1gXK88JrjAlfjQ7neVCwdzuO04vQBkVVpgdVyy+NlqU0zpXx3rJi+tMCuoki62ctlXIg&#10;fyCAQZDowd/9Jtd134D7ooMguBdl30IYQJmPe1iWThP1S721+BovCALvGlzm+YODCzKdi500ISQW&#10;xsbGqiHTLoZ86UOQnTfWLF9EJEJWymCVBWMSg5CfC77v94Sh2S7F6ENKJ66B1WsoZU25rvM46p/m&#10;jkKEkD8EZEbQ1dU15jipQxAfdxgTPA4ZIjKjnDpVJeTeZYmEeY/v5182MzMjaxhShyOEkE2KQgfT&#10;hQ6nUtLQhBNQUCWEvu+FsuChaMfiUBFg7pc+tQUp/vmJhIN7tRvptyF+meu6C8mkfQ/SP0TZEPLL&#10;sqCZXBtBIdUCHeAVhUL+Gtte2IM8WViYnTQhZE2IHIGsr0MQudIFYyAWYQ/ZiKBk8cdR27ZPI1bo&#10;X/oh0jpKIjUeUK+H/4e1dh6tr6/nNCFCyB8FMiMYGRkRmfF1HH7XmGAYMilAfuw6FWRqceS3UqoS&#10;yf1Qq982P7+8b2hoiDocIYRsUkTh/S1HSgQ6hegMUkTuiXSSMD4qEC5Fh3wt8l6cTrvDqZTzVXTL&#10;P0K3XVwrpQx9dPH6xQeTSHQiusrzvDdDQdh13333JZHHTpoQcs6cOHHChXxrhWzZgdAsI0xK4mZt&#10;iCzUWuWQHHAcZwDXkGlIvciXkXhxXUMqyeE7y4jCowMDA9liASGE/BH27dvndXd3n0ynk3cppb4B&#10;WSI6nDhaojPiQ2Qd5J9UXI36X6d18C5c8yLkyw6chBBCNhlc1+PcqFXKulKp8K35vAz/9AfC0Poq&#10;OssfofNcRMcZlqOTjpCKO4xJXO37ubdAQeg+ePCgTGUihJDnDOSWVVFRUYVkfxiabq1lDah4EMMC&#10;dWYsKzzh+/50ImF22bZu19Fq4qWz1gauESDM4BpnZmdnJ57//Odzm3tCyLMlb9upoxCDX7dt+z4c&#10;z4gOVyqKH8gqG1ErROMrg8B79+Dg4PYojxBCyCaCTpbniBgNQBkTNvt+8PJ83nuz5+neZDJ5FB30&#10;XZZlHUH5QuRkid3TItdH3UlUvcsYdRXSr3/hC18oo1v4LAkh54KGHGlGvAfGRXO0BlcMFMWfFwTh&#10;FAyYQd8X34d1Cf5rkZGTUrhW8F0l5FDfoFLWqQceeGAJf0vZDCRCyOZC5EVjY6PIjQdxeDtk4GHk&#10;Lor8Ql45dDhBfhjrD4LgaqSvmpyc7EMc+7UIIYRcOGiYnwNQ6KWjtMJQRpSEr8fxW2FAtNTV1f3M&#10;tp2vIf8oymWIfFlGtIShQeefkO20r0C4zvO8V5w+fVq2W2UnTQh5TgwNDTmQX92QJZdBttTG5wAp&#10;GhQrCCdt255C3BQE/k4YFrhGPH4QpYrTkVYQH3Oc1MmPfexjXlRECCHPCnG09Pb2zlVXV38PGt43&#10;EH4N6SU6XNmmfwPZcWgXZNd1+XzmDaOjo43U4QghZPNAJ8uakF86Et3oGN+C8Fbfz6Qcx/m+1loW&#10;UnscnbMs+CgdeOn0mJD+OeqM06j7CsfR70km7VefPn265oYbbuAzJYQ8K0SO1NbWVoRh0BcEwTYc&#10;Ir12B8iq3NPaWrBt9ZjWiYxSph95bUopGBfxOFlwJaloEfU94nne6VIeIYQ8d+rr65fCUNZm0bdB&#10;Th1DVsGyVFkcHyIDIQ9FFu6B3L0OWe84ceKE7DhEHY4QQjYBFOZrQvR7y0ZH2QMj5S0rK/k35nI5&#10;+eXj+5ZlfxNlp2Bn5MXYiJvIRpGKZWvn5xUKwdu11i//4Ac/yG0BCSHPiqNHjzpzc3OtQRDuwGEL&#10;RJUtyn9MhMYkZiGOjhljtFL2JTBYaiAP0e+s/RqoB/UHsuDtCIyigZ6eHu4qRAg5ZyBTTG9v75RS&#10;6hDE1FdwLDpcAcdl0qks0eUqIR+v8H3vHRUVFa9cXFyspw5HCCEbn03oZCnNo11FOkcJQnRCrEDJ&#10;RydpUugo98JQeSeyXqG1nrdtdQ+ueC8MgGF0mH45ri/GkHTG6KAbcfRKfI+34zKXP/7447KIJSGE&#10;/FHSIAiC7Vpbu3AoC95aa3WyiKhDQDVhBnJpKJfLjXmeaQoCsxd5smXpmj0sq9dAcg7f/wmESRyb&#10;UikhhJwbkCP+yZMnz0Cv+jok1XcgrmTXsqBUGi8y9RtBdMM63w9eBH3yQDa7dAWuGdvi44QQQi4M&#10;G9rJEinaUZAFEKWvKjoeZAu+AgKU/MQSOsplnF1Y/UzcoDOWYOPaV0LZ/2A+n38pbJfhVCp9h1L6&#10;x7jmhJxWOjteIntFnmML0vsRv6OysvLiRx99lNsCEkL+KLZtV2qtd0OEXATpaIvSHweQeWKUTFiW&#10;PpZMJo3vm/4gMH2Qk47Iy7UiclwpVbyG4zgP4m+YKpUQQsja2L9/v9/X1zcAfe5LkDbfQ9Y0QpnW&#10;2Ctu7SzJOs/zr85mC28fGRnZe/jwYe4aSQghG5h172SRTm01rI5IiWIcawMjwXddN2/bOov8ReRP&#10;4FMD6LceQfl9sj6K1pb8GnESZT7KpNZS5TFS6nutSlzjUlz72kwmsw/XPIPMO9GNPoB4Dt+vLIuo&#10;Rdiovwv1v9YY/01VVe6OQ4cOydD/sl2QELJxgWzQjuPUwZDYYUzQgWNV8tmujUjG+ahv2LbV8WTS&#10;boAM7kd2jdgpCMXzYiDA9x3HdR6GkTIb5RFCyJqBHCtUVVU9AR3zazi6G5rnMkJZHC0CqhXVthbJ&#10;N3qed31jY+MOyDY6WgghZIOyDp0sRYfK0ykq7eh9pHOTPUA9GAU5dD4LUNZHgsAcKxS8n/u+/x1j&#10;wtvRCd6stf4Uzv8EOsdPO457k9YO8qzv4fODqEoWo429lywZJ/J/2KBU4sX4jm/O5/Oy0OMxy9J3&#10;K6V/iXSxk5a/MW5wP+QbJHGNbUi9USn3Nbt27epAXkzbsRJCNhOTk5NpyKheyAxZvLsaUiQ2wQQ5&#10;JyMHz0LunoEs7Ibx0Ifr2MiXXdniQH76lW1XzyaTycH+/n7ZCYQQQmIBsiVsa2vLVFVV/dpxnG8g&#10;66dhaBaQXzohZkSHA7Kdfh/E2+sRv/XkyZO9khedQgghZANhnTp1sizTWJ4tqx2WRM9QvvG9Qg8l&#10;eWNMDufJ/P4VnLOMjm5JKT2bTLpjiYQahhIvYUwpNd3U1DRbWVk5j8/LgrPFGo8fPw49PPlCJD+E&#10;z8qWy53ouMriYMJ3kChA/UMwLO4KgvA2GcqOa74B3//D+E6XorwiGh4aO3J9XDuH+/RTKAY3pdPp&#10;Q7gn47juBX3OhJD1xeDgYCei90IWvQ8y4zJZXyoOZIQhZN4o6vxcMqm+ViiYP8M13oljkbsin6Iz&#10;zw3pMyBb87jSMa0Tn5+YmP7Mvn37ZGooIYTECuSVGhsba4SO+Sbf9/8MOS9AXnqtcuwPYVlFHS4P&#10;GfcY0v8Kne7bPT09I1ExIYSQDULZR7KIQvz0IE6AUhCHvWzxqX3btvNa2yuIF3E8i/IpdC6DWjsP&#10;Ie97juN+Eef/s+Mk/3Mymfr/um7qH4LA/EfL0v+5oqLiM67rfhN1/bK3t/d4ZWXlBNLilHmyB9y1&#10;a1ce9Ryx7cRBXPIXKBMnjHyf2H+SEOcJOkj55aELyTfib3krjuvQOf8AV7wN3wOGgfbk3DJcftWA&#10;SaLqfUHgvyeXy714aGioDvnl+fmFELLhEHkAudkAMXk5ZEV7lL1mRKbBOBD5O5BKpQaCQFVDJu4O&#10;Q9MmsimST2tCroH+IQNp+wSSR3EdGeFICCGxA3ljPvnJT85AXn4f+ttdEGG/gV5XHBENorPiRLZ2&#10;TiQhKy9C/F7Er5uenq4RmR2dQAghZAMQ+0iWZ3Q60gnJNJ8QnZLEZjUOgkDm7MuolFko4dPouKah&#10;nE8iD2lLttCbxXkyNFPCvDhgKisrl6uqqlZwLKNUnvP3Hh0dbfY8b78xwQdwnVciS3bhUUjH/JNE&#10;0dAQYAhYjyLjq+II8n3fRvod+NsPoCO9CJfVsV+6SNGhBWThycS9uJ+35nK5+3fv3r2MzHJckBCy&#10;gYDMTZ49e3Y/5NSNOLwCMsmJQxaJ0IHshvzWX0+n09/MZDINkPH/gPzLIP9ikT1yDfw/Crn22VTK&#10;fPZTn7p5+MYbb+RIPUJI2YB8dCAzdyK+BkfvR7wTsiiWhbyfSUnGFUcFzkFa/9iy9Jfm5ubuufzy&#10;yzMoow5HCCEbgDU7WSDwi73BaqcgsSjr6HikXtnhJ4s4i2zpHJZRtGxMIHPp52zbnkTnMY5TJyS4&#10;rjuRTCYnGhsbZ1Beljn2J0+ebMF134qOC52kdSW+qyzGGMsvrM9Eay33YwV1P6S1fQuu+32kmwqF&#10;wntgcFyrtZJfd12E2C+O60YpWRgycbdtJ25ZWso+tHfv3uUonxCyBTl48KC+9NJLWyFrr4OY+I+Q&#10;U92e58Ulg0LUeRJy/ZOo/7FCIf8m5F0LedQJmVc6Y+1IRUdh3/y3/v6e21B3cec4QggpJ7LjT11d&#10;3UWOo98fBCF0ON0NfTYJ/bUsOpz8KAlmcPgj6JD/0tXV9SDylkpnEEIIWc88KyfL0wz2InIc+QXk&#10;P/m8BB/C30O+hw4HSm+4gg5oGseTOB5HesS27WHbdgczmczw/Pz8rOu62crKSn9mZiY4ffq0uf76&#10;66W+4sgXxGUB30fjem0rK0vX4Ht9CH/NXuRVRH9PWcDfs4L/f46//6aqqqqf5HK5Phg1HwxD8wZc&#10;N9rVI/7ry3NCkOcxppSWhdtu6uvrg3FCo4SQrcrg4GAaMuF5SH4UMuhtkNsNcThAIrmdh9j5VRD4&#10;/6iUgz4h8Q8oeT7yq4Jg7Wu+iEzD/zKy8fuo7xP9/f2HSiWEEFJ+Hn30UbeiouJiyKC/ggy6Simr&#10;C/KzbFPvIZ8N5Om047j32Lbz2fb29sPIy0fFhBBC1im/5WQpKbCrSDosZoiQR5lM9SmGEqEfBCaL&#10;cxagW88hnoZSLYsdjqBwDGEaertM9VlyXYVgVqqrmzPZbDbX0tIic/Yv2Dx6fEd7YOCJHZZlv80Y&#10;60AYJi5Fri1/f9zOjtU68U/uxY9wG2+CrfGg4ziXIf8DuHevwr1swallmLYk15e/NyELCJ/As7sT&#10;isHtJ0+efGz//v1cx4CQLcjZs2frIQveAgPh74wJLkM6uVYHiMi5Ut8QTmkt252GtyK9MwytG5Hf&#10;gvrXPDVSrgGkGtka/6ZkMnl7V1fXcckkhJDzhPXQQw9VNDQ07DPGlx/q3gzB1yT5ZVDhRK5akNOB&#10;UnoE4Tbojgfb29sfgjyMZ6VyQgghZaG0ckiJVUVZprmEkOsBjvPoNJahIM8iDAeB/5jnFX7med53&#10;cCyLyH4edXzWmMSnEwn9GdtOfQFG/G2+79+JOu758pdvOXTRRdt/2d/ff6yzc/tgTU3NdGtrq6wL&#10;ckEN/NL1kwOu6/zAsswPEglzulzfabXT1VrV4Z6+EKlrcI+2o1N+FPfobty7IzhnEaeJI+vpXq5Y&#10;kMujWhepbTh8PZ7Na/E8ZMvWdbh9NyGknKDdi5ipgAzfFoZmG9KxrSmAuiFtzBSSj7sQrpB12yHR&#10;GpBtF4vWSKkKSxYNn0Q/dayysnJScggh5DwSXnHFFZlcbvTXkKF3Q7bdj7BSKopdhZOp99DHoS1q&#10;LdPL3+D7havGx8e7Dx0KZY0/Qggh6xQZySLOFPGIF7dLhlKcg1DPIV62LLWATkRGYMwoZU/Ytj1i&#10;jDeCstFEIpi27cqFlpYWcZrIyJQN51WfmJio8v3s5Z5n3ot+7Br8Da1xGQS/D9QvFs6YUtYdiYS6&#10;OZHIzycS9utw7fei9EqcUom0jD0pfSBGcF1xoC0h9SAObw2C4O5t27ZNb8TnRgg5N6Lt7C/1fe/f&#10;QL6/H+1ffiWNSs8dkS8IGcjOHyeTqU/BIKjM5XLXo/94M/I15E105rkR1S/2xgLq/l46nf4v6Ht+&#10;I3nRKYQQct6ArLOGhobqEUOHC/4O8RWQR1VxOa2fichArZUHWfqw1s5nKysrv9XY2DhKGUgIIesT&#10;Gc0wgs7hFBRumcLyXdt2blVK/xOE+H9Opys+XlmZ+t9w2g35fP6/Qmn+/MzM/LczmcKREycGT7e2&#10;tk5BwMuCthvSUIeSvpJMVj3iOMmvo/M6pJQ1DQVeRpREZ8QOqraaYCi8KQi864xxqpVyfmjb7p24&#10;9gmU5xGX5eJ4xhKqYPRcCSXgba7rvuL06dNNyOOIFkK2CFDMqyHj9kDG9+EwluHtIi+lD0BdS6j3&#10;LPqRGc/L90DWyE4csaw3JdeAjA6UCsUxfHxhYUFiGheEkAsC5E/485//fKGiouInjuN+Djr0MchW&#10;2ewhOiNeRI5Cd3Nw5Ut83/9gJrP0irGxsUbkl01hJYQQcu5YAwMDfxeG/oxt63nXrViAEF/MZrNL&#10;jY2NyzU1NbIzkGyXvGlHO0gHJb9G4G98TRAEH0TWS40JGhCLARLrkBLpfBGkQ5RFyx7V2v4KOuhv&#10;IUutrCxda0x4PS55EZ6BLn4gZkqXLjINY+gHrqtvSaerflZXVyejlcozfIcQsi4QWTc5Obm9UCj8&#10;JZT068LQiKOlqLyvBZliipBDfY8rZX8Zhsb/n733gI/juPN8u6u6e2YwyDmDYAApibISJcuWJYtK&#10;Vg6WREV77fV6093e7d6+i3t3Wr17b9+9+9y+u73d2+D1OshWMBWpZCWLsmVbsk3JpMScAAIEkTMw&#10;qbuq3+/f06AoW7YlTg8JEP/vB4Xqrqqp6umu+vf/X1PhjVwuA1lq3om8k0hScGdOWEba89w3HSf+&#10;t4lE4uXa2trpMJphGOakANkmafoO5OrdhqFvhag7i3Q4hEeuU5EKB3WRypyBSNwspfOA4zgv0Q+G&#10;rMMxDMMsLER7e/sDy5at+E5bW+d3GxoaftzU1LR9+fLlhyoqKmgb5UU7SuXDQi8m3INxKO1vwDh4&#10;Bi/HdxBM3zvyES30ztU6ePHGkPdqGCXXz83NXey6bgqP4rtI8TLiD5NNgvjIf52g8snBWKnD2cW5&#10;nHv99PT0mUeOHEkgPPLyGIZZOOzYscOGrKmDjFsF6VJHsiAqhJAZiJCDkC2HkH89DIF2HJfOy5wI&#10;oGwgl+VBHOypqamhHwAYhmFOKlDV1NjY2JF4PE4/mL2olD4MGUW7bRZBhzuqx5VpbVziebmbIdM/&#10;vm3btpIwCcMwDLNAwHtATOPFsOSHXdPcVhgHzwlhPIX7sRsujXtDnR1hiqgIhnz6cEm8KM/yPO/2&#10;VCp1cUlJyRH6FRgJXkKZEzBSaK2c/EciRilF5TfjXX2D76tbcB2rERzLxzIMc6qBNm6Wl5eXQt4s&#10;NwxNHSA0wiRQ2CPAh2Ex53lqH/IfM03/DMiullB+RSXEPMisUSnNAzimdQhoAVyGYZiTztq1a3N1&#10;dXW7bTv2lONYTyOIFuUuig43L7Mhw8shXq9w3eznk8nkMoQXZQQ0wzAMc3zwehwheBn67e0jI1Lq&#10;75qmeBQhwRop+djiAKOhDO/gs/HavDmXS19gWdYQgh+De1FKEawPEyQsAvi+RD2Mo2s8L3drb2/v&#10;CryknTCaYZhTitek72ebIHXOQesPthvNhxcOZFgO+Q5Yluy1LNNUyjsdsq0eLkxRGJBTZFDQ4uqH&#10;IBcPtLW18TQhhmEWFJBPOcipnUq53xHC/J7vG0NCyPzY5SJAnSoorwb5n2Hb9ml9fX0VYRTDMAyz&#10;AOBOlmMwzXVua+uKbikTL+D0BbzEuuGHWztH+4tE+GsEZVqNswuz2dxNmUxmTVVV1V4p5VNK6Z/B&#10;SJkMEpGVETFUPnWqIOvltBCv1t7Vhw8f7kAY1wmGOcV4660yR2ujDSL/dDT9csiWSFR/Ek3IL4XD&#10;bsuyRpQyqlEObd1MZeQTFQjJPxgTtObALsOQ++EXZbt9hmGY4wVyyW9oaJidnJzd6vu0g6T+MTSt&#10;CdLeSIaFySKDZHhejwymtudc1z2lp/YzDMMsNtig/gVIgfe81B4YDE/j/fV9uCMIVtG/Io92dJCR&#10;0gC3Xkp5QyqVanYcZwvCn1VKb0cy2ha1SOvDBEaQjePToBTclMvlPr179+5GnHO9YJhTBLRns7Gx&#10;MeH7sh2qeSdCSqLoYyGZRE4Ic0pKsRvyC7JK0bD1JsTGScZEBO1cNGmaejeOe/NBDMMwC4+zzz57&#10;DvLqNSEETRt6CzIyhWMFmZhPEBGQuzRNk9YP7IG+unf58uWzYRTDMAyzAGBj+gPo7OzMlJSU7MSL&#10;8XGcbsZLbByumFs7E01aK5q6c6PjmKVlZc5rtm1vMk2xA+XSUPnILJZjIUMIecfx1c7A970tmUyu&#10;37FjRyXCuW4wzKmBjbbdgHa+As29HudWFB0glAcc/aA66nl6j+u6Nl4pZ0gpS6OSV5QPSCul+nM5&#10;dailpSUY3ccwDLNQWb78rdlkUn5PCGMjJOUOCMkMZHAYWziQi4YQUglhDuN4r+d5Q/B5JAvDMMwC&#10;gg3pX0FVVdVMJpPZBgX/GbzSXscLcgyuKB0dBF6WEi/JFpR3zcxM6tpczjRjsdgreC/TivW0owZt&#10;pR2mjhqfMqb5vOco5d5YWVl20fR0fxXKLGqvEsMwxWdsbCwOJX855ActcE0L3kLuFybKSBZBHlLH&#10;8zRkVw8ORyAvaOei05RSkYxiyZcRdNZMwqDYHY/HBxDGhgTDMAsa09ygamsPDkNcvW7b9lMIGrZt&#10;Kx8ZAZCDPmQjLQbe4zjO1mw2S1M2GYZhmAUEd7L8CvAS06tXrx4rLS39EU6fhtGwFf4MDAtERd/b&#10;oZSm6TsObJPTtfZvcl33UyhzVgjrBRhE30MS2haQDIzISyd7CHmT4VWD7FGucdP0tH/m8PBwsAMJ&#10;wzCLl7m5uVLIltVwK9HGZb7FFwYJobCTZQQyaq/jlCiIJ5qOBGfYKCufsADygs6koTKjkE/blFK0&#10;YwfDMMwi4FKVy5nDSol9phmsKRWGFw7JV+iMGWRJa1TtWrVqFe+2xjAMs8DgTpZfA15efmNjIyn2&#10;3xdCPo0XGk3doRElRZk6BEOCPAslr8VL9M5sNntRSUlJP4yYx1HeD+DoWmC9FKdslCngN3meWo/j&#10;azMZtQbndpiEYZhFBtqvTCaTlZ7nrfB93ay1L6Jaj0VK6UFsDMDfZ1lWmRBiGWJoBBzJkTBlYaAc&#10;Nyzj3fb29vEwmGEYZqEjqqqqKqTUKyEbk1HJRAJykdapomnsB2Ox2GH40awyzjAMw0QGd7L8ZvzO&#10;zs6BREK8ghflszjfjZdbjoyM4kAvYr8UZX0MB7em0+kLc7lcjxDyESnFqwifgiva+jDIl3byaDFN&#10;/1rDcG8YGBhYhe/rwBXrCzMMUyRGR0dLZmdnl+NwGdp1GWQL2nFkyn5Oa30IsuEA5BSNYFkB6WFF&#10;IZvCPJC9PymlPIAyyJDIBZEMwzALnB07dsipqdFmpfQ5WqsKpaKZ6QgZS2MRXRwdpC3tX3nlFV7w&#10;lmEYZgHCnSwfAlLuJyZSPY4jnoeB8jz0fzIs3NAQiLTzgX7syOfrV8PGuBAv5hsTicRq+Pu0Np5A&#10;xA/hpotRNkFWDXCQ9QqUeW02m73mwIEDHVAYeEQLwywyJicnKyEr1gphtsKnUXKBjCkUyAiIBy/4&#10;JdUwXNpVqAv5diAmkncKyTchRBbl9OF419zcHMm86H4KZhiGKRKQW2ZDQ0PM83QHBOVanNOUzTC2&#10;MCAaoff5tJDuNsdJHNywYQOvU8UwDLMA4U6WD0lXV1e2vr51eyxmPQVlfzNemv1kaCAqcsWfXsZw&#10;Qim/Hv76XC53K8pqLysr+6lliY1I8i6ugeb4FsXogFJgeJ4Xw8v8THy9mx3HuqS5uZm2dpZhEoZh&#10;Fjhor8KyrFocoR0bjRQURBQI5A65NA67Hcfp9X2jSim9ErKqDmUS+YQFIoSZQZ77IHZ2rFmzJhsG&#10;MwzDLHTE7OxsjRByBY6b4Wg0cBBRKJC9HrwJ6GnvQDc8nA9lGIZhFhrcyfIRwMtNGYa9Q0p7I46/&#10;DzcC58NFPqKEXshky/i+bsLx5XA3pVKpZtuO/xhX8qjW/nYUGwyfL0LxASiTFuI9Uyn/9omJiUsO&#10;Hhyqve8+3tqZYRY6aLvm4OBgQmvd6nlqBfxKuDC2cCBz5kxT7onFYuOQD6uEMBulFJFsDT0P8kwJ&#10;QYtGqj045YUdGYZZFPT09NiWZXXadmwNTpOQlxCNhctGyEPKJyOl1ec4zoE333xzKoxiGIZhFhhs&#10;MH9EmpqaaATJO7GYvQkvvNcRREPmVTE6OuilDEPDQtZtUppXKKWusm07EY+L79PWzr6v9+IairI+&#10;zHsKgV+Of+egnBttO/eJL3yhp9z37+N6wzALG4k2XBuLWdQBUgdnoy2HUYUD8TCjtd6Nw1nIhjMM&#10;w6yFi0QukDyDc5XyR21bdi9btmwU59FdPMMwTBGBbIy5rtsFne00WuUuDC4IkotSSg3pO4nDnel0&#10;epinCjEMwyxc2Fg+DlpaWsbLy6t+LKX1LF52b8OYmQ6jIoeWSMHLNYb/XSjn+rm5uUtxmobx9BKi&#10;X0JYH1661NFSlNE04VENji/yPO8GyzLOGRu7pzSMYBhmAfLWW285UPLb0YTXov1WkHg42pwLhxa8&#10;HUL+h2ZnZx2l9MdwTrsKFVzCvBhTykv5vt5nWYLWZKHh8QzDMAseiEHSqyvgVkEuLoMco2EsQVyh&#10;CCGgERrDkItv19XFeLc1hmGYBQx3shwHUPr90tLSsUQisdmynCcQsgsvvnQR+jkC8KLGi1vHcXSO&#10;Uu7teGGfH4uVDqLsp6W0Nvu+OYBkRflFg5SDvNLg1+EaLlfKvy2dtk7Tem8sTMIwzAKjpqaG1gBY&#10;ppQ+Ez5tHxpJBwjJPsgC+iV1t2VZU67r0u4ZqxBNU5PyCQuHrnYc+W1NpXL9YRjDMMyCp6enx4HX&#10;ASFGu7pVUlgE4nce6Hl+v23H366oaONdhRiGYRYw3MlynMDYUHiZDnme932cbsL5LrjgF1cyRqKG&#10;skS+Mbysz8pk0nfMzMycg/ODMHJoId4fCVG89WHwUidnI+cmrf31piluGh0tOR3XYuXjGYZZKKBd&#10;mlLKpNa6kxR9iAQH7TaMLQzkhWz9YcibXbGYlbBtuwslliOcOmLDVIWBa1ZCiGEp7Z0VFRWDYTDD&#10;MMyCJpS9JY5jnQYZ1mpZkjYLiEon86FvzkFtPzQ3N9eNc16nimEYZgHDnSwFsG7dOnrJ9cDAeFkI&#10;4wVYHwfwYvXg8gkihH4IyU8dEpWmaVzo+95nlVKrUfZ2vNg3IeYnSEbTljTCIu1oobLh8N908N2W&#10;odpclcsZV0xNTbWjbO5oYZgFRE9PT8w0vVbf17TgbQXaLa2WGMYWBvL0TNM/IqXYJ4Ssgag7HeKG&#10;frktuIhQbFEuc5AzvTjvrqmpmaFAhmGYRQD1QldAGJ4LUdZC5/ngwpFSutABSS7u+sY3vsFb2jMM&#10;wyxwuJOlQDo7OzMdHR27k8n4U1JaL+JFeAQGghsaDJGDl7fvebpOKf8qmjrkeR7tPkQdLE8JYW5F&#10;ubN4rxfl5Utlw4vj/xooEjfMzMxc2d/fT+VzRwvDLBDi8Xi5ENaZkAW0fWgk21qQPIPTOJoRQvZI&#10;6dCaLG3ImTp6I3uPQH56cMO27ezC9whG54VRDMMwC5p9+/bRrkKNSum1OK2hYX/5mMII5W8OOt72&#10;WCy2/f77749uqziGYRimKHAnSwTg5ZfJ5fydMA6exkv1NbjhvHEQfU8L2Uv0vhVCVMO2uTwWszcg&#10;uBHlfd805XcQvQepsjgvSi8PvpvheV6JUt45rpu9VWv34t7e3npcF9clhlkACOGWQ8k/A/KonWRF&#10;GFwQJE4gc0jJPwwlf69hePSLLXXi0Gi2SBZ2DEWWi7wOwd82PT09RwEMwzALHdKBysvLK2mEMY4b&#10;IM9s0pciJOP7ehfkOuQvwzAMs9BhwzgC8DL1W1paUnih/tw0xZOwFd7ES3Ycr93Ip+7Mg/xpiD4Z&#10;OJdLaV4tpS7H8Q/wAn5SSms3ii3KjhwoI3CgFN65Svk3o6wL+vv7aXeRonxXhmE+HGiDcm7Oq0FT&#10;XAlZVBeG5r0CgSSDkm8cwGuj1/OMNtOUbZA3tE5UVLtn+FqrNLyeWCy2Jw3CcIZhmAXNjh07LIis&#10;ZsjCs6ALViEoEv06VCE95DsmhHmgvr5+NIhgGIZhFjTcyRIhHR0dEzAO3sSL8GmcboGbxouxCGuk&#10;BB0dPnJ18ApeiaBrtDbXl5SUuIlE4gUhgq2dexGuoi6boPKhRNAiu9U4/pRS3vVKZc8ZHd1dSpcV&#10;JmMY5gRCbW9qaqrcsqwVaJvNkEM0tQ/hYYKCgCDTehbN/gD8SZR1umn6NFUwktxJTCEnpbUBQ0Ic&#10;rKmpOXLGGWfwwo4MwywKqqqqLCkl7Sp0Lk4j2dGNgGykrOYge/cIYfOW9gzDMIsE7mSJmIaGhmHP&#10;81/Gq/EpGAvb4WbxUizK/Fm8dMnwKcGr/HSl/BtzudzFSqlJIaynYWC9iHJp2pIHF36iKNTBALsC&#10;VenGdNo57ciRI4kwnGGYE4sMf0k9B5IhsvUACMgYWnRx2LIETeWhESene55qQBn5BBEAWZmBQ/7i&#10;AE55YUeGYRYFkLlmMpmMw++E7D0dcszGcRh7/JDuRnIQTFiW9Sbk7XAYxTAMwyxwuJMlYuiFuGzZ&#10;sjHbtl81TbEJL8d9cDmEF6Wng7JF/qV4sZ/tutmbPM87t6SkpN+2rU2Ipu2lh/HCL0onD8olT+Iq&#10;GmGAXa61vCmTyazcvn07TWViGOYE0tfXZ+dyuRa0yzMMQ1dE1QFCMgZuDvLsoGnKQdd1aWriSoRV&#10;RVmGELRot7ErkUjsx3lRZBbDMEzUvPXWW8FUIcjD5ZCNlQiCbh1FH3GQhxJCjkgpt7W1tY0EwQzD&#10;MMyChztZigAMBLe1tbUHL8WXLUu+gHP6ZbZoa6QAEwZKFcr5uO+rG6enp1cmEqW7pKSOFvNnePFP&#10;BokA+UUgBrcCV3MVirg6mUySosF1i2FOEGhv5sDAQEkul+vwfb2SfliNqgMEmBAztD38brg05Npy&#10;IUQD/VobjSERLKitlVITONwLvz8fyjAMs/BpaWlxstnsGug/KyEXg90WIxjIQjob5ZJGnofn5ub2&#10;4TyVj2EYhmEWOmwIFwm8DF3fb9lrmrFnYJR8TwjzMF6UCq5Ia6TQK91sgH8FzJWbZmdnGx3H+QnK&#10;fhrhP8f1zJqmQevDhJ+KBiobRh0pAg6OT0fILbCXLjt06FDDfffdx/WLYU4AO3bssCsrK+shX2iN&#10;pmBnC2qbEeFCbAz7vrdfKRWHfDkTYaVwkRSBa6X1nWA8+Icty+pubGykzhaGYZhFwdTUVALC8Cw4&#10;GuEXieAlXQ36m4I+RQvd7oF8H0KYyscyDMMwCx02gotIW5uZSadndsEQeQyvzJdgAI3ipVm0NVLw&#10;MsY73q9H9jdq7d2Bcsocx3kNZT4hhNxumoJ+EQle3lFChhbKJosrgTJOQ9AGHF/z5S9/mXYckvlU&#10;DMMUiwRIJpOrhDBpQVqH+j7DqOOG5ATkhcbRDOTHQcuKDZN8gZg5XSkvTm2+UKgMyAy61im4PYbh&#10;HoHPCzsyDLMogEwUFRUVZZBlayHOOkJdKIwtDN83Pcj0fY4jt0xMTOTCYIZhGGYRwJ0sRQQvXX/V&#10;qlUzeOm+a1n2MwjZDEdza+mX26KMaEGu1KnRhPf8lel0mhbDTdq2/X0U9zRS7IPLFqPs9/DLoBR8&#10;zPf1DfjeFw8ODtbguopYHsMwlmUlPc/rwuFyNDcL7TAfUQAkJqiTBe15BPnvw7Hr+6oVeXcg1o6u&#10;k4VElw+5KLY6jkm/1kZjoTAMwxSRULcpgSzswnEb5GRkIwgpH61VBnkfNAy1e+vWrdz5zDAMs4jg&#10;TpYiQwZDZ2fnZFlZ2Rs43QQj5S2lFG3tXJSOFjJ8tPbJyFqN05theF2WTqc9FEfbOr+EsB74NOQ0&#10;8tKRb6B0wFXh9EIoCDfncrmz9+3bV0bh+VQMw0TJ5s2bLTTmaqXclWj/tPiiIDkQBUKYHuTJEeS3&#10;D65MCNmJsCrIjkhGqFEHC649A/+wUsbOVMoI1o9iGIZZBIjBwcFayMbzIMdqcB5JDwvpZsiPpgqN&#10;Q3U64Dilhzds2BDZIlsMwzBM8eFOlhNERUXFWDKZ/KFlOZtgpNAaKbSAWRHWSJnv7DDoF5XVvq8/&#10;izIujcX8ccNQTyL8e0g2QC9wvMbzH4qQfNkoVWtaH2Y9gq7Hd18LP4Zg7mhhmIhZu3ZtQgi9zDRF&#10;B04r4KijM4grEF8pnYFH2zb3QWa0o4wVyN4Km3k+1XGSl30mRIWewKvoAPwjnZ2dKI9hGGbhs2PH&#10;DpnJZJpc1z0PWk+550U12CQY3udKaR2wLOtAbW0tLTwezRAZhmEY5oTAnSwnkJqammEp5au+bz6H&#10;0z1wmag7Wd6D3sd+UghxumHoG11XfiIeLxvES/tRRLwMN0lTAYpVPvKmX2MaPc+9Kp1OX3/48OGu&#10;np4e7mhhmIjJZrOVaFZrIVta4CJpXyQX0IbJYhixLLsb5zkYEKu0Vm0RdeAEZVC+OOqT0t6FIFqX&#10;hWEYZrHgQC62QiaeAbFII3bD4EhIm6b/TiwW6w7PGYZhmEUEd7KcQGBQuKOjo7SDxss4+y4cvTxp&#10;MbPgJ11KEzHh1B2xDorA9TheU1pa2h2uD/OG1nqS+ljI1gnTR0aobNj4zh0wzK5USn0GYfRLe7C9&#10;IcMwhYM2JT0vXYe2fDqOGygoH1MY+Q4QkRHCPCSl7EfeFb6vOuHTGkvz7btghBBZeAfjcWfn8uXL&#10;0/lQhmGYhc3GjRtlIpGohj63QgijGc72/chm9NCU7nGtjZ1KldBi4AzDMMwigztZTjBr167Ntba2&#10;7sSLeRMMmc0wVg4jmH4xjvQnECI0hPCM/TocX5LNZm+enJxcBoNsq+M4tOPRVq39ObKZgg9EDMqh&#10;a6DRK2dA+bgRxtqnu7u7m3lrZ4YpHLQrc3h4OKG1bFVKr0Abq6Q2FwXUySKEmYJsoAVvh6mzFKKk&#10;2TQFbVUapioM5EkZzcLbX1JSsg/HbhDBMAyzwDn//PPtRCLRKYRxOvSoEtolLQrRCHlLudAo575c&#10;Lnfg2Wf38gg/hmGYRQgbuycBvDw927Z3Oo6zES/m1xAyKqVQMGrCFNFBb30yxpB3A+ymy6EQ3Ijy&#10;a5RSr1uW9QSOtyEZ/ZocGFZFIo5r+BgMwDuklJfec8899Gs41z2GKQyZTqfr0Ka70L7roZxbkWj5&#10;AKLAR35TruvtQZ7Tvq/OQBl1liWjKQAgXw8yYRRldZeWlo5A/kSWN8MwTJGJu667RmvjdNKdoujg&#10;pnyokwVMCSF3VVZW9v/e763jzmeGYZhFCBu6J4mmpqY5z/O246X6pJS0tbMxieOirZECLLy8W2GD&#10;XQOD6RoppW1Z1mswmp5GmbvgaGvnMGlRCLZ2hiJyaywWW9/T01POI1oY5vjp6+uzbdtsRbs+E6dV&#10;UNEja09a+xnX9Y44jtOnlEqi3VIZFVEYEkQoa2bgdkEu9OKcd85gGGZR4Pu+gGwshy7VhbNlYVgQ&#10;VyjQzZRpiiHoZ1uy2exEGMwwDMMsMtjIPYm0t7fT4rNvwMh4Gqc/wzt6CsZGUXo6yDiCi6G8VTi8&#10;AYbTes/zcr5vfg/lvwgXLG6J+KL1tKD8aqgin1DKvwnW4Xl/9Ed/VBpGMQzzESkrUzEo48u09mm4&#10;etL3dQRaPjV/k3YHgyzy98Zicg4ttw3ny2FElJAcKRQScSTlkNc0ZN7WdNrtC6MYhmEWPD09PbTg&#10;La0x1wmdqZI6XaLqZAEu1LDDyPedTCYD+cswDMMsRriT5SQCY8Nva2ubjMVKXrMs5zswPLbB8EhR&#10;eDH6WpRSBhQDyzBo6o73OYRcbNv2qO+bm6Af0NbOh1FuVHsQvg9SQPDdaL/WKt/3LlXKvXNubupj&#10;3d3d8TAJwzAfElLqUymnPJv1Viil6ZdUR0fQx0JiBw7Z+yM43Y48Y5Abq9F8y6lMaseFQnmQOIAb&#10;dRxn+8qVK3lhR4ZhFgWQXyb0piR0pTMhw9oFCKMKBnlq13WnUcpBlHOoq6srmMrNMAzDLD64k+Uk&#10;Qy/VnTt3jqZSqR/iccyvkeLhvV2UjhYC2cbgTtfavC2bzV6Ecoa0lpsQ9hqih3BOZRelcGQr4Oqh&#10;nFyC73sDvufa7du3O6S4hEkYhvkNDA4OJtB2abefFTilEWG0k1gQVyhon0pKcwBur+d5lVobpyHv&#10;RBQigfKAI/kyC0OlB34fXCaMZhiGWeiY0NcqlVJn47AxitF9BMlGKaVLnSvwd01MTEyHUQzDMMwi&#10;hDtZFgDr16+n0SO0y9CrQsgX8Lrdhxdt0dZIQd7AqDAMfT7snRsQdIZlGQdRHZ7R2n8D57SafVHW&#10;h6GChRAW8m7D2ZUo5qqGhobOffv2OWEShmF+A1DyS6GIrxHCWIF2FEnbofYORxbDlGnKHuQ7CnnQ&#10;Cn8NwmVEfTho/9JDvoOQBTtc151A3pGNs2cYhikWkFlmX18f7ZjYAt2lS2tVE1UnS4gL/WgPVKRd&#10;Z5xxBi94yzAMs4jhTpYFAg0LxYv7IF6wL8BwehnHR+CKNHWH/tOcAKMaxs7Fvq9utCyjpaysbKsQ&#10;9iZUi5+bppiB8VOUXh6lFK35EIdushqH18BgvAxlN23evNkKkzAM82uwbbsM8uE06PwdUbVTykUI&#10;Mwf/MPz9qZQbQ/tcjvNmiobkyCcsALpU/Lmm6ffiO2wrLS2dDaMYhmEWOib0l4pYLLYKsrcZ8ow6&#10;XMKowgjzSUM+7mlqatqLvLnzmWEYZhHDnSwLiM7Ozuzhw4ff1dp4Sgj5AyHEIL1o4SLv7KBfX/BS&#10;F3iv09Sd9a6rPptKpZrLy5Ovo+yHUOROJKPRNEXpaPH9YCHeBNzZUFo+63nexWeeeWYDXVOYhGGY&#10;DwBtRMKrRitehTO0X9LFo9DHg5EsGWS3XwjrUCKR6BDCbIM8oK2hI5mORHnAZfDqOeQ4zu6qqqpU&#10;GMUwDLPQkZZlkZ5yJnSYaillINMKhdQs6HsuZPoIZOMBnI+GUQzDMMwihQ3ahYX/yU9+Mo0X9zt4&#10;yT6J8x/DH4Ov4Efe2UHKAXK1kXUbbKjLlXKvnpubrIT/utbGk4jfiTi3CEWjbPofKBalKOcc13Vv&#10;mZ2d/URfX18lb+3MMB8M2op55MiRKvhrTFM2QFYEo78i0PODjlfPUynkdQD5jvq+WoNyWhEVWXuE&#10;LPGQ54SU5sHR0dF+BBVltB7DMEzUQPbakJPtkJbn4DSpI1lsPNCDIBaNOZzRFMp+hKkwmmEYhlmk&#10;sDG7AOno6JiwLOsNIeQmvHR/iiBaAK1Ya6SQluAga9ql5Fqt5WWlpaU6mUy8JIT5POK64aijpQgj&#10;WuhXbe0j5xq4i3ApN3qed/4991xDHS9FGUHDMIscGY/H6ZfUs9F2asP2Gwlo4rToIu0q1A1DwvU8&#10;tRZhtLBjJGWQCIHLwB2EbNl32mmnzeI4sutnGIYpFqSTgKTvK1pwfBWO7ajEL8lByHPoeWJLMpmk&#10;zmeGYRhmkcOdLAuU5ubmsUzGegWHT+D1vgMv4aKtXUC/YMPR7iGnaa1uyWazl+J8ynHim6S0vgvb&#10;aABxHlz4iciBguHXoOwroWjcaln1px05ciQRxjEME9LT02PNzs62oMmcCVdFbTcKqG0LIWYtS+6D&#10;fySTmatEcBccjZoJ0kQBspoRwoQ88/fTaT6UYRhmwWNB3rb4vrkScqwSclFAXwmjCgPylzIat237&#10;rcbGxuF8KMMwDLOY4U6WBQpeun5//54JHL4qhPUd2EA7cJxDeDF7Okrgna2Ue3sul/54PB6n7Zw3&#10;mab8nmmKIzC+irbjEKCtnWtQxnoYYXd5nnc6be0cJGAYJvglFV4cbaMd/iohZEmUHSAwICbRBrcn&#10;EomcbTun4ZjWHAjGsRdKKDcU8hqH21teXkO7qTEMwywKhoeHY/DWQFKuhjyLhTKtYJCPr5TKQu/p&#10;S6VS1PnMW9ozDMOcAnAnywKGtnZetmzZYcfxv4cX8XMI2gVXpDVS8oYU8i4zTXGu1v4t09PTZ1qW&#10;1W3b4hnfV2/ACKP1YYqyEG9YPg2/7cDZ5SjvmtLS0pUbN26kRT4ZZsmzY8cOOxaLNVmWoBEm1XC0&#10;IG0QVwhozpRJDnkNaW0c9DwvieOPoR2SX3gBeZCPn6a+Y5TRs3fvXtomnmEYZlGglEpo7UEumjRV&#10;KBLdmVQpIUzqfB6QUr5bXp6jLe0j3ROaYRiGOTlwJ8sCBy9cr6nJ6JbSeE5K8SKCeuE8gTdzkCBC&#10;yJ4Kt1eugQ5xKc5vcV23XUr/HegCzyJ6C9wMkhZzfRgb/5fjm98Ag+yqT3ziE00I5q2dmSVPc3Nz&#10;Am2hy/fNNWijaCeFr5VC7RiOmt4c2vwh5DuCNl+rtX8aXBznYcrjZ74MHE3idI9lWUfWrVvn5mMZ&#10;hmEWNpCPtKtQJXSTNVC9mklggjC2YEgW7pfSfqu2dg3LRYZhmFME7mRZFCzL2nbJfstynhFCviiE&#10;GIQr5hoppFRUw9GIklvh6qT0f4LyNsG9CweDrDhlB6qL79N6LF0w8q7D8ZV9fX200CePaGGWNErN&#10;JJVy0S7USrQ/GdF6tNQBoiFXRqWU+3CcM81gR6FlcE40nSz5MnA4jFfONqUULa7LMAyz4IHuYY6N&#10;jUH2qtWQuS3QvSJb8Dafj5mTUhx0HGcnTriThWEY5hSBO1kWATBQ/Pr6+rlYLPaulP5zOP0RXs8j&#10;FA5XlBEtcDR6pAVKxWW5nHmNEImyeDz+umVZT6HIPYgr6vowKLcM7lzPc2+EoXfh0NAQ7aRSvF4l&#10;hlnAoO7LVCpXpbVagWbXirYh8wp6YYRN2EO+tObSPillBc6Xw5FPQ1woviDy4sTPoKjDaMt7UQ6N&#10;aGEYhlkMCNd1q7PZ7Ll+sKNbNHpzKHshEjWtvXcwl8v10TkFMgzDMIsf7mRZJOCF7NfW1k5bVnyL&#10;aepnYBS9hZfzNIyXIk3dCTxa84FW0r9WKbWeLCUoAi/hnHYcOoh4KjvywlEM/TeFMGndiQtR9o1Q&#10;cs4dGxsrQxx3tDBLjtHR0RIh7GWGITvQ5MoQFEkHSNjSU/APId8jcLSo7nL4kUzRI/FgmgKGgzlh&#10;mvJgSUnJ4ba2Nl7YkWGYxYJIp9MNkJHrcFxNU6rzwYVCspHWwjIOam10t7S0pCAvI8qbYRiGOdlw&#10;J8sio6mpaVhrazMMrmeEMN8RQswhmEa05BNEBv38rMlIClbUV8q7KZvNfhqG3aRt208g/GWUT1sN&#10;qujLJtPPp5944PkNyP5yrdX1SmXPNIwjtC4Fd7QwSwohspVCyLVoa804hSJeuC5O7dY0hYf2NGZZ&#10;Tg/Oc4ahqVO1jdpemKwgqAzIKFpUtx/HezKZDO1gxIYEwzCLgm3bttG0yWbIxbWQaPRDTxhTKKRj&#10;GSkp5c8ty6IfrRiGYZhTCO5kWYR0dHSM4KX/khAmdXbshhFDv4CEsdFCCgVckhQMlHFLPB7/NPxx&#10;yzI3wn8GCsKIZcmidLQQlC9cvVLqM+l09rP9/f7qvr6+eBjNMKc8aH8ymxX1uZy7VmvVGJWST20L&#10;siODo0O+b/blcuky1/VWQLbUhe0+THn8UBmQDzRV6EA8bm13XTcdRjEMwyxoSPa2t7fXWJbVhbN6&#10;KUWkW9rDG4O83TE3J/qDCIZhGOaUgTtZFiF4QXs9PT2Hbbv8Jcuyn8H5PiGMLL24w5d3ZITGFk1N&#10;qISBd77nuTfj+GzDsPu0Np7C1byOJKMotyi/TocKjYX827X2r/K83PUIWw7HOw4xpxyo19TWyAna&#10;vpzq+dTUVIXW7go0sZVIUYmwMHXhoF3NIb89OBoUwu6gnTOEEFF2YsKG0DOmKfal0+7BBx98kBd2&#10;ZBhmUdDX1+fMzc2R7D0TciwyuRjqSxnTlL3Id//q1c28ThXDMMwpBneyLFLWr1/vNTXV7LNt+2kY&#10;Ri9r7R/Cq9sLoyMlb9T5pBhUm6ZxkdbeZxG2qry8nHYaelIp9TbOaWvnIkxbCqw0ugYL2dOOQzfh&#10;+PJDhw613XfffVx/mUUP6jN1qlhbtmwpOXjwYDlcPep3x8c//vE13d3d542NjV3muuoSJGszTeEg&#10;bfjJwkA+tMjiBFrYPstSGYTQcPhaIURkvTiQDa7nuYMoo/unP50du//++3lhR4ZhFgWu6zqe562B&#10;7D2DzkkXKRTSkSBjKSPqWNldUlJCUymLorsxDMMwJ4/izPFgThhbtw4kKyoyH4M5c49hiJsQ1Agn&#10;o1AGPghSDqAQ9MPO2xSPxx/E+Vgul14PY+puFHk+4oI1U6IyBH8R5D+LMrdKaX1LSvlUU1PTGMLY&#10;cGMWPGgT1Ckoenp6rNLSUjudTtu5XM5CO4qhvVZAma+GX4N63Sil2Yba3oZ21QxXhzpeC1eDz0e2&#10;fSjyo63Y3xDC+EetlYtL+2OEnouwUpQZpjp+kA95Y0LI59Bmv9be3v46zosjGBiGYSKE9JjDhw+3&#10;QCb/MY5/GzKyHMEFTxciuWhZlgvejcXif413wTOVlZXjYTTDMAxzisCdLIsfs7v75xVSVnxca/Mu&#10;KABX4SVOa5gUZZQHDCYoCYarlD4Iw+lRlPc4FAZYZOoznqfvRNmnIVlJsTp5SEExTTGBsn+M4wcz&#10;mcz3Vq1axR0tzIIBbSLoTNmxY4dIJpMiHo9L1FMbYXEpZWlJSUk1FOwGz/Ma4eqRvgauWgijEmkq&#10;UZehzJMzytCOSuHT6BWJcOq8LLiTAtmQo3wGcPaUaVrfVSq3DGH/ClHtVFahxYRlkIOckH9XVlb2&#10;eFVVVU8YzTAMs6DZu3dvLJl01rmuhlyUN3meG5FOFYxkSUG2v2zb9l/g3fBOV1dXNoxkGIZhThF4&#10;usXix1+27Oyp8vLqn0ppPY3Tn+HlPSkEzJsidKFprciItJE/LZB5HQpZD19LaW5G2ItIQqvk54pV&#10;PoHyK5RSF+Jabo7HrXN7e3srwiiGOeGgPpq0fsqWLVts1MVEf39/1eTkZFtlZd3pvi8/nsvlroBS&#10;fTOS3u153hdTqdkvua77JdThL6HpfBHh9yCP27T20Z7Ep9GOz5FSrkADqsfnSuDTmkSRdLDMQ43T&#10;9/U4ytkZi1km2u8KZE9bpkey1lF4qQreKL7j7srKStqJjGEYZsED+WWWlJSUep55JqRlG/QZGUYV&#10;DPLSKGECMrgb74ZDvE4VwzDMqQmPZDlFIKVgeHi4IZfLXOV56vMwbD6Jlzhtv1yUqTtk88HLwN8K&#10;Y+0Bz9Ov4LzOtuWdiL0Ox50oN5KV+H8RMhBDv19K8axliUeamtp+gvNMEMEwRYQ6VG677TZncnLS&#10;yWazsXQ6nVBKlcZisaTruhVSyvpYzG5Fm2hHeLPWqh4fq0b9rEK7LIfv4ByeSXP8T7gMpnKFEK7n&#10;eT9IJJz/ZhhWnetmP6e1fxnibFxTmPL4oPwBNf1ptM8XldJ/sWLFineCSIZhmAUO6S5TU8Od09Pp&#10;fw196nrIS5q2GcYePyQbLcvK4p2w1TTlN9rb27+GMO5kYRiGOQXhTpZTCCgG1vBwb0cuJ26AAXUn&#10;zj8mhEnrPRSro4XcJEr+KRSGb9u2+kE2qzpN07oX5d2IOFpDQhRqtH0QVDaMWVJOulH+07Yd+05j&#10;Y+N2hOfgov+yzJIBdZfkIo3yk319fXJubs5C3SJfuq5rg3LUPZqr34zzZviNqHMNcHX4dBVqZymq&#10;Z0JrP+H7mjo6aaoQOQvK+tHRg8e2yflj+EWtu9RucAmwFswx+E8mEtbXUin3cij9X0Z0JFOF6CtK&#10;SZ046oCU1oMzMzPfWrt2bW8YzTAMs6Dp7u6OQw5eAFH255DjF0JuxqPQY0j+WpY1i/fCU4mE8491&#10;dc0/RBjrKwzDMKcg3MlyikHKgRDxFabpftbzvA14p69AcCQKwi+SN9iC/htatO010xTfVEq9AyPr&#10;dMPQX8D5lUhSqVRxOnnyxpzM4rvRFrRPOI7z2J49ew6uX7+eR7QwvxHUyXn5R7752muvmXV1daKx&#10;sTGOul3hum5VOp2uhlJM02hq0J5qUNeqUe+qpBTVqNLVWis4vwLtoAyfKUWcgzoZdJrMO2p78/U/&#10;DDtpSjW1GVxnBpeww7adR+C/lcvl7kbUPdD1aYtStNUg6XGDe0PlpHG/fpRIJP9qZmbm9a6urukw&#10;mmEYZsECmSiGhobqcrn0dUr5/x7ycjn0mkh0ZeTl430yDL3or2OxxNfr6+sHwiiGYRjmFIM7WU5B&#10;oCRY/f39Z8J4uhdn15KSgDBaPDNy4y402mBH6hHLki/atvymlLHd2Wzqkwj7Axig56PU8mKUTVD5&#10;wEX275imeBAKzHOtra09uCYegst8IKgrNL8+NjU1FcvlJuPptEnrnpQgLIE6W4Y6VY/zRsPQTZ7n&#10;wTebcN6E+Aa4StQxi6rz+93RDpSgBPxbkFB7kdKaxPd6MR6PP+q6bpnW6h587ysQTddd8DshX4ZA&#10;GZoWu/2LysrKXty/wsfaMwzDFBnIcPvw4cOnQ0bSjkKfcxynCrpUJDIdcjAnpdyJo//a3t7+OMtF&#10;hmGYUxfuZDlFgdEU6+8/dI7n+ffi9FooDu3wybjEYbQ2IBQFylQLYR6W0v4ugh6GoUWLul2G4r6A&#10;84/jemh0QJA+SubzRPlp0xRvQ4H5Vmlp6Xerq6v7ERf98B1mUYD6EEz36enpkZlMqZ1Mpm2a6oOw&#10;WElJSZlheHW5nKadfRpQb1tQjdqU0m1QqhtQq5JI56DO2qhDtOgstRvqWAl2+CFwjjKC//QvIDyP&#10;tnFFDNqHL6UYyGbdb8Tj8efwHa/T2rsVbWc1jIowVWGg7ZPh0Iv7+NWOjo7/D+e8cwbDMIuCgYGB&#10;JHSXyz0v928gw86FzIwXuh4LvTIgB33kM0lb2iPo7zo7O9/IxzIMwzCnItzJcgozPj5ekU7PfNx1&#10;9d1a+1chqB7vegnDKnJDMG960noo4gD8p23beDSd9mZg615rGOoulPsxhNNomqLUOSoc3gSOaGvn&#10;hxzHeam5uXkcx9zRcooS1iVyR7dLxnMXnufFoNAm4ZchrhLHdXANUHAb4epQJ6pRWyqQQ7nvG+WI&#10;o3Q02oq2S6ZtloM6inPy3ueHbkF3pPw6oODnhDB2+L7+W63N7fhW/w73Yz2iyiEX8okKgJoh3Czy&#10;esNxrK+0tnY8gfNFe78Yhlk6QLQHU4Wy2exdSnl/ivMmvB8KXleO5KJlWdrz3H4p7f+J99ATy5cv&#10;PxRGMwzDMKcgRTF4mYVDb28v7WqyHi/1u6EoXIKgasOgNVLy8VECXQTKBP1q7e+BTvEI9JKnEEzr&#10;wdyMsNtxHcvpvBhGKikxIaNCmK/gah4sLy//YXV19VQYzpwCoOoEnSo9PT00MsUpKyujEVKlnudV&#10;oP6Vu65fCUW2VkpaL0XTWiq1iKfpPw2w9euV0tXII4FwSwgpaP0QgqrksY6C5sNPFaiNwNHWoa9Y&#10;lngQMsHQ2v8/cTvPxL3CfS38u1IZeA4DaIOPlJbGv1lV1fgugk6dm8gwzCnL9u3bnfr6yjNmZzNf&#10;gmz8EuRZjGRaoe8BysOyLIhctc2y7H8DGflmS0tLKoxmGIZhTkG4k+UUB8qBmJmZqZmcnLwKL/gv&#10;IOR8hNGv9mGKaCFlAi6H/N+W0vrG3Nzca5ZlVDtOfAOKvB5JliEuWNOiGKBshbxHTVO8EIvFvoqg&#10;n7MyszjBczTfeustq6mpyabRKVoHO/XEtc6WW1aiAseVeN7UidJkGKJNa69VKa8Rn6tCNSxFbSjB&#10;MXXC0DSfk7Jd8gKDGl23lOIBx7G3uK4+S2v1B1LKVteNbAkjjXu917atv8Jtf6y1tXUsDGcYhlnQ&#10;jIzsKkun49d7nvoiVJQr6L0Rha4ihKBMZpHdK5lM7v9Ys2ZNdz6GYRiGOVXhTpYlAJQEOTAwAEMq&#10;e43W/j0IOp8MVigQiIq2s4OUkhAoFOabKOIB0/R+LITTgfM7PU9fhWug9WFE5IUDlEFfyoPXa5ri&#10;eQQ9NDc399batWtz+RTMQgPPi4aTBGue7NmzxyopKbFo/RQ8w7ht2zRCpQHVpcX3VXMul6MFaOuk&#10;FDRKpcr3dTl1puCYOlMcpRTV6yAvfA6H+fo4X9XmfSI8jrwOLkTC+0A9KW9Zlv03UspUNpvdgPt3&#10;DY4rcd8Kvg8ow0cxKdzXNy1L/mVb27KXEcYLOzIMsxgwDxw4UC+l+S+ho9yF02WQj1HIRRrF4oED&#10;0Em+A3n7v9rb22lHRoZhGOYUhjtZlggwfOzR0SMrUqncLZ6n7oABejqCLV2ErZ2J0MAdRbmbYRx/&#10;2zS9d4SIfQy2HJQX4wqE0zSmonW0oHxaH2YvjMfHoNw8Oj09vW/dunW849BJAo95XtbQVsmirKzM&#10;LC8vF3g+TjKZLHccp9p13Rqc12jt0eiUGnykWgijCp9BXZHw/SrEVyGvUsQn4GJQXuFR/sFiz0HH&#10;yXyVOsaPvI4tJoIbhNsAN4XDl9A6/wGKfifu5R8juAvhtMgvpTluqAw0eY1bPYBn9oQQzj+1tbW9&#10;E0YzDMMsaCC7rMHBwdXpdOY+vE1o1C1Nbc5HFgDJRrzf0p7n/sC2Y39/6NChlz75yU+mw2iGYRjm&#10;FIU7WZYQNHpleHi4K5VK3Y33/gYhRAsMrVixjNC84SWGob48DxvumwiirZU/YZr+51DiRUhRhmsi&#10;Ezn/gQhBueTSKGc7vt5GlPtER0fHYfjc0XICwb2nkUXO1NRUwvO8ksnJdImUXhLPJum6bhmeR5Vt&#10;2404b9Laa1ZK00KDdfhMLT5OHSwJKWlznyCvYztOQpc/CwKZDyRshx7a2iEpxcN4JC8g+Eq4P/V9&#10;ncR9pGcUpD1ekD85iBNvl2XJv0cze7qtretwGM0wDLNgIRk4MTFRnsul16dSmX9DegrkZSTvFZK/&#10;juNMe577UDxe8t8bGhpID+IF+RmGYU5xuJNlCREaU/Hh4eGzs9nsPTi+BqHtUCZkoUbWB0HKBZyH&#10;o0EYys/h+JuJRKJvbm76cqX838X5WUhWGpUy84uE5afw1d6GAfgtlPNSZ2cnbe0czV61TADVK3hW&#10;X1+flclk7JKSEpuYnZ11cK8TyaRTo5RohgXe4nm5ViGsZnyqBZ9pgJFfiSfl0OeRD9VD6lGBbwik&#10;Cef7zIup96pJvroWodKegtAtFMLMKOW9KWX8n+JxZ9Z1s7crpe+iZ4d2EaY8fqgMOA9NeSce/T96&#10;nvcs2lovwvgZMQyzoNm4caO8+OKL23K53G9rre6GvrI8qnWqIAO1aYoBHP7PZcuW/U+c8xRKhmGY&#10;JUB+aw1mSUAGjxAiDQViu2VZm2Ckvg4jawhRPuIi73BD3uRsGNJNUF4ug+F1y9zcXJPvC5RrPIIi&#10;d8IVda0UlJ/E/48Zhr7ZssSnRkZG6u677z6u9x8RMsZJEYVvbd/uO93d3fH+/v6S0dHRctzTxsHB&#10;QZp2cr7jODRCYgOe9x+grv0HHP+XVMr9z9ls9k/w/L+EbG5FHlfAsKcFmLuktBpRF6tRJ8vhknBx&#10;fM4WIlis1qRuFJoXn3fvQaF0Xcyvh5p1cBt9I2WasgeHQ+l0eoVSeiWiabpePmGBUD5w1DHW6nnu&#10;FZZlnnPw4EFaYJs78hmGWdAsX75cuK5bB/l1AU7rlIqmHySUv7Tj4i6cHsAxd7AwDMMsEVgBXqLA&#10;QK6FUnGp1orWSKGtnWlqRmRG1/shRcPIQcHYg+ONMMQfz+VmUfesO1Dc7UhABp+DsotiOMNoR9Hm&#10;CMp+Bf4jU1NTrz/++ONT999/Pw/Z/Q1Qx8r5559vV1ZWxvNTfmSpZYkyKUUFjOkKw1BVuKe1eHR1&#10;vq+hpJq0KC18owGGfC2US+o4CZTNeegx/4LjDpMIyd/q/H9UfTp2cYu7EfKQafqv+r55l9b+zYho&#10;pDRR337TFCNCGM+iHjzY2trxYzz7TBjFMAyzoID8M0dHR0szmcyVSrl/CXHYhrBIdCHoHpTJmBDy&#10;6zh+kNepYhiGWTq8Z/kwS469e/fWOY51NZSJe2F0nQ9jiLbFLXh9hg8ib2SbtJXyDhw/7LruM47j&#10;VMAI3OB53gaEtaBcuxhlE8iftpYdwmW8YBj6oVxO/2zVqlUzCCtOgYsI3HN6OGLfvn1WWVkZ7ewT&#10;bJeM8JhSqhTKYTXOa+HTOim0fkoLXCutoaK1Ue37Oolw2l6ZpgcFI1CQnmXLCQC3Ojx67zic/kP/&#10;FJ6TZ1nWJJ7Rz/BoHsezHUbYv8RTvwLP1qKERSBoa7iiTTj+Bxzv6ezs5I4WhmEWHHjPycHBwfZM&#10;JnOX1urfSinLohvJEsjhA1La/3dFRcWzlZWVvKsQwzDMEoENoSUMlAvr4MGDzTC6rsXxPVAI5tdI&#10;ySeIEDIA4ahDY1ZrfwvK/DbcDzzPQ/nGPUhxDeJhtBdvfRiUR7/oHxbCfE4p/8FYLPZuS0sLdfws&#10;CfDdaWcfie8sy8pSVipVZsViWcvzShwpvdJs1qiAgllr25LqRHMmk6PnQYvQViG8HFmUIbwEOSVw&#10;HHTEwKe1VBCcXz7l2Gc3f3xMWPQPdolA93YeutF0T8Mw6tBQcB7VbzwTTymdQ/wcUk3jsUwKIQ8Z&#10;hviRZVnbXNddjsfwx0h/AY6LIv+Rd7C7F8o5iHKfwvGD09PTe3kbdYZhFhq9vb0JyMuLlPK+BPl5&#10;C+Qk/bhQ8LsKcg/Zalp8/2dSWn/W0dHxE5LVYTTDMAxzisOdLEuczZs3W8uWLVsJheBmrRWtl3Em&#10;HI1IeJ/BHAWUZ+hPoLzXtPa/heNtSuXWQgmhKQyXIpqmMJARGWnhVDYc5Uur2e2DGfgElKnH9u/f&#10;v2P9+vWn1EK4+I7BjX700UcFzTWnrZLj8TjNOXdisRh1ltCIlBrc9xrP82pwL2i75Bp8shq3iTpU&#10;qsiHnlmJvEqRNoY7aFsW9aTkl7OBMhrUj/nHdIwfbaVZmgTPj+psSHBP8VyoQwW3Hi1VKY0UqMt+&#10;Skoxibs+ivYzgts/KgQNTxcT+Pik63qzUPcnHcfpxcfGEL8Gefw+4i5HHtXItihtjUBtycLbZZry&#10;W7ieZ994442DGzZsYCODYZgFw4EDByrwbrsbIvWfQUaugZwV8MPY44NkIPIhMT0opflULCb+R2Nj&#10;x8EwmmEYhlkCHNXimaXL9u3bnYqKitN8X90Bo+yzCFoBJYFGKBTFYIbygezNQSgg34Uy86BleQeF&#10;iF2I8ztR4iVw5dBRijVticgi753I/kHXdZ94+OGHD50K67PgO1F7tnt6ekpg1JbguyVxf0styyqH&#10;tlchpVGJu1+P8ybT9JtyOa/JMHStaYoK3BPqfEnCt+Dm84MLjo49LkqdWOpQpaT7Pn+/g/900w2D&#10;Rqlk8IzmcDrr+3oWyaYRPg07YApxY7GYPYLUo1qbE3jeiDezUtJKwYbvutpGWAk+q+D6HMeZRD24&#10;wnUV7Sx0IdLSaKSitDXUQWRv0vX8DEU8gjKe6ejoGML5om9rDMMsfiCTzL6+vmbI1T/B8e/hPVlC&#10;QqtQeYgsoOdYrud570IO/q1t25taW1vHwmiGYRhmCcCdLEzAwMBAEorF6blc9h4YZbdBMWjAucRx&#10;mCJaYH/Rr/K0reHTMBIfMAxrOJfLfVprdS/CLkAcdRAUxfgj8P3IaN1uWfLbMDgf6+3tHVsMI1pw&#10;zdRmrSNHjti0XXI8Hof+5tqepx2tnTjiavDdoDSqVih4LVr7jTDQGxAO51fjPAn9L9guGWHkaEwz&#10;DU+hfEm/fJ9MeO/2F+lBLBHmb+uxt5eO8TwogNZOoRFWOSj7gY/7TVN+snh200LIISnlYbSHAYQN&#10;4YGPIv1ENpudct056oARlpUot21qs6Il/9zdJuRTj8cbTPdCUdMo75V4vOSbsVhsZm5u5jql9Jdg&#10;VJyGthjDMZJHD66Tdi6bwrW/ie/xUHV19YsvvPDCOI9oYRjmZAPZ6AwNDZ0LWfp/SClugf++918h&#10;QPal8NZ8Ge/o/xv5bud1qRiGYZYWkb1QmMUNlI35FfbXwUi7BwrC1TDMGl3XLcp2x8gfRqbhwcjs&#10;QTV8HIbYRtvWc54nP4Poe3A9a3FVJcXo5CHjlhyghW/fsG3ngYqKileTyeQwzk/6r+z0LGiqz+23&#10;304XKfr6+uT4+LgoKSmRuG/xRCJRbdtGXTbr1iNtA5RD2smnEfeyFsnLYTTTujplyCmJb0vrpwQO&#10;xrhN9x3hVMb7HBEec2dKgYR1ax46oUVrqFMx8OFodEqwLzWeW04pRWunDOOZ0Q5Y1KEypLU55Pse&#10;LVI7bllWCm3ShE+daEmt3TI8JdoeuRL5UMdZDT5fibBgRBI9e7hShJUgjEY10YLS1GmzR0prI+rP&#10;Y7Zte5OTk7eiOvwWwlfiOihN5M+e7gV9Z2RNU5V+GItZD5SVVf2orKxsjO5HmIxhGOZEY/b29lZB&#10;Pt0BPee3bdtal81mC5ZJJP5DmTcIGbexurr2LyDvxnHMI/gYhmGWEO+zBhhmdHS0fG5u7tNQFGB8&#10;6UtgANK2vMWwv+Y7O8jg3AE79EGoJs8JEROel4Xx59+CJKfBWHQC8z/i4qEEhUfB9oqbYdh+q7S0&#10;9EeVlZUTCDspxh++JLVHGy6RSqWSExMTpbj/5UI4MKjdChzDkFa1uF915HBv4Is6fBV6RrVwZTDE&#10;g/uKuKDTZN4/xrFhGzG434EcDf8H958I7zWN2EjjcA4+uRnUtynEwhkTWiso33IU9W8KdZLiUzhO&#10;47lltaaFbHO273tlnufX4tnWm6bfoLXfgLbZgHzqcVwvhFlu2zbNwXvf8z72mICfQd7vIP0DZWUV&#10;z2Uy08lsVv0Ooq9HbCfiRZg0Uui64HzUX+o0+q6U1sOe5/10xYoVdA8YhmFOOCTv9u3b1wnZ+e9w&#10;ei3EVBNkVD6yAEjeQVZnIeO22rb19f37D37tVFv3jWEYhvnNcCcL80sMDAzAeHMvz2bdz8FQuwSG&#10;EY2EKNrUHSglGbjthqEfEkI9nckY5VBSaLejW1DmMsTRlJYwdfQge5q29CIM0IcmJibeOOuss1Jk&#10;FOZjowXfI9jhZ9myZVZJSYmVzWYdreMx31cx08yWQOGjhWfroaA1QOFrxD1pEcJqRXwbDGrqWKFp&#10;VNQRE0zxCQnyDQpgigbd53nmj8N6Sb9QejgmRdpFe8niGWUQlUa6KdTlESGMEYSN4nwkFksMxWKx&#10;Idd1x+dAKpUSeO7ljuPUIL5OKbdRKb8F9aANdZOePU3do5Er8899/tl/5OeOz8zh+t7GES06/bzj&#10;mK3ZrPdbqFs3I7oerii7e4UEUwTxnZ6C/0hHR8fP4POOQwzDnHC6u7vjkMnnSyn+AqcX0Hs1CtkH&#10;mWZAns/4vn4Csv4fGxoafhxGMQzDMEsINsyYXwKKhpyYmGiZmZm5VmvvLlSTc6A3JJXSRakvpJTA&#10;TaPcn+PsoWzWfDkep12G/HuhqNyGMNoNh4y/yK0/lEu4OOrF6fOJROJhFPNOY2NjQR0t9913n7j0&#10;0kvFpz/9aTk0NGTBkLZgWJOjhUbLMplMlVLZGiEsfE+rBQpeC4xrMqarUG6plMFUD1qINg6fponE&#10;cC9ous/RZ3Ds7Zg/hh/5PVpq4J4f4/sm3VEcBzv7hI62S/YQ7dJ0H60Vre8z5fvmOMJHpJQDeJ5H&#10;4AaVUhM4T0vUXttO4NCPpdNuqWWJSjzPeq2NeqU8eu7VKKeM2hlKgzNoAcYEzmNa+w7yPTr06hcf&#10;MZ2HYb/p2dPWynT9E0j/hpTWg7igH+OaVmUyuXtQzvWIw3XQiJboqxHyBrS1s9EDtwllP9DW1rYX&#10;gdzRwjDMCYNkXE9PT71ty2tzOffPLMvqdF1aDqtwSBxLKQYh8f435O03Ojo6joRRDMMwzBKCO1mY&#10;D4R2HKqsrFxmGPomGIp3wABbA8WEdikJLM98qmiAkUUe5UlTJl6H8fcADLAtnuetgfsCotcjjhbw&#10;JOMvcuuP7Fcy9GAU70fZT8bj8cf6+vr2rVu3LhUm+ZWE92O+HUFxe83KZBptXH/ctlXStuNVlpWo&#10;xT2shRJXg/tJoxWqcY5joxJGZ5UQsgoGdzXKp7U04rgegc8H94Ucwo4a0sd+fRxHbwkvPXCL3ycG&#10;g3uKRxCsn4LnRKNUaD2TYGQKjqfxbGg9kWHfVzQ6ZdyynAmczyAtTfVJ0VBxygNxFsLQZrxypYxK&#10;5FeB7MM1VIxg62ykqUHeCA860vBx2pEn359Cj/dYNw+Oj/u503el7wXGhDBfjcedf4rF5IGZGfcs&#10;XOsXkPsn4WpxjeEnogVl4xLMLG7rbhxvxBfe2NbW1o0wXgiXYZgTAuk3yWTyDMsSX/Q8dTdkdk0u&#10;l4tK6NGC5e9Cpv1/eOc/2dXVFbwPGIZhmKXF+6wLhjmWzZs3WytXrjwDNt2dSnk3wF8FZ5OhVoCd&#10;94GEefqm6Y/CDnuFFqNNJKzdMP5oGC+tD/MJGH9VERd7FCofuPDfkdJ8RErnuebm5v04/6W51HSZ&#10;8MgStqemphK27ZVMTEwlPU+XSmlVQGmj0ShVeWNaNMLRLj9N+B7UUVSBc1rQN1iQFO7ovSQ/f/ie&#10;P/+PiYqg4wrkz+ie41nQDji0NhAZ+jnUvzmtDbhgu+QpnE8inNwEHv2Y4zi0hsqY77vTSplZKOjU&#10;eWBDoY5ns9ky5FONtE303OHT9qANyKsSxzQyqQR+DHE4zLejY5978D9/XLTnni+XfOOIbVtPCGE9&#10;6nneEYRfAv8elH0Brom+B7xoL4PKDqEdlGh9mH8QwnuhvX01/dpbtO/MMAwzD+2mmE6nr4D8+RPI&#10;5vMhjxOqwPVYSLYhH1p7ahL6y7M4/ofW1laeKsQwDLNE4U4W5tfS29ubgPJwFhSRu2CA3YDjNthC&#10;RVu3AfnTdIZ+KcXzliUeNk27F0rLpa6buxvX8EnEFW19GOTtQ+lKwW3D6UOe5z+H7zy4cuVKMTk5&#10;6UAps3HuZDKZOIzsJJQoWj+lybZlq9Zeq+epJlxWLRyMbBNGtV+GfGLIN9guGddPPrW5wBHwjxJ+&#10;JfxnW7MQjr2t7x2TT1N/fC2EPLpNMp5JFvc9jWCaHjaD50kdKP0IO4JnTQu10qiVGcsy0lorfIaW&#10;RVG0Lk6dZdm0TXJzLufB17T4cDXS0o4/ZcgvjnMLZVhaB1PdBJVPF0LAP8rJeu64DJr21IureRzN&#10;7jHTdCbR1q7Gd7sDYetwzQ6li76tBc+Cyp9FO/+pUt4Dpmk9vWzZsimEceVnGKZo0FTeL3zh9nrD&#10;iN9pGOJfQd41450vCh29R2Ldsiztut5hx3H+Cu+RJ5qbmw+F0QzDMMwS433KPsN8ELTj0Ozs7Pkw&#10;JKmj4zrTFLVkNEZvfOWnE0A5oeG1PTBqn0wkko94XirruvoKpfy7EX0WyqcF64rQ0UKjHGjdCnMS&#10;WW+xbedxKEs/RQT96tXk+149yqbRKHBGLY5pCgh1pJThWmFYB9OpgvVToHBZ9F1I8SJwve8zVuk4&#10;f3pMIPOhmb+vvwgF47kEa6fglHz6eZKOFZRoD/d7jubL4/4Pep4eRtQw6tsIwsc9z5sQwqZtvV2E&#10;ObZtl7muW6mUqsTzqxLCqEDutGYJdabQiCR65nj2fhJ+CfKg5x6snwKfLid8znk3fx76J/250zVS&#10;W1PK24tLfsz3zcfwXS2EoY0bd+Equ3CVMaq7UUNlo0waQTSOcl6zLPlgLqde+8Y3vjF9//33R18g&#10;wzAMCKdCn6GU+9vQKb4M+eNEIY5DmUYLoG+D7vDvcf7jlpaW3zjlmGEYhjk14U4W5kNx4MCBCigN&#10;l+Lw89AlLoFfC+OrKIYijDxSWFyt1S7TlA86jv8sbD8aRXIDyr4dSkwXkiWKUT4pSiEwtsVWnO+E&#10;o5EL9Si3BuYzTfsgV06GOJSqo0Y0GaPzx0R4fNKN6VOJ/OPBEwmf07G+7wf1gdZOmcFtn0b9mRJC&#10;TiJuUilN/rht2yO2LcaQLuV5wUgWD89R08K0SCMzmQyetRns8CSloMWXG/BY60zTpy2yaRpYBeJi&#10;VEffe94ax4vzuYf1N4urfsf3zQfwnV60LIs6jzbglt4G14HvRrtuRP59qGzcT42sh9DWXvY844HJ&#10;SfXWunW8tTPDMMVhZGSkLJvNXud57hche65CkE+yvBDo/QNHYhLvGfEKZOh/bGtr2xdGMwzDMEsQ&#10;7mRhPhRQHkR/f3+VUupyuN9ByCegVNAv+EeNy6ihX4XgbRXC/HoikXzFdd0yz/M2oLwbUf5KKEYW&#10;pStW+aQ4zXNsGRRerDKZ99/3+eP5ew5HN97F/2DKD4Jp1BO5jNZ+yrJkuLuPGlbKp+ORRCIxAqV6&#10;HMdTqLteOp0ujceteiGsZtShFs9TLcinCaU0o5xGhNFitDQi6X3y8VR97vhedFszOPo5jr+C+0Rt&#10;rUlK8fuIvgr3o5WSBYkjhu4pnFZK96Pcp5UyH3Ec8XZ7ezstMswwDBMZkHPm8PBwQzab/iPInDtx&#10;3hmGB/HHC8kx27bdXC63zzTFI/F4/B+am5tHwmiGYRhmCVIUxZk5NYEiIvr6+pp8X12Js89BL/kk&#10;HA21LdYaKcQsst4ihP1QZWXZqzCWGzOZzB0w/K7HNXQgWbDjUBHKp+1ug1/bCcp/3s0THkf/xZcA&#10;eK7hUZ5jzukgmO4jRDDVR9EaKlBcPd/XsP3dFJ7JmFJqDGHDlmUNwjgf9Dxv0HXTI8hmpqysTPu+&#10;laBFaPGMyFUahqxBlvXIr1Frrx6PLpjehXNa44c6VIJpXijeQbly/nroGYfP+Rf9U/G5T0kpfozv&#10;/+25ucz3k8nYKqX8L+LrXo/vTKN4irK7F/Klm+3iOR80Tf8p05SPT09PbzvjjDNoIepT8T4zDHMS&#10;oKlCpaWla/EO+HeQPNdCnNE7oGBIT4jH4+lsNvOalPbftLS0vIYw7ihmGIZZwrzf0mGY3wCUEtnb&#10;29sBJeUWmFt3wQg6DcE0dSefIGKgqJANNoGq+kMY1N+GQf3TXC7Xheu4G0Y3KUm0kwstLMrG2CKA&#10;HiY9K3jhOa3LYdB2yfT8UI00TeFJ42nOQm+dpmcPN0qjUvAxcuOOI2fwyDOUFnG0fgpVPlNKI+a6&#10;Xrnn6VqEB2unILwKrhrVqAZJEKZpPZUSfOZop8k8VIfzM9COjphZUuC+0HMYwz3abJrygWw2uzWR&#10;cM7H/fw8ommqIG01Xaxt1FG8kcG934Vn+wTa+kYYKj0IzIVJGIZhjhuILRO6C031vVIp708gcy5Q&#10;SkWiA5PwisViU9ls5iG8q/7rypUr+xHGa0sxDMMsYbiThfnI7N27NxaPi1Wu698uhLwV+sUKGKfx&#10;YhhfpLyEyso4Dl+BHfxNFLPLtu3zoCB9EQbhRVCWaGHSooymYY4fenbB/2OkDJ4RPUuaBkZTfmi6&#10;D/3aN4dEMzifxrMcRxrqWJkkH895TEp69uaE5/lzmUzGtG0zYZo2jUSp0NqrholOI1RaYKe3IKwZ&#10;9YIWZkYaQVsBWVLmFyB+b90U8uGF/5k8dI8AjR4axtlLjuP8Y0lJyeHZ2alPeZ7+MsLPgavAPSzK&#10;fQvLz8BtxdnDiUTimcbGxj6EF7a3KsMwSx6ILTk4ONiuVPZ3XFfdJaW1zHVp1mnhkIyC60Up//vf&#10;/Jt/91ePPvooyyyGYZglDneyMMcFdbRYlnU2FIu7oVhcAwWmk5QYspOiNsFC44uUlgEcv4j8vw1D&#10;+iAMcFqA98so9zzD0KXwASVlThThsznqE3gI86NVtJS0XXIwGiHn+zRKxafdFqYRTaNUaJ2UQSlN&#10;PFdjwPP8USE0dbS4nheMLKE1d2g6D+3s02AYogXPndZPoR2eqpAvnrkuRT60zbiNcAvP/9itsskD&#10;+SMiXz+4lvxq6Gb51NZ6YYQ8ifu9MZm0RrU2PpPNevfizlFHC02toudMXmTkn5NJ9WYWx29JKb5W&#10;VZV4pbS0YTBIwDAMc5zQVKGSkpJzIFfuw3vjk5A15ZBvYezxQy8YuJQQ5mt4R/1jR0fHpjCKYRiG&#10;WcIcY34wzEcjv0p/6uOep+5SStMq/U1QNoqytTPypbrqwgA/CPPuWSntRx3HGU2n09dqre5E3HlI&#10;ZSOOR7RETGj8BscgfBR5IxvHGs8k2CoZp3AaequibSyzMNJnEDdmmv6QUv6Q1t6wacpRKeUU4mkH&#10;oBQ+l4vH47TwTUJrt8J13Wqtg/U/KqCwVqIUOqYh3jSCohyuDOUkEO7Ap1EqgBakzV/PvDsWnHOF&#10;+AjgfhNZuD1oW4/aduxpy7J0JpO5Ac/3VoSfiVtKo4R+6V4XCvIO8oQ/gQf7Og4fQP14sbGxkeoK&#10;P0eGYT4ykCnmwYMHyyFDPgMR818QsgLSRtAU0UIJZdY43nf/GIvFHmxqatoeRjEMwzBLGO5kYQri&#10;8OHDNTCMaUTJnTDALoO+UQXDqFgdLQYM6iyM7704fRwKzRPwfRh/N8K/A2WuQZIYrqMYxS9JcM/p&#10;tkOJPKpMzt/ZYNoPwmhh4in4476vYBjLcaSeQByOLRyTL2jUSg6+pxSNqjZtHDuoNyVK5SpMU9Sa&#10;pqzHc2tE+noovtXIoxxpkig1IQE+ExjfpBSTP38ZeR//+XlHCu49tbU0buw22Ccbk8nkc57nVaKt&#10;3YxncBviOuk54jjyO0/1jSoJ/o/Cew7+A6Ojo2+uW7eORkExDMN8JDZv3mytWLFiGWTYXVqrP7Es&#10;q4pkV6EvDhJTcD7ea32WZf8Z8nuus7NzMoxmGIZhljDcycIUzM6dO2tKSkquhoLxW9A3zofeQqMO&#10;ilK3AtvLoHU8zB0wBB/C+TOxWKw0m83erpS3AXEdSALjj63uD0t4T3/JD5VQGk+dNQw/g+dK62WQ&#10;4R2so4L7P2lZckgIawBhwwgbhfI6KaWcNk1vTmvpzs7OOsinurQ00aSU0aa116qUbkLaBrg6OFqg&#10;Ngnfmi8X54HPnFzoedCzRjXYYtv2PxlG7HUpvQbXdWnr01ukFE14tlYxnldYF6juDeLseRgx/wAj&#10;aQfCqQ4yDMN8aHp7exOQUxdDjnzZ9/UNeEfFILvC2OMH8shHPjTq723TVH/a2dn1ZhjFMAzDLHHy&#10;Vg3DFACUFzk6OtowNzdHu/18HiHnwk/CFcVaDg0w6mj5KZSlr8disR96nteglHs34q5BeDvOi2L8&#10;LUbC+3WUY86DtVOEEAqORqV45JNDsIt7mFNKT0lpDkI5HUT4QCzmDChlDCNuBJ+nUSq0u48DaPHh&#10;2lwuVwNXi8/UCSHrYKDX+b6qMk1BSi6trxJD/YCC6zs4dlAmjVIhgs6VeXcs4Tk/zBPM/DPB0TSe&#10;549pjRTX1T9DOI1i+aIQ5mWIb0ZdoOlekT8fqhSoX7SeT4+U1lPZbHYj6tj2rq6ubD4FwzDMb6a7&#10;u7tSSuNurY1/iXfZCsguUegPMSQfIRM13pED8J/K5by/WrVq1f4wmmEYhlnicCcLEwkwtsTQ0NAy&#10;GEI3a63uQNDZMIhsUkR+0WguFMoTxhfZYDQd5QcIeQhG/hbXTXdpLVC2fyXKbqakUZe9yKB7RH5w&#10;E3BMi4oe3S4ZyqHC/UkjySTuVzDlRwhJUzRGYTiPImxMSjmFe4s0pmcYysc55SFhbDvIogTpqn3f&#10;rEWeNcizxvc1jUyhdVRo6+RK+EnLssgID+rBvEPeR4/DuCX9oBYqeH6BBzeGJvcSnvmDUuptphk7&#10;F8bK5/HULkM9ouccdNhR4qigsilfHGZRv3ajlmw0DLGpvb19N4ILX7GSYZhTHoglMTEx0To9PfnH&#10;pil+TymPFu6GvMrHHy8kmqQULvJ7x7adv8Zr8bnW1taxMJphGIZZ4nAnCxMZUGas6enp5VBo7qTF&#10;aKGErEAwTRcpigENw4vcGIy8V1DWt+B2CeGf7XnqbkRfhvMKKFJFWR9moUEKX/D/mBZN9x0BLr4/&#10;jQagIc3UoTLn+7SOij+DsEnLskbhj2vtTdIaKlLKcPtkdzabVa5heHGElfu+rEM4rZfSgNveCGWV&#10;OrGa6RyuDHHU64Wg/LXM33Py4U79B3CSyN/z+adOd7o4txrlUMbDQpjP4/l/E/VhP8q6zPf15+Ff&#10;iDia8lWUTk36jmjnadSzd1DNHkUZjx86dKh//fr1tBU4wzDMr6S7uzsei8UuyOUy1Mlyi+d5kQgp&#10;kktwKcill2Ox+P2pVGoXj7JjGIZh5jnGJGOYwqG5z1A8unK53F3w74BR1gIlpGhTd1AGTaym9UBe&#10;gAL1gOu6fbYtPo7jz0EHgvEnaJvGRT+ihRS6eY49xvei7xbs7gNHU32O3S45ja89jWcwhjRjUlrD&#10;liUG8ZEBpBvCM6LRK7QgLW2VXKK1W4ZnVWWaVj3Om+nZKaWblPKqKV4IGUeJMeTpIE4iTzhDIAzZ&#10;HHNRIflbvshv/Enm2Nt67DE9d/zHcxc0ogP3mOLoefhF61RE+TSN7IiU4nnTlP8EY4WmjF2J8N9H&#10;+OmoEyXwifwHIoS+O9wM6vRbtm0/mEgkvltbWzuEMB7RwjDMr8LcuXNndVlZ2b3QDT4PGXUO9IEw&#10;6vgheYT3Ji1aNgRx9x34969YsWIaUfy+YxiGYQJ+yTBimELp7++Hwa4vgBF2L3SRK6CAtOI8mDIS&#10;NaHxBePP6IHS8zTKetz3M+NSxi9D9L0I/xjKpvVh8h9YBNB3Cjm2fdI0H+pMCRy+D2mKtFuPCz+F&#10;81mE0+4+Q4ahB/GdofyZwXQfike6nOM49Ms/rXNBi/6V4bhSa68axzTlJ9g2GflUIr7cNGm7ZKMM&#10;5/Qs44hDsDh6bXQ/59084TErmcfJ/L0F75PLCJ/fJhvOwKPUCs8kh+OU1v4cUtB0LhvnDXgGNF2r&#10;aGuk4H8O+R/A9TxmWRbt8JWam5u7FddDHaqnI86BK0bZ5CjrCRz+yLLkA7atftjQsHyYwsNkDMMw&#10;R7nvvvvEXXfd1ZFIJP4TZNR1EIt18MPY44fkEeRfFjrOVimtr//kJz/5pw0bNnCHL8MwDHOU9ynz&#10;DBMVhw4dojU5LvF9fReUmvUwjmqhmNCv7JEaRKTshEcujvfA3nosm3U3wfijaTI3o/zbEL4W1xDs&#10;XhNx8ZGC6wu+TOjRtZI2SI6UN/p+KTjqNJmApU3bRE5IKWhdmin4tK7KpGlaUzCAqdMlmEoBjxaY&#10;LYHdXYqwcqSp8X3VAAWx3vfNemRfgzDqUClB3jEJqDOFQHhwv+bvWd7HfzZpIwX3/X3PHVAnGp47&#10;bVzh04LE1IkyI6U5gUcygSg8dzmOY9o2exxxs/hMJT7+KYRdiM9WICzy0VvIMvDgMjAsduDiHrJt&#10;+znaihthd6DEG3G9XbhuiWSRV5R8+T58Y9g05YvI/pFMJvPDNWvWUAcj10qGYd7H3r17Y47jnIfD&#10;/y6Euc6LaEF8kkV4T87g6MlEIvHV+vr6H7EMYhiGYY7lqFbPMFFz4MCBBhiDV8AYuwvG0acQFKzd&#10;EbXxReTtv/zWznCPQAF6yjTdhNbiLhR3B8rsQNkLYschUtDy1/v+tUsAdYzQnO4Mzmmr5BQpcvBn&#10;8JlJ3LpRnA/imKZHjeGYhien4XuWZem5uTkLSmQ57nlDLGbTNK0WpVQTPl+P7KtRXgVKos4W2tWH&#10;OFo+U3zofud9et7B4fz9p060HOLpuZNL4XwWsdR5Qp1mY3i+g4YhDuP8MJ7pEAyH8VwuNxmLxaYb&#10;Gxuzhw4dqhPCuM7z1D34/Pn4DHV8FGWaHH0POLq2t3H4sG3HvotyWnE9G3xffxbhTYinqUtB+iJA&#10;o3oGpRSbpDQezOX8tzo7O3lrZ4ZhjgL5I2ZnZ2unpqYgF73/bNsWLcwfxhYG8qbpuUN4J/9vyNpv&#10;tLe3D+CcX6YMwzDMUbiThSkamzdvtlpbW5ts274aOsm9qG5nQxEphfFfTOOPFnTdJoR8EOW+4Lpu&#10;HYzSexB1G5ShBhwXtaOFruFYfvEc0NQPGp1A03yCrZKRxMU9yeGyphE3IIR5RCl/AHEjSDcmpT+m&#10;lDcJAzallJTJZLIcn6VFaOuhNDYgTS0Mzhqkp919qlBqKfKM4xzOoOkbtMsTfW8azQOC6wgMfYTl&#10;T0JwzoricTHfcZbn6E1+D+oYCNbNQRQ996AOaO3Ts5+laV5Smoe1NvqRdgBhw6gLw/CpY20GDo86&#10;Sx0x2c7OTvKpQ47yCJ7Xli1b7JqamhbkewOe4hcRvgYujvpO0ZGD66GFeKZwfW8IYXy9oqJ6Cwya&#10;5Z7n0qLT1yKO6meROlSDdk7fvw9GzibHcf6xqanpAMJoPSKGYRhj+/btTmVlJU1h/BLk4B14R9bm&#10;cpGJCFpIfjvkz1/29PQ8xotwMwzDML/IL1kCDBMlUHCsvr6+ZYahboIBuQFBZ8D4ogUyqe5FaoGR&#10;8QUoz2koPz+ybfsBKeVPYZwuR/BvIfxy2HxNZPzRlVHi6AiM7OA74TqCvMknYxRHCDNoHY0s3DS+&#10;+xjiRuEH2yXjSkboGEkn4vH4rGFImiJkau3aiIsp5ce1Nmlh2gpkWSOlXQWFsVprVaMUdaoYwRoq&#10;+EgS39eGwR50nqCswD/WEfAj/u5LGzxDk24vVT86RN3Dc89vl41oPAY/6/t6BgcTuPV49iJ47kIY&#10;I3iGY3jek1IaU6ZpTXieN4m4KdTdmaampqBzJV/Kbybf0VK20jTt29G8NqD4NSibRpRE/rxxjQZ9&#10;R+RM9fd7lmU9gGveAyNmLb7T5xF/MZLVw7iJvJ0TuC8oItg5aw+u5mH4j+P77+d1ERiGIbZu3Zos&#10;Ly+/ArLiTyF/z4WcwDu0MPGQl3uC5nFCXotnId/+YeXKlT8KoxmGYRjmKIFVyjDFBAaQ6OnpWY3D&#10;u6Cj3Agfxp+24RdrRAsxZln291DOt2EAboPxeg7c53E1n0aZ1YgPU390KHNqOvNZ0CkZ2cibNLgM&#10;jtPwg+k+iAu2S/Z9RaNUaCFaGNiSOlkCY9pxxLTnGXM4zgAyiMttW9D0HuoMaoSR3AR7shGfaYSi&#10;2IDwCuQBCzO4r7/kCPjR31QmeM7zT3/+nG41nhONUqHpKrSbUwbPGc/Tn8PxLJ4frRcyjjo4JIQx&#10;qJQ3ZBhyMB6PDyWTSXJUF2hUUyTgeqzBwcE12Wz6Syj7JgR1wBWlnRG4dgLfyXwqFotRZ0c3DI+L&#10;4O5B+KfwfWl9GAQXo/xgRAv9NL0L9/yrluU+3dKy8jCVl49nGGYpAnljHjhwoA7vyrshD/4t3p21&#10;CCt4CiPyMpCnhlzrs+3Y/4L8fry6uro3jGYYhmGYo4TmAsMUFyg3Tnd392lQUmh9llvhtyPMhn0a&#10;pogWMrSEkIM4fNGy4g9K6R90XfdCz8vdg9hLEJ6kZL+sdL3XeUKQUjXvh9dKBjVN0wime8C4o5EG&#10;tONKJj9awaDtkkcQPgxlbAhuAGUPZDLpsbm5XDaR0JYQZWUwSKtyuVwtjNEGGN8thiFoDZVmrVUd&#10;8kvA0YK1NL1Hkg8XbM8LH0HHXmGe/NcokiW9RDj2ts4fk6f1L22TPf/caSRFFs8whXQj0Otpes+Q&#10;ZVlHbNum9VP6MpnMINx0aWlptqSkxMtms15zc7P32muv6UsvvZTyi/yZ0e5eQugzMxn3c7i+2xFE&#10;W3AXcY2UYPejw3BPwz00Nzc3hO9Ki13f6/vqEyg2RmUXo3x6TiiT1of5Ocp62HX141u3bh3nES0M&#10;s3ShqULJZPIMyJwv4b34+5ATIgpdA7KGvBxk/lbbdv6T4zg/bmpqmgsiGYZhGOYYfslYY5hiMTAw&#10;kISReTbsVVqM9mYhzAYoPkUx/qAMQa8K1rwg428T3MNwk57n0UiWe2Dbnov4pFL6aBuAvQZjOjik&#10;6R4wHCUZ1qSZBcY1FCtSrmhB0mmcTyC/ESFoQVJjAOFkYNMipWkpJRl4SBIs/knbJZdalqhA2bUo&#10;rxZl0BSfCpRXjjSBQ7oy5JvExxzkERj387eF7s+8m1YLxt8AAP/0SURBVD8nLzhhjgvc8/DoF5+7&#10;OGa7ZNoqm7ZL9nN4hikc0zS04Lk7jqRnPqSUT27csoypbFbNxGKxGdu2yeifw2dmv/KVr2Tuv//+&#10;4vQk/gpQP8yDBw/SiKhP5HLqXtTly3HNtHVpsdZIof29s8h7P7LfBP87uA+0gO81Wqsv4j51IRmt&#10;EZT/QIRQ2YCeFU3FekNK88FMxv3eqlWraITQCb3vDMMsDEZHR8tTqdT1eOd+EfL9CgqD/CtIAEGe&#10;hKNY9Dhyewlaxn/55je/ue9Ey3eGYRhmccCdLMwJZWRkpGx2dvZTUHh+C8bfpTCMGuCK0mEAw48U&#10;I1pkdA9K2AiF69l4PO6h7GtgMG9A/BrEJan4/DX4Cv9pIdosmgZtm0tTPYItcxFOW+XCGbRV8gx8&#10;GNzWNK2hgvAs8qYsbNd1y1B0BVwl0tXgEurw2QbqUEKetQirQDoaqWJBYSPjlC4V5c+vnxIYyUFI&#10;4DGRgOd19D+BZxb4dJdxn2nLZHruOYRkTFPQbk5TCJtEynE8s0k8Knr+Y3iOo7Ztj5SUxId93xpF&#10;FuP79++fPe+8844uQrsQwLWLI0eOVOPaP+157hcQRFs705D5yK+R7mXe+VmtjZ24fw+imOdKSiwn&#10;l9N3uq73Wdy3FQijNYaKVT6+qh6RUmz2ffMBtKufdHR0TIRJGIZZIkDOmKOjvU1zc/4faq3uQlBn&#10;GE7ecUNyxnEcN5vN7ncc+9vpdParXV1dI2E0wzAMw7wP7mRhTihQdMT09HTV3Nzcp9PpNA3lpQUy&#10;S2EUfcDUncJBnrQAKYxncwf8h1DOCwiKwSC8BcbgNTDM2uEyWtN2ybS7j5yEYjZtmpKMapr2QyNV&#10;YLwZE0p5GcOwfNs2pecZcXyOdkqqRboWKWWrUqrF91Ud8qJ1KGirZJqSFEMeQU9KMb4f88Hg/h/1&#10;6b6HLpjyg2AXfrBdMp4fdabNoC5M4pwcrZ8y6DhWP55lfybj0S5PEwibbW9vp7VzaL2dBdWh8qvA&#10;dZuHDh1qRPW7FnX3TnzXTyI4gfOitLWwtdH93Ab3ANyLnpeuFsL+Eo6vRbtog5/vVSwO9IvyEXy9&#10;Z6W0v4OL+QmeGT0vhmGWCGj3Tn9/zxmua/w7nF4HsU/v4YKB7DJs2067bu51y3L+amho6LV169bR&#10;dvsMwzAM80twJwtzwoESJPr7+2kNks8ope6EEnQhFJgEWWhwYapogWE5C/c2DL3voNzvIagyFrMv&#10;QXmdtI6K53nDti3GKJ2UzlwOIAyKlU7GYrFqNJV613VpelMd7MQqGHJVSvlVuO5S5FUC/SsGn6YG&#10;0VoqtI4KGZM0Z+l9hv57BKNWuNflOKF7eiz506P/gm2y4Qfrp6CO0eilYN0cpJuxLDkshBzAc+/X&#10;2juCajeCeFpLZxxuCs87nclkctXV1dmZmZlcT0+PV6z1U4oNvo/V29vbjvtwPervnVqrc6SURVkj&#10;hZ4BZYn7NAX3M9zjbxtG6hUhSlejLd2Ddn4DktXAFWXaEqBnTx1oPVIaT9l2YmNTU9M7OOetnRlm&#10;CQC5YkJeV1iWeYXr6n9lWdYFrpuLpGMX730f+U25bvZRaAf/z5o1a3ohW3iqEMMwDPOBBFYJw5xo&#10;oAw5/f39y2Dc3kC/siPoNLgSnAfxUQNliDpaJmAn/1hK51swpH84Oztbbtt2i0NjgF0Xhqei0SlJ&#10;05RJ+GVKubQLUQ2M0mrYhdWIr1JK01QgpDGDxWmhdOEwvyjuvOE67+bB8aIzzhcmJK5oYFIgtua3&#10;SIYvqNLAD6bdewieRdpRBI3gzo9KKUahe48Zhobzx5F2yratSaXMCTz3KTz+2ebmZtoJKgd3yi2Y&#10;unfvXhpN1SWEcTPuC7W15fBR36Nva/PPBuWN4d6/FotZX89mvV1oAmchihbivRRpquAXpUOVyhfC&#10;zOISduPsSSnth1tbW3sQHtkOTgzDLEw2btwoL7jggnbI+t+BeLkL7+fOXC4XgaChH0toBKM4CFny&#10;T5Bdf93Z2Uk7yjEMwzDMB8KdLMxJA4qK3dfXt0YpRTug0Hazq2D40YiWyK0vMr7gyKoctCz5oOPE&#10;/3Fubk7CGDzTtsVylNjiuqpJa9rtR9TAUKumkSo4jsPhY+/vQJm/RPjRW4pMaKzjfyihwnMDz4fu&#10;N41KoWHac1r7c3g+tNBssFW2lHICaUehXA/AP4KwocrKSpr2NZ5IJGiNDprys+Seme9vdw4diq0V&#10;InYP7uH1uC/LtdY04ipy6FnBUVsbwn1/QansN4Xw+1D2hZ6nvogU5yOe1iwqynMIZyTR+jrv4oym&#10;LT2zbNmyQ0vxuTPMUgJyzTl8+PC5nuf+RxxfBPlTAf0ijD1+QpmGd475Kt4xX2tra9vE8oRhGIb5&#10;dXAnC3NSoa0WS0tL18Lguhun10GXWYFjGh5ytCMjCig/KFye72syvL/tefpZx3GuQvidOG9ENG0n&#10;HUzzwXkw1Yd8xP9SG8lfFneuFMKxt3X+eN7Hc6Bjmu5DWyWToxEmNBKBtkumdVQmoOj2wz9iGOqI&#10;lDHaMnmAOlY8zxubnp5Ol5WVqcbGRtKuydifd/OjX5YkuF8xGCBn4R7+Dm7FNajfzQgu2ogSuGBr&#10;Zxw+LoT/mJTxAdd1L9fauwfN6wJcB02zi7Sd5zlatzJ43NulFP/btuPPNzU1jS7l588wpzKQI9Tw&#10;K/r6+q72PPc/43wV5I+k90mhIB+SZ+PI7u/xnnmoubl5ZxjFMAzDMB/IUW2UYU4WQ0NDpZlM5hwo&#10;Q3dAMboO6lIrgiPd2pmUJLiUUt7PcfYtw/B6LIsW5LRuQXk2pZlXxsifLzv02TA7TvL9Jr8kZqCv&#10;BtvuUqfH0S2TEa5wvz3fV3hO/gRuO005GRXCHKatsj3PG8SzGabtkmOx2Fwup2cdR88lkzVzpaVl&#10;KZQFo/rUm+4TJbS7Vzab+rjrep/DY7geQbTbVVHWSMFzNaWUWbSo/UrpJxHyhOM4ac/LfgbP9048&#10;q3ORzKayoy4feQeVDEyjzvwIbf1bra2tz+Gcdo7i9swwpxhbtmyxGxsbl7uue5fv638O+UO7q0Ui&#10;WyDKKJte0xT/Ph6PP9PU1DQXRjEMwzDMB8KdLMyCYHx8vGJqauqTMKzvhrschhDt0hNZR0vYyTKK&#10;7J6xLGsTlK9a2GFfQP4XQyljoytCwo6VY//Tv8DwhfKr8QxoZEoa9552foGyak7j2UzgfALPhUap&#10;4Dn540qpMTyrkVgsNor4sVQqNfqNb3xj+v777y/8p8klTHd3dyXu/+W4119AW7sIx7RGChGmiA5q&#10;d9TR4nneDiHkd2zbfgblxLX2rvc8dQ/iaXvVGJ515IVTfSMHaArZyyj/62jrb65YsWIqSMAwzClD&#10;f/+WEqWqL/Y8/3chY66D3HEgV8LY4wcyimRjGvLjp/D/rLOz840wimEYhmF+JXnrh2FOMlBezKmp&#10;qaqZmZlrPc/9fQSdDcOIFqDNJygcGi1xEFX+GzDa3/K83FUw929A2MooFLGlyi93ovg0EogMZjw4&#10;UyGIOlSyCCdHnSqzpkkLENNCtMYoko3YduyIZVn9Wmf7x8amh8vLy2cdx8mNjY25jz76qMedKtGC&#10;5yBnZ2drJiZGr/A8D21NnIvnkaRnV0RgpJhbUc4DUtqvwnApRxu8C2Xegqbf7vtKFqN4qpNwtLvU&#10;EIykl9DWvwYZ8/Ozzz6bf4lmmFOIycnJqunpybvx+vkXaO8r0O4L/pGG5AdklUJ+/ZAfj8bj8b9v&#10;aGjYH0YzDMMwzK+EO1mYBQMUItpx6OJcLvvPoNhcgqDqKDpAQkMrhRK2wND7upRyQin9ZShjF6HM&#10;yiIbl4seun/vQffy6DoewXQfOIXnFayfAmXUheGeRRzt8DMNf9yyrEHDCNbCOey6aojuP9JOK5Wa&#10;tW05J0Qy09TUlN2/f3/uwQcfdLlTpfjQLhzr1q2jaXk34blswDM8F4+TtiGPfI2WsP5QpjRi6aem&#10;KR6k3b2UyjZ7nvHbvq+vRL1ppupUrI4W4ME/hMOnpTQfTafdn3d1dVE9ZRhmkUPy7OMf/3iH76t/&#10;ppT/ZciSZP49FSY4Tkh22LbtgncdJ/bfS0tLX6qsrKQd6hiGYRjm18KdLMyCYevWrcmKiorPwOD6&#10;IyHM8xBUiuN8ZAHAsIMzB33f/C6Upqfg6mHY/UtE0c5GFneyfCC4TUfFA23JG3SoIFhDkdVQZGn9&#10;lBzCabce2rVnxDT9YTwumuozhrBx8qWUk1BSJ5FuEorqZCaTmUHaLHemnHzwfJy+vr4utLGb0Q5u&#10;xeOmbdSdYrSHfF3yqS3SOjvfl9J6EAE/xfm5qBf3aq2uQrnlSJffyitikC8ZXBmIgj04fEII64m2&#10;trbdOKYFlhmGWcT09vYmfN+9CO/4P1BK34ygSHRbEkdSioxS3vfi8ZJ/29TUtB8yIxdGMwzDMMyv&#10;hDtZmAUBDCxx6NChBhhctE7DH0KRaSfbPgqDD/mRkbXTMOQDUprbUcbFMP6/ALuvEcfcwxKMTiHy&#10;Z/P3HD51rLhwwTQfnM4gFE5M4XgabhJx47iXw7jHR2zbHIApO6KUnCopKZmurKycRTwbsQsYMk4s&#10;yzrDdbO3wTi5Fc+rHc81WIw2apA3OepYG0Y9ehlt8WslJeX7qT1ms5nf1lpfgHKpo+VoHYwWGvpv&#10;BtOWUIcfdxznicbGxsNcRxlmcQM5Vu376gta+/fglBbRz0cURDBViDKiNcE2tre3/wfIitl8HMMw&#10;DMP8euhXQ4ZZCDhQYJphsK+AQlMNQyiiDpZgJ5EcDMhBrb2e0Ig7HX4JXDEsuQUHGa3zjjqcyOE+&#10;By5/TtN9TNqdZxLJh5HuMPyDcLsQ/hbSvGrb1uNCyK8JYf1VSUnJ/1tVVfV/xuPxP4eB/hexWOxv&#10;kRYGa+sPd+06sKu5uflwZWXlFPJh43WB09bWlhkeHt7l++YzeNavoA4cQb1QVFeihpobHL1zamEM&#10;rdfavDuXyzU5jvMj0xQPIXonykU9LFbff7BeUAJln+l57k2u614+NjbWGF4TwzCLELRfs7RUlkJu&#10;nQUZ1h4GFwyJISkF/chw0Lbt7QjK5GMYhmEY5jfDI1mYBcHhw4drYPTQVKHfkdL8BKpmXBW44wgZ&#10;a3Da9/UoTp8xDPEY8j5dKf07QogVUM6caH7xWhh8kHGKMFpjI5jqExrPwXbJcHTs4R7n4Gi3lSEk&#10;G4ShOySEMSylPYSw0Ww2S9slz1qWRSNZZlOpVLqioiJdW1tL2yW7QSHMooaqx9jYvrJsNnZhLqc/&#10;j5DLENyA8GBbjXyq6EC9Ich46abFJNEGn0A9m3Qc50ZE34lqfDbqpJNPHS0oc36UzJRpijfRJr5e&#10;VVX1allZGU1xWxKdrgxzKgH5ERsfHz9ndnb6f0hpnQc9IpIpwPlOFmsa+sOTiYTzj/X1LW9CRvAU&#10;V4ZhGOZDwZ0szEmHjLne3t5OqEu/pRQN9/XboczIQjtAwlEbLgy2nTDmHsbxO0q510D/+hzyL6dy&#10;i2BDnmjwVfLNeN4n6Bjfjb4cjSZJ4TCY7iOEScblJGLggi2Tx21bjgphjQjhj3iePxaLxcbj8fhE&#10;RUXFDPLh0ShLBBpyr7V5mdbu3Ti9FO2wAn7kHS1UN+FQWc0s2uROtM/v4HQT6pyVzWY/q7W6HcnW&#10;wJGxFHkDnS8fjKM9vGzb1rfxvV9tbm5OI2zRCwSGWSpAPEA+zdYNDEzckE5n/wwyZBlkSMFtGHKA&#10;8qYfI4akNP7GthNfbWpqGmX5wDAMw3xYuJOFOel0d3fHbds813X1H0Kxod1OklBmCq6b1MmCbNJa&#10;61ds2/kWfNvzvDuhml2L8IK3dzzRHHtL5o+pIwrfg7ZgopEB5LL4Wll8xwziUlLKSSSlkTxDSDpo&#10;23KgpCTRH4vZ/YaRG3z11Z9MDwwMuL/7u79LedCIF1YilzC7d++uhaFyDarBb2ntX4CaVgZbI4yN&#10;FqrDcCmUsxVt9RG471qWVeW67q1au2inZgtc0RampvLBuGmKp1HGV6ampt7hrZ0ZZvGwfft2p6ws&#10;fqbW8ve0Vp+1bbsG7/gwtmBo97EdjmP9t9bWju/kgxiGYRjmw8GdLMxJ58iRI3WZzNzVMHZ+B1WS&#10;tlUueIQJGVAw2pAJ7XKjHjIM8STOPwmD8Q6t9ZmUpljG2/ESGn1HmT/HdeKQpvgYWggJDdL0hDBp&#10;u2QPLocUM/gqtK3kGMKHhbAGpJSHM5nMAD477jjmjGHoVDqt0w0NDekcqKmpySFP6pTh4c/MUVBf&#10;rMOHDzcqpa7G2ZdxfiZcAi7yxkL1G47yndHa34LjbyaTyTcMw2tIp7P3oMTr0WabcC1F6RCl8pG/&#10;h7wPo109B//rcDs7Ozt57QWGWQT09/eX+H7mctcV/wnv9rVo03H64aEQQrngI59Jy7Kfgf+VZcuW&#10;/TiMZhiGYZgPBXeyMCcdKEprXDf7W7CjbsPpSjKo4AqyqqAkkctCQdoPY/Ebpun8XGv3XuhP1yPr&#10;OiQptIjIgFI33w6DC8IpbZkcrJ0Cgq2S4dK4XFoUlLZDpm2SRxBHw5fHcD7ued6ElHLcto2peDw2&#10;5fv2JMKmGhsbaQoEd6QwHxrULdnX19fp+2oDDJfbYLNQR4sMoyMFdTPwkf846vFrjmM9mEyWb0ul&#10;Ul25XO5zCKdpS03wg7WFgsQRQuXDeaYp9kNkPOK66qnly5fTArw8TY5hFjAkEwYG9tUqZd3lusZ9&#10;aMoVCItkCjC9M0FvLOb8r2TSeqK6uqU3jGIYhmGYDwV3sjAnlc2bN1urV6+4KJdTfwLl6BK4yiiU&#10;JCklKUoTMBJ/IIT1GPL0lPJ+F1GfwrGdT3UymF8PIn8GRS7wEBBM+YGjBWXntPZpq8hpGH6TQgTf&#10;Y0Ipc8y2bdoumRyNUhm2LIs6XeaGhoaya9euzVFmDFMoqFvO0NDhNdmsdzdt7YygDjja2rloPZOo&#10;9yOo68+jvT6C9rvL87xPoN7fjTayHtFJSlKM4sPWmEGZ76DdPZLL5TZt27bt0IYNG6hNMgyzAKGp&#10;QpWVlacr5X4JMuoP0YwFZEXBAgLvUxJzWbitlmX/eVub8yMhmngaIcMwDPOR4E4W5qQBJcacmpqq&#10;grtBKe9fIOhjcJFMDbAsi1yvUuoRKEo/cF33Y1DA7kWpp4cdG0Ujb7ORH/wPjgn6vvBoV58cFDka&#10;ZUMjVMin0SazSDslpRjB9fYjrB/XfsQ01XBJiRxXypxUypq2bTtbX1/v7dixQ59xxhnBOirk8Pmi&#10;Gb/M0mRoaKjUMLyzMpncHTBibkEdo+2Oi7aWEfJHfTaPoG08J6V8IJlMHpmenr0SzeQLCD8H8bTt&#10;OrWj8BPRQe0H5c6g3b2NNrgxlco8PTg4OLx+/Xoe0cIwC5C9e/eWS+ncKAStH6UuR/ud/9HiuIEc&#10;oB9oNGTMGA5fRnb/17Jly/aQfAiTMAzDMMyHgjtZmJMGFBn70KFDqwxD0/oL96I6tuWVpML1GShK&#10;vm3b7/q+/l+W5fTlcrl7cXwVyqT1JiJTmEgp+0Wg7NGXmB+donBOa6fQtB8XbkYISdsjDyBoEB8f&#10;xrUOK+WNep4/4TjOjGVZ9KvZHNLO4ThTXz+SM4wzaP0UVvSYEwbqn5icnCxPpVIXeF7uc1r7l6Eu&#10;N6D9RDIk/xdB3tSYaI2hbpxtkjLx7VzOzQjhXouq/0UUuRrxcZQdeeH5dmz68CZw8CZNW8rl1GYY&#10;WMOIK26vLMMwHwmIAHN4eLghm83+c8/z7sa7vRPiwy90IAvJAbyDXdf19kEePYj8v9rV1TUSRjMM&#10;wzDMh4Y7WZiTBi1aZ5rqEhgzvw+16dOojpVRdYBAWZqTUryWSMT+Vildms26/xqK2VpEFbww3jwo&#10;g6BRJME58qeMadHMaQRNotxJxE2QE0KOo1wy4CYsy6I1VUYNwx0zDJvOae2UaSh1tJsBwywYyJhB&#10;O62GIbPeMDSMmWC6XS2iirVGCkEjvPai9G87jnjKMBwfxs7nYETdjPBib+1MWY+hvW5Gu/x2WVnZ&#10;jysqKtBOGYZZKGzZssVuba1fk8mo/4g2ez3kU4Lab6FigfKwbSuTy+kfOI71V8jvtfb29nQYzTAM&#10;wzAfGu5kYU4ahw8frtFa36m1+iMoM50IsgvtACElCVDHR7eU8rGSktgrs7OZ85Ty/hjhDVEoYvMg&#10;qwz+T6C4WWSZNk0xI4SghWgHhTD6PU8fcRznSHl5+UAymRxEuRPckcIsRmgHMKXUNXDUXj+FoGKu&#10;kUJeFv5OZP8NtJ8np6amqnH+eYTf4vu6A0lEEYqeB/JDjKCtPo8yHx4ZGfnRunXryNAqXokMw3wo&#10;IHPMgwcPljuOvEIp/19blnVBNhvNaxXt3RdCTnietxH6w3/72c9+1sdrMzEMwzDHgwh9hjmhQFGy&#10;4NVCmVmhlG7AMf06HcRFAPXUHBHC3Ot5qgz5roLylITRFKVRSOtH9EAhezQWS/w3Ka0/c133T3O5&#10;3H9AGf9Na+NrmUxmk23bPywpKdmF9LRYLXewMIuSpqamCdTv76MdbUKd/znqcgpuvkMkYoI2GkPe&#10;K+HfAgPq6srKygkhnCfQtJ9H2IhpClrbiNJFDvLFe9GvQfY0eufG+vr6td3d3bEwmmGYk8ijjz4q&#10;8E6t9n2xDu20Ae/byAQBVASa2jsgpTxAUwW5g4VhGIY5XriThTkpHDx4MAmjbTkUpOUwZkqgLJFh&#10;E8YWTE5rddj3dY/revXIdw0MJwfhBRdAhh2MSy2lGId7C8rY0+Xl5c8i7NXVq1f/tKura2dHR8fB&#10;9vb2/jVr1ozW1dXR6Bb6VZ7XdWAWLai/XiqVIuNjM+rz06Yp9vq+kUZMmCI65vtBIRtKYfScBTlx&#10;A9y5sZiH8sUzaIKvIs0YrikygXEsKJfypU7gZqX0FYahby4tLV2G4JO4KxnDMMTtt98us9lsk+d5&#10;H0NrrVTKi0QO0LsdbdyFjNkXj8f3IIinCTEMwzDHDXeyMCcFKDEVUGrOwOEyOAmzJm/aFAApSXD0&#10;y9M4jMGDUprTSql2ZLwCLpKRMmEZHrI6bFnOT23b3lFWVjbE87aZUx3aIrylpeWgZVnfRRt4AU2h&#10;G64ov/RSW4WjkWeVWnsfh1F1q9aiq7w8sc+2rSeQ5GdIQmseFWU4C8r1ITuoU2Wl5+nrU6nUZ/r6&#10;+joQzO9MhjlJkEx49913k0L47TjrhAqbjGDX5qMIIVNCmDvwXj8A0RJdxgzDMMySgxVG5oRDipLW&#10;ugrm0elQaNoQFImhRPYWjRqBOyiE1Z3L+RUoawWi6sg4gssnLBDkQwtz9niet2tiYiIVBjPMKQ/a&#10;mDc7O3sA7fdxNKdXETSAMNpJK58gQqi9woAy4dG0wvWuq2/MZIwO247/XEr5OMrcgisK2l+xyoeT&#10;OKIRd3fgGi4fHh6uxzG/NxnmJPDWW29ZpaWl9Z7nr0Y7jGyaMckP5KOVUlOep3dVV1f3hlEMwzAM&#10;c1ywssiccPbt20d7JNIitO0wlsqh3JAhFRUwuvz9juOMGIZcbpqiWQgBQymajhyyu2D4zSG7bpRx&#10;YM2aNTyChVlSdHV1ZdPp9D7Lsp5CO3gJQbSgc1E6WtDiyACSQpj1WqvLMpnUNdlstiqTyfwE4c8i&#10;wTu4BpqOl08eMZQv2nwJDmnK4Q2el718erq/ijtaGObE09TUZMdisQ60xTPRBqldFtzwqY1DftFi&#10;+XivG/uR7+H777+f3+sMwzBMQbCiyJxQqEPFcZxqKDWrTFPUQ7GhtQ8oJu8VhgbTSvkHlFJQktRp&#10;MJCaUCZlXnABpIzBuXDD0Mm68R1GcOyF0QyzZFizZs2s53lvo2k9g3b8Y7S7yTAqcqj9AltKuQwt&#10;+SqtvasgQ3y0v80IQ/lmN+KpoyXynhbkizYfHJXDP9/z1E0zM94n+vr6KoMEDMOcMJJJL+Z5uRVo&#10;j9TpGdlW7tRJjDwnbdt6B7Jl8P777+c11BiGYZiC4E4W5kQjocS0Qjc6WylVAxeJkhTaV1moXLQ4&#10;5yGtc5YQ5moE01ShIE2hUBnIc1YIY78Q9oHvf//7/GsXsyRBW/CXLVs2XVJS8qZlWY/i/OcIng3b&#10;YeRQG4asoMWrV6P0W2AUfdq2bbRF8RzcSyj3MHyvGOVT2VprgbyrtfY/6br+bUqZZyGMtrFmGOYE&#10;gHYop6aMasiBlThuQVBkU4AhO5CROWaacktpaelIGMwwDMMwxw13sjAnFChFtmEoWoflNN/XFTBU&#10;8hEFQsaVlHJKSnOP4zhjnmc0IrgTylNpPkXh5I0tn0bK7PQ8r/v222/nX7uYJQvanG5oaBhFW/ih&#10;lNZTaH9vIywTxgVpogTtjxbCjaMZrvF9dWcul7nU9xOjKPcR0xSvIm6YkhWpbOrkoV/OG3B2idbe&#10;LX19fed2d3fHwyQMwxSRt956KwbdYQWkSyfaeBmCSB7kIwsglBc5tOsj2Wx2W0VFxXQQwTAMwzAF&#10;wJ0szAkDCpGYm5srh1EGJcloF0JEZqBQZw3cKOww2nqRtCYYYkY1FCgZhSJG4JqhiOlh5LkXeQ6G&#10;wQyzZEFbUK7rDqDtbfZ9/V20i10Iy4SGSzGgrGFgmedo7d/q+3OfhDzpgSyhHYdoId4JJKD1YSK/&#10;AHw36sCxUFazEMZlSrnX2ra9Zvv27Q5FhckYhikCpaWlJVAhzkL7W452SOusFQyJCSFMpZQ3jnz3&#10;jYyMDCKsKDumMQzDMEsL7mRhThh9fX2x8fHxNtfVXTitJEUJxkk+snCy0JRop5NDMLpoYcozYBYl&#10;YPwVXAApYnB0qbOmKXoQ1Lt8+fIZCsunYJilCy2E297efkBK+wUpxXNoLrS1M+3yVYyOB7TDAPol&#10;+5OGoW+3LOs0tMUdaKmPo32+gXZKWzsXZZQZyROatoSmT7+oX+267nXl5eXtiKLtnhmGKQJo7yKR&#10;SFSg3Z2JU5puHOG713Thui3Leae6ujobBjIMwzBMQXAnC3PCSKVSSehGa2CAdcG3ouoAgTFHBtUk&#10;bDrqAJmEEURThVagjBjKoGQFA+MN1yrG4O+mhfGKZcQxzGIEbTDb2tq6x7aDhWhfQjvpRZiH5hm0&#10;0Sgh+wqOMi1XSn/C87x7XNel9v5ztPdHEL4Nx3MotyijS6h8lAvZQtvIqhvhrhwYGKAFtotSHsMs&#10;ccy33norjrbdjjbXCb+S2mBUQEzk0J73I9/tq1atcsNghmEYhikI7mRhTghkgMTj8TIYJKtg+rTj&#10;nDpZwtjjh+woGHMKRt2glPZ+CkO27QhuQv52hMqYwrUPCuFvR5ljYRjDMCFoF5mmprZdeK08o5T3&#10;Q7S/IYRSA4y884HaNckQHDagrV8shHG1bdvUufozyIOn4L+D8OBX6eL0tQSj2+LwaVriLZ7nXYTr&#10;oRF03NHCMBFCbaqjo4NGvp6Ot3u9lCLKEbCUVRp571NK7YMfXe8NwzAMs6ThThbmRGHD6KqHvkTD&#10;7OtxHsmcagL50q4ivbYteizLrBFCd0JzKkNYwbsPIA9yyMafE0L2eJ5/YGJighfGY5gPAG1lFm3l&#10;bRhCm2C//AghM3C0RkqYIjqoUSJfG0c0XeczMJKutG3bgTz4AYp7XmtjN8qmX6aL0PFBcoW2dzbL&#10;cRnrUOaNfX19F+3evbuULiufhmGYQtmxY4c1NzfXiLZ2LppWFZpzJB0hJJPwB/mgBqA7dHd2dtI2&#10;9NzJwjAMw0QCd7IwJ4Q9e46QMbJSCJN2FqKtTyPZGQCQAUfro3QrZUzQcGLTFB0ID3pG8kmOn7wi&#10;Zno4HIF/IJfLDa9duzaXj2UY5hdZtmzZlGHI1/F6eVII8TYctc8wNlo0Gjz+Ymjpa7RW1/m+dzma&#10;fVoI60WU+RyS0NbOuWKVH8oYkm2Xau3dXlLinEUdLflYhmEKpby8nH6QaUYTPhvtuBRtPh9RIMgL&#10;bdecs217WyJR2hsGMwzDMEwkcCcLcyKAPpOrg7FzJowRUpYisXiQX/BLlO/rQeTbp1ROuK63EkoY&#10;rY8QpioMMs5QThY+rTGxt6amZiaMYhjmAyDjpb29fVpK+bpS6kG0x50Iy5gmLYQbfWcHtXW4GA7P&#10;UMq/2XGsC3E86TjOszCgXkT0AK6lWKNpyBPIulpr/2LfN++Kx+Nn9Pb2JoIEDMMcN2hfJq3lhsNl&#10;nkfbNxuxqN7tgLKaVMrYCtnQH4YxDMMwTCRwJwtTdLZv325LqZp8X6/GaQ3ZRPmYwiCjCcZTCn43&#10;TgdcV9OWzbQ1dEU+ReFQGcgvDW1sP/zdNTU16TCKYZhfAdqNamtrG9Rafx9t5xm0/Z0ILtqikpAp&#10;Jlwpjs5yXe8WlHsWgg9L6T8lhPkjHI/ljbPoe1ooX3w/yDja2lmuF8K4Tgi1BuG0ZgzDMMePXVpa&#10;2oa2RCPVaEexgqcAE/ReRz4K7XYkl8vtqKysHAmjGIZhGCYSuJOFKSpQZEwoMGVSyg7qAEEQrVkQ&#10;GCbRQGs+iN2WZU2gjE4YVE0oh37VjqQMUsRgsE0gz33waUgxTR1iGOY3QB0taD99yaT9rBDG86bp&#10;H4Rt4yI8+iEl4RopaPKVOKCFcG9RSp3mecb2eFw+ifA3UOw0So58RAvJGa3x3zccGIKd+ObXua5x&#10;zc6dB2htKO5oYZjjZGxsLC6EWAvZcXooNwp+qVM2yJPmHE1LaR20bbuHfkjJxzIMwzBMNHAnC1Ns&#10;LKXSjYahV0ORoSlDFlkjEQEjzhhFfvvIxEHeZ0CFqiGzJ4wvCFLGkG0axlqflLK7ra2N1paI7OIZ&#10;5lSnq6srq5Q84DjU0SKeQVA/fOpoySeIHMrXrPR9fYXve3dL6S+TMvEGyvwOpAJNC5ilsotRvj66&#10;Poy/Csc3lJTI63fs2NGMc+5oYZiPjjk8PJz0PPcM0xSrKABtKYgoFLzPFWTAoG3bW3FMC94yDMMw&#10;TKRwJwtTVLZt2+YIYXVASTodpzTcNxLrhowkKFwzvq/oV6hRBNXAsCHjpgyGTj5RgYTG2BQOd6Os&#10;Pvg8ioVhPiLNzc1py0rsghx4Du3pVd/XR9Bmo1m98pegtu8LpfxauEu0NjZks9kGyIU3UeZGNGla&#10;HyaVT1scICtKUM5p+J7XlZWVrT98+HAjwvhdyzAfAbQZ6ThOLdrRSillXT4siCoY6Age8qKRqdvg&#10;iioPGIZhmKUJK35MUSkBvm8uh8K0Ai5Bv/aGUccNdX4QyG8cytde27ZdHLfDNUFximhhvOAXcfo3&#10;gey2I89+lBuRiscwSwdqN3V1dTOe520Vwnga52+gPVHHKMVFPqQkbP8Wsm7F4VWel7s6FhO0eOZm&#10;vPKehwjai3CSGZQuUihPONrZjHYcOtv31Y0IvqC/v78qn4JhmN8EtaGenp7SWMxajeMWtOVgCjBi&#10;8l4BID+g53DY43mz+5qbm7P5GIZhGIaJDu5kYYoGNBnLtktrtTaok4V+Tbbhh7GRMCSEuVsIGqKv&#10;VsFcq4CLZGE8AnnRVs2DUPD2jIJ8KMMwx0NnZ+ekZeV+jDb7NE5/inZFO3UVZdcfQEKApiZ2oCXf&#10;lM16V1uW5aGs5xH+Avwe0xR0HiSOkmPkTxWOP6WUd6PWuXXd3d3xMJxhmF/Do48+KkCN74t1aE6k&#10;O0SmOEgpPWQ3hLZ5cGSklN7vKoxiGIZhmMjgThamaNAvUTCqlvu+Wo7TJHVbRNUBAkMtC/uoL5Nx&#10;D+VyqhbZ0s5F4a9dhUGGF5yGuTSOcg6Ypju8bt26ou2MwjBLhebm1RMwc34AI2cT2tc7aGcpGFPF&#10;6WWBUIBxRlspr1ZKX6eU+jSOJ1AerQ/zHI6HyMAyzaK9BiHvzGpcxmVai5uTyeRp4fUwDPNrKC0t&#10;tXK5XIPv6zPxOq5C2w1jCoPe7YB+PNlvWda+885r5gVvGYZhmKLAnSxM0XAcXQ4D4zSoNp04taP4&#10;0ZiUJBhIHqrusJT2AQRllHI7YFAtg4tkUd18GSbN2e7H6U7TjPHCeAwTAdSpMQxgNL1mmvIJw/Cp&#10;DecQXpSOFkJrXYbsP6a1d6PrumfH4/FBKSXtePQqwiFHRGS/kv8yvkQZjfi+6zOZzG1DQ0MrtmzZ&#10;YoeRDMP8AniHm6tXr45LadDWzStNUyTRhsPYwkGeaegQO+DvR9ssYttnGIZhljLcycIUBVKUtHYq&#10;lfLX+L7RgqBIRrGQLYZscsi3B8eHLMuiIfk0UqaGooNE0UBrNhxCOdthlE2HYQzDFAiNCtu6dWuP&#10;bdvPow1/FwbUQbQ1sqIi72ghmQNH+UJOmBeivJtRXpeU8oAQ5hMo8ieIo9EtiIq+n4fK11pZyLrT&#10;89wb0+n01Q0NDdQhXLROJYZZ5MjS0tI6IezVSql6tMtIphlT+4Zz0f7HtHb35HK5w2EUwzAMw0QO&#10;d7IwReHIkSMJz/NaoNB0QkGqJCUpCkWJgK6UMk1/r2VZAzCOlpumoEVvHbiopiNRJinYXd1lZWV7&#10;6+vrefcBhomQDRs2qFQq1YMm+x00t+/C0doIRVsjJS8X/Grkf3k2m70Fxttyz/N/DvnxGMJ+Ahe0&#10;8WKVD2AoGiuQ/+04v3r37t1NGzdulEEChmGOAt3Bge5AbeVsOFrIvuCXOrVrOB/6CHQHsV9K0bNq&#10;1SpaE4phGIZhigJ3sjCRA52ILJVaw9Cnw4iphyNjIirrhRSuGcsSe1HONNwaIcwW+iU6H10YpIwh&#10;L5qzPWCacj8MwXGEFWm7WYZZunR1dWXj8fi+eNx5CoYPLYY7LKVU1AaLAfIlMVEHEXK5Ut5NlmXV&#10;O47/ptb+U4h9B6YcGWAFG3S/CnytOMpfTWWXliauu+SSS2ohv7ijhWHew5yamkoolVlpGIrWWbN0&#10;RFOFLEvSItuTaPfbhAg6dYvW1hmGYRiGO1mYYkDWTCMMpo9BmamlbpcwvCDI+ILLwDA5AmOlF77j&#10;+2oNYupwHFkZyGoOudFImQNvvvkmdbgwDFMEGhsbU45TshX2ztNoej9UShVtFy8SEXC0tXOb1v6V&#10;OL4uk/HjaOc/gCH3FJLs931dlPVh5sUTyinD8Tmep2/M5XKfHBgYqA4iGIYxNm/eLGOxWI3r6pVK&#10;+a0Iimy3wHzzN8bQvH9eWrpiJAxmGIZhmKLAnSxMMbC0dlugzNB6LMFUoQiZlFLuEsKcymTmyFhq&#10;R1gyOkUs0MSmYAztguvZsWNHpBfPMMx7QEb4NTU1s/G48ZZtW7QQ7hbf19MUXoS+DurkIEcLZK9Q&#10;yqNpQ5/JZDLa87xnEP0SwnvgBzuJRV1+KFso0wqUez7cralUat3IyEhZPgXDLG26uroc27Y7TVMs&#10;wyl1SEbSyULyBGTQCg+n0+ldL79s8FQhhmEYpqhwJwsTKaQUDQwMVORy7nKt/RYhpBNGRQEpSqPI&#10;d6/WwkLep+G8HOERWkMmGVijUsp9UMaG/vzP/5w7WRimiMAA0q+//vaYYcgfC2E9bZryZ3mDqDgd&#10;LRAjyNQnubTSssStaOtXGEZi2nGcJyBTXkLcAMqNZs/YXwDfK5CRyL/G99XFKP8G13XP1VrT2hPF&#10;+LIMs2hAu0jCO1NKc1nEU4AV9IYRtG/oDnp4w4bitG+GYRiGmYc7WZhI6evri8HrME3RBaOBfqGN&#10;7JcomChZKEqDUJIOwdG2rKcjikaxRNIREpYxi6NeKGV9q1atms2HMQxTTGgh3MnJySHLsr5v2/Zz&#10;MIZ2oOmli9HHMi8t0LZL4M5AOdfHYvqiZDI54DjOs75vfg9paNoSreGQTxwxyJc6iRshHte7rntt&#10;f3//6p6eHpKdDLMkoYWg0+l0le97p9MPNFG91wm0NQ9NuQ/v9R3j4+NzYTDDMAzDFA3uZGEiBUpM&#10;iVKKpgmthrM1tKUw6rghQwfOhzeN/LuR5xjKaED+XYiOR9SJE5SBozGUsVNKOYRzXvCWYU4Qa9eu&#10;zbW0tPRYlvUy2t5zaNY9aIu0RkqYInqU0uUQURcYhr4NBt4alLcf5T0F9wYcLXpdlMLJgIQcs3G0&#10;XGt1NY6vt22bdkmzwiQMs2RAvTe7urriOGxHe6QdAyuieK8T1IThXOR7ALLl3cOHD/M6awzDMEzR&#10;4U4WJlJmZmbKPM/rgtrUCTPChgtjjp9QSdJQvAZgiOyDokTrKiyDEka/dlFHTpiyMJCXwv9+Ifx3&#10;cVq0BTgZhvlg0M5zjY2N+9AWn4aN9T007cMIi+wX7WMhIw4O2ZtVMMA+obW62TC8ZZWV8W2WZT6K&#10;FD9HshkhRCCDoobKV0pBRvqrUfatOF4/Pj7eRNcUJmGYJcGjjz4qampqqqSkKcBmE9obtYswtmCg&#10;IPhzyJN0h7233347/3jCMAzDFB3uZGEiY/v27Q6ow+FyGCb1UGpEVHoSFC5XKd0LQ6TXtu0G5L8c&#10;JlkcZRRskIRZ0JVCETNQhntwYmJimgIZhjmxoD3mIEf24PBRuFchQ2hHEJq6E3nnAxlycLSNcj3c&#10;+lzOuzaVyjbbduWbKO4xlPgWXQ+lLULx89B6LLS18x3T05NXHjlypAbn/G5mlgy33347rVNEusO5&#10;cLTjViSNLWyzOa11r5Syp76+njpbitJpyzAMwzDHwoocExlVVVXltm2vgl5DO/7QNB5a0j8feZyE&#10;ShIMLH9aCLNbSmPC973lMI+WwQVbBgQJC4DKEEJ48EfgDmSzeoimLoTRDMOcYFpaWlJKqXfQHjfB&#10;bUYTnYTTEdle7yOUIbTj0DKt/c+4rnG1686U2nbsdYiwTUixE/GulNEsxPmLUPn4jknIoPNwepPr&#10;upf29vbSdImilMcwC42+vj4L7b3V9/XH0CJKNRpiGFUQaFc0LY9kyXa0r0N0HkYxDMMwTFHhThYm&#10;EvJ2glkP/yycNkWoJJHLaW0MkpKklGF6nlqJKBpWH5nChDKycFDCjD3weXtHhjnJrFq1agZN/Ec4&#10;fMQ0xRa09im0z6JAUw49z6Mdh2jB7utx/plcLmfE4/GX8Zp8kmSPEJJkRP4DEUOyDCTxHT8B/3a4&#10;c/bt28dbOzOnFKjX9MOI3d/fXzI+fqBicHCwYWBggLZrPhNt7nzEdcA5cPkPFMAxbRXvc/Nt5N8b&#10;njMMwzBM0eFOFiYSduzYYcMoafR9vVprv5aUpKgUJRg4KRg4Bx0nfgRB1TC4OuBXUnwUZRAoJ4Xr&#10;3qe1uQffIxMGMwxzkkCb9JctWzZdWlr6E7T5R3D+NkJT8IkwVbSQgYf/XZBjN1uWuEQIN0u7Hfm+&#10;eEkpdRiySBWj7FBe0vu4yvfVhTi+07Ksc8gYzadgmMUD1WU4u7e3N3HgwIEK1OPanp6epkOHDi0b&#10;Hh4+XWv98elp48pMZu4213V/Fx/5V/jUzfgMdSwWPAJ2HrRVD212FPltR7nDYTDDMAzDFB3uZGEK&#10;BgqMWV5eXgq/A0pNuxAmjsPIaJiBUrbX8zzyV6CMBilllLtweFqrcdh0B2KxWP+jjz7qheEMw5xE&#10;0NZ1bW0tGUeva+0/DxnzDiROFi6fIEKOMexK4c50Xe+WbFZ/HMejth2jHYd+4Pt6BOmKtj4MsCBO&#10;m+B/GufXZbPZM2mtKxwXp1eJYY4f0/fvo84UCWft3bs3NjAwkDx0aLJqdHS0sbu7m9ZmOzsej1+q&#10;tXuL76svaO39s7m5uX+hlPrnqO5/APdFvHtvV8q7Anl0oVlF8l6n5omyNfKcMU2xH/pC/7p169ww&#10;mmEYhmGKDituTMFs2bLFbm5uXuV5uc9BaboHCk6b67qRWEFQlFzkt800/a9K6RxBvncg7AqYJA2e&#10;V3hfSKiM0fSgn0hp/P277+567tprr4URxzDMQoEMOLTTLjj6tfsOtH/qbKV1n6LvbXmPSZT3qm2L&#10;b8Riybdzudz5uVz2Xq31epRdhfjIfnE/FuRN7+Us/u/W2ngqFos9nEqlerq6ulguMSed++67T9xw&#10;ww3Ssiynvr6+BG2EdhQsR7sodxxRmc261XhzVyvl1sCvR3yD72sa5VqD5lKOek0L1sdQ023EBXlS&#10;O8Lnw8PC2xQ1IVyfi+vaJ6X4Ni71qy0tLbxjIMMwDHPC4E4WpmC2bt2arKmp+bTvq9/V2r8EQZVK&#10;qXxkAeRtDWMCStKr0L8eFsIvVcr/A4SfifCSUCkrCOSNckQ/rvspKHzfbG9vp91Eimm4MQzz0TH7&#10;+/sTaJtnZLPZDbDFbsZxB2QALVgbJokOkj1wJMTG4F7xPPG32ezs4ZKS2Cd8X3wZcechSSUMx2IU&#10;D4LyUzh4V0q5EYU81dHR0YcwHmXHnBBQ5+gFLIeHh+MgNjk5GcN53HXdJOpkqed5FYmE04CwVq3N&#10;Fq29JrSHWsMQNJW3Em2zFO9WB+2ERrrQiBfqUaE8Q70TtTk8yreh9/4VCmWMd3va89QPLMv+HxMT&#10;Ez86++yz58JohmEYhik64SuOYY4bc//+/XVQajbA/Z4QxkooTLFCO0BISQo1sAO2bW0UwvohlLuz&#10;ocT9PpS1llBpC9IWApRFWrF3u1L6b5PJ5KaGhobBMIphmAUE2ru5e/fu0pqainMyGfderf0rEdqG&#10;tivnzbQoCX9lp16UPiHkk5Bp34GsGEL4VVorGtGyDucJxEdedij7iFm4txDyDcuyXmlrazuCuMjL&#10;Y5Ym1KbgyX379km8/+Tc3JyVy+Usx3FoW/NYWVlZpW3bjblcujmXUw2oevWo7fWonjVof5V4fyaR&#10;LonjEuSVQI7UEWOTQzs5Wompicy7Y8Bpcapy2EYm4TbGYvH/p7m5+TDCCv9VhmEYhmE+JNzJwhQE&#10;TRWqrS1fpZSkX3fvhfJVBcWp4A4QMjJIUQJv2LbzFShs067r3ojzWxFVrpQqWDuj/OGyyPv7uNz/&#10;3tHR8TrOeetmhlnA0K4kqZS82PP0XWi3V0EmVCO4aFN3gCultU9rvTEejz8phJdJpXI3wbDcgCRn&#10;o1wySCMH5Qbl43DKNMVrKP/BysrKl6qqqqYRXBzrlDnVObadyLGxMZruU4V3a2Uul6vyvGy11mY1&#10;qlcVTfmR0qwxTVlNI1RQ3xGmK/DxcupcweccuKOdJ/TDyvzxfBnwT0o9xfW5KHq/lOLrra3tf43r&#10;5Kl2DMMwzAmFO1mYghgfH6+Ynp7+FE0VQnX6DIIcUrYKBUYFKWcpKErPOI7zVeS5Umv1Wwg7D67g&#10;MkIDBpn4g0KYT+Hw79vbV24PoxmGWcAcOnSI1kS5Asbf5yAjaIpiOdlzxbDpSFbAaMvAyNyB48dK&#10;SkqeyGQyccigm+HuRZmdCLdwLeEnogWy0BDCmkRZ34XR+4329vY3UB6NcGGYXwvqpjxy5EhsYmIi&#10;XlZWFkdQAu/TRDqdpik/ZahT9bYtmz1PNxkGrZtiNKJuNaDK1yMtdajQtuZhu6L2RWcnr/PkwxC2&#10;V2ofr0hpfb21tfWZfAzDMAzDnDi4k4UpiP7+/nal3DuV0p/D6WlwIooOECGECzWu17Ksh2Mx+b1U&#10;KnM1jJzPkQJIimOhOh79Aoe8qIxtOP26EJlNHR2n0RbRDMMscDZu3CgvvvjimkwmcwVO/wBm39mQ&#10;HKVaFz7C7ReBOKL/kBly1vf1NhilD/q++N7s7GxFPB6/DXLkDiHMFs/zirk+jPZ9c0hK8WIsFvsK&#10;ynm3qamJ15hggo4UeNSZYiUSCRttwnFd18Z72EH9pJ2y6l03U+95fgPqUbNliRbENcHVmKagLcJj&#10;yMXB+5UWlw6m+qCe20grqN4T+Xr9XicLgbDoK3skBNc8AvcVfP8HW1padlMAwzAMw5xIuJOFOW7I&#10;0Dn//PM/JoTxh1C3biKlDcEFD9uXUlInCAwI/814vORhrXOjqVT2LpzfhOxpzndUZaRhGL2QTJb+&#10;ZX19/VYolbTQJMMwiwDIAHHw4MFWtOWbfV/dDbFwNhmWYXSkUEcH/sP50zh80zDEA5AdPyVj1XGc&#10;zyPsKkS2KqWRKHrbk8qHvFIorxe27+P4zo/CmH6HdxxaGqCuz1dA86233hLl5eWC1lBBHYyhLpTC&#10;ladSqSrbtml9tHqlVF1+dx+jSkpRqbVZgeNy5FSBekTHZUhHnSo4zHeezL9TyUc9mz+OvjIXFbpF&#10;Bm3VvBfu/y0tLX2qoaGBR30xDMMwJ5zgjcQwx8PQ0FDp7OzseiHMP8LpJdDH6FewgjtALMsig2Lc&#10;89TjsVjsyVwutxJK312wMy70fY38w4QFgDI0lMwxrf1vlZSU/GVdXd0gzheZQskwSxvIGtr9pDOd&#10;Tt8NGUHrNa2BT3KoKEBGkHybgHx6RSn9CE63COGsNU33c4YhrtDaq6ZUxbJNUR6tGbUfcus7MKif&#10;+MlPfrJ7w4YNhW/lxixEzM2bN8tLL73UOnjwIHWIJPCuKs1kMhW2bZa6rlfp+6IW6ap9X9Wi3tfh&#10;vVavtdGIsDq0jgqE0WK0lmni0/mFnANoatv7q2j+rEjV9oSAtkHOx3eeFkL+AN/3v7e3t/+QwsIk&#10;DMMwDHPC4E4W5rg5cuRIRy6X2wCF7fMwKs6AchMoOoUSdoD05XLu38Xj8R/SdCTkfwMUQNqyNUx1&#10;/NA1CmFmkeceKcVXbDv+TR56zzCLk97e3gQMqjWe590GWXQH2nUbgu0idnSQEBqBGHnJtmPfgoza&#10;ncmkPpXLeZ/TWl2Ca6EpGEXraEH+KVzDdhTxmG3bG5ubm2nHId7aeRGDuiJ27NhhNTQ0xPBOjc3N&#10;zcXhx5PJJE33qUTdpi2R6xKJRBPOW5G+Ge/FYN0U1APa4SeY9oN6QFOHjm6XDP/YFzKi6TTsTznF&#10;uh7ou0F3UK7r9juO822EfLOtrW1fGM0wDMMwJxTuZGGOC1LiBgcH13me+4dQ/j4D1whXsNpGihIZ&#10;EUIYb+P071HMCAynP0V5n4KjbSLzCQsA+ZMbg0H0quNY/9Tc3L4Z5dIQY4ZhFhmQCebo6GgpjKtz&#10;crnMnRAR16E9N0MeFbx20wdBMgrOQ96HTVM8L6X8ZiwWm8hms5fCGP5tRK9FXGkxyiZQti+EOQ1x&#10;+3Ys5jyilP88jEkaiccjWhYwVE/hBdslp1Ipq7W1VWYyGZvWT0E4LUpb5ThOPdI1KaUaEV6PulWL&#10;T1ajKlXinVWK516C8yTqNt6FRgxpqTNRIo7GqhztOSF//jgEp8WpjwsFapeWRbcz966U5n+trKz5&#10;XmVl5UQYzTAMwzAnlPfGjzLMR6Cnp8eBUdEGZW81XEVUGhz0JOBPeZ6/Vwh7xvfVMuTfisAExUSF&#10;7+tZKGU7LSt+AKdsnDDMIoU6Hf7mb/5mDvLoHdiaT0OG/Agygxa+LAok6uAslEty6QoYxDfMzMyQ&#10;fHoNhu4m+LQeRBbxxfoRg6ZMlsM/K5dzbxLCv2hoaIimjTALCNQRGkkiaO2y7du3O9QRmEqlGisq&#10;KtbA+P94Oj17JerOrUj6BcPQf4hP/DPP835PKe+LWqt7UXtux3vqeuRxBY4vklKchSq1Co+/2TRF&#10;JY4TcFQPg1FT+KyP/AKH+o+g95G/qFOY/G3wUzjqVcrYu3//fl6LhWEYhjlp8EgW5iMDRUYcOrSr&#10;QWsHiqD45whqIyUuCkUOihI5Ggr/9Xg8vs91s5cppTcgin6ZzicqEOSvcN3b4P+PWCz2VFNTEy14&#10;e+proQxzitPb21sNOUQdH7RQ9qUIokU+I5FNv0jYheJBluwleQUjd5Nt+45hWHfDxr0FcV0ol6Zv&#10;FAUyKuGN2bb1PdOUD7W0tNCIPDYsTxJ41lQjYn19fSWJRCI+NTWVjMdlMpvVpUL4ZVJa1UIIWi+l&#10;hbZM1lrRbj+1cNV4t1XBj8PRVJ/31dfwmN9PvwbcN0NK4UFX6MN9fsxxnL/Ee304jGYYhmGYEw53&#10;sjAfGSiEiSNHes/J5fRvQ7m5BfpNNf16FkYXigd98gcwGv5XIuHEsln3ywj7OBTNsgg7Waagy35P&#10;Sv+v29o6URYvjMcwpwI0auDCCy9shLy40vf1XZAZF8GwTcAPfu2PknwnC6SHac7Bp07bR0pLS5+c&#10;nJwk4/kOcpBlzUhUrGlLhIfvN4hyXrDt2LdhWP4EUTSKhmVaEcBzDLZLHhwctGnKTwIvKc/zHNtW&#10;djZrlsC4r9Paa0K6Jtd1W/BsmoSQNJW2DvWlFNUgJoRpa+07SGMhL9pqmUajCLigs4Dqyi/XFwrj&#10;jpZfBd033PuM57k/cZz4P2Wz2cc6OzszYTTDMAzDnHC4k4X5yMCIqE6lZm/IZt3fxenZUADJiMlH&#10;HiehgkmZjMF/EiHfgrK6Dgrqv4LC2QxXsKFCZQBcqn9ACOuhXC7znTVr1uwOIhmGOSWAnLCHhoba&#10;crncNWjsn0OzPx1hpUpFPyswlCm0xtM0vDeFMB5IpbJvOI7ZBhv6HoTdAKOa1tkIRihEDZUvpaRF&#10;bw8h/+ektL4Go38vG5jHD+4jPdTA0XbJ5513ntnX1yfb2kqdVCpWlslMV2Yyugr1qRbPvQF1rMH3&#10;VQ3Oq/FeKcMjKfd9mkIbTOkiV4rnlKBd8/LQFsn5jpS8m9/pB2fcjXJcoA34tm3NeJ77WDye/Ov6&#10;+vp3cc+j+VWGYRiGYY4D7mRhPjL9/f3tSrm/D43wt+FqoDBG0gECR4tJboeh8G0orj/XWt0CA+X3&#10;YMI4UEQRFUkni4t8fmTbzl+Xl5d/v7KycjyIZBjmlAFt3BoeHl6Wy+Vug6y6wzTFaTTiIIyOlFB2&#10;kXiaEMJ43TTlNyC/tiGgC9G/g6v5NOLrqXc3/4loofJhZCp8vwOQl9+Cof/UyMjI3nXr1vFi3h8B&#10;PC/R19dHi8nGM5lMSRIIIcrx3CpcN1OBe1wppVOrda7Wdf06fKQe974Rt79BKVWDex9H+nxmAfS+&#10;ea9DhYDP3SgRQ/UfaNu2+z1P/R2e198tX758mtpkkIBhGIZhTgLcycJ8JLZs2WLX1dV9DAr9v4Zu&#10;czuCIhmGHypKKWT1kuM4D0GhhaKbuhNhV8NAElCcKP64CfOnC53C9T4jhPwfy5Yt24FwNkQY5hQE&#10;7dw6cuTISs/LfVEpfQvOOyEGJL32imHr5o06f8T3zZcgv75TXl7+7tzc3DoY4J9H+KXwy0kOFats&#10;kJNS7DZN+U0EPdPe3t6DcF7U+xhwj+hFIHt6eiy8U2IlJSWxVCoVxzsnhndaMj8aRdTCr4PfiPAW&#10;31ctOKcRK5V4dLRuihM6CzlSrwreT4FPzyHUqegZ02HwrIvxyJcM+Tuav63zt3fexzOhA4UbnJLS&#10;2mKa+u++9rVvPn7//ffzKBaGYRjmpJJ/UzHMh2Tv3r118Xj8Kiidvy+E+Snq/IArSIUkhQlO+74e&#10;hQ78sJT+s4ZhfRLnG6Ccnk7RVE4h0C+MKMNFfj0wgL4NpeyfYIQMIIzVX4Y5Renv7y/x/dxZrkvr&#10;s/i3or3XI9hC+4+83SNvep/SGim9OPouRMtGxyk5nMvlPq21uhsy7FOQmQ6uI/L1YYi8GBWzcDA2&#10;ze/4fmJTd/eOkfXr19N0oiUF7i89CxphKYeGhizbtoPtkvEMaLRJaTabrZDSqEd4Ix4FbZnc4LqK&#10;FqGtQHw5cqBpPkkhZALvIdQhP45naOeXTgludFAOdaLQs8w/zvwzDR9t9A94CfDefc3X52OaiY/n&#10;osjhUCGdhzjX81QO9z+FdnUEn3gV6Z7q7Ozcmv8IwzAMw5w8uJOF+Uh0d3efJoTxW1BwboVysyKv&#10;YBamT0JxIoUqCwV4r5T214TQ2zzP+ALyvREKFe0OUrBRQmXAzaKMN6E4fxVK9gtdXV20jgLDMKcw&#10;MLJhVM9dBBHyOaX8yxFEa6QU5d1HRiLkjAuj/QDK2ARZ88j/z95/gElSnIm6cGVGZlZVe2/HDzOY&#10;wUpI2kUGkEFaeSExQiBkkF13zt09Zs/5n3t/ju5z/3vOPW737NVqtSuPZxAgZJCEVsLIIAkjQDOY&#10;8a6ne9rb6qpK979fVvUwIGToyobume99JiYiI7IjsiIyvvgiMgx+JduO3xxF8Ud5hk3cJp321Dvh&#10;lf6pDADYk7h/gn2D67o/6u3tHeUZTuhOv5Tnvffeazo7O+2mpiYZXMk1NjY2BUGhrVxONmZPjDFG&#10;Tp+S/VPaaRJk1ko7122UjcxSqSeqLHnnGkO33aos/ZEBfikuMcfB5QmdpS8ylZeXvI+T/8hbbJmh&#10;QvZHMqgimzkXKJMJ7DHKb5wgOVlrnOKZwk9OEtpBeT61Zs0aXQKsKIqivOToIIvyB4PCY/bt2ydf&#10;Y/8KPeiiMIzka99zlc8XDIqvKFQTKE33OY53UxAEMm3lL7i+EAVLIq/5PeWZpfOBIhbf5jjWF/v7&#10;k6VC5WqwoignKMgne2BgoDWK/NeGYXw1XhfgJ53tyg0pg1yRNH2sp2zbkVlz38rlbFMuR5cHQXgp&#10;HcFT8HOXIn1Jm/hD+qVjyLv78fnqzIz9wNlnr52o3nJCQN5Z+/fvz9J21EG+WCzK/imNdL4bfd+X&#10;/VNabTvupujlpJ++MPRlxooMqiSb0eInAypyqs+z2q+qe2leDCV5P8Ucj+S5GPwDTAE3JpIZWfIR&#10;ZIbraa6nLMsZcxz3qG0nm+NPlUqlgutavjFZ2bAtosxn8Tu4bt26wUrMiqIoivLSoYMsyh8ESow1&#10;MTHRND09+c5Mxv5r9KSzgiCwRV86TkddFCi+Yg6gJ93sebn7UZTPxf1Bgs5AYU5F4SX+gGR28cp/&#10;iTSu7+npka+7um5bUU4CkF/2yMhId7k8/+YgiC9Hvrw6iiI59YWgdPvUCzKRuOcx23F91bbz3zcm&#10;aA6C8ocIezu3rSNdOW5mCdJPerGynGKIjufdXCJXJ37W23vuXOWOlQH5Ir/D3bFjh9fY2Oh6nu8G&#10;Qdaj3DzahTp+W4fsmUJ70YdfL0XZxW+Wo5I7oijTgrzPy9/jJwNaYmSZmBzBTHNgH9N9fjP/k+U/&#10;6RbKSULl1Xs+W2YEJVkakvWyxKeMr3zkEFPiWk7DmjLGkSW8Q5Tp0TgORl3Xm7BtZ4rynsEUKWen&#10;vr5e9jbqRv+Qo7Fl0+Eu17Xxs2d9P/y+4zjfWb16tcx40TJUFEVRXjKOKRqK8rsQBXVsbGzT7Ozs&#10;VSgvV6I0rUlxAEQUrcdQir+UyZhBFKetKGJvxE8UqeSeWhBFjzRmcP7cdc3n+/pWfxs/3fBWUU4i&#10;RIZNTU2tmZycfmsUBe/n+nzkTDY+doRuulQ68tYszl/QUbzW85zvITNPq+zPEr+TdOV0Glnaknrq&#10;xCuUMbI/zF3GuDf39/c/RJDMFlg2nU9+uuggstTHlqU+nudZuVzOnpubc1pbW2VZVWcQFDvJL9kv&#10;pTOO7S7pVPMT2mzbSGe7iTCZmSIDZvXkaR3x5Q2Q/xJ/1VTKeOG6mvayyYeVSmUM5ZgaKQ7J05jc&#10;j7iUfVTkQ4ZkdUi7LgMpE1yOhGE0zN+OcC0fO4ajKDMcx8FkNltX4Jo/s7OE5akv9Vw3ikEXSJZ6&#10;UbTNVK0W3C0ym5aybTTGylGVivj9LJczN9p27u7Pfvazc7oBrqIoivJScax1VJTfxeDgYH0QyBKh&#10;0idRjl6DV2taAyD8G6dLIpvW3SjKFMrYX+B3Jtd53Ml9tSDKNvEOYN9ujPM1OhuPVIMURTmJ2L49&#10;9urr98teUu/k8nI6a5vp9NXRWVuSDjf9RUSPNYP5EfLn83GcfzyKZs8h3Q+FYfgG5Fw7Xf0l2gi3&#10;sj8Mce/GeWccW9euXbt2H36l6i0vGTyT/GZvenq6bmZmho60Xx9FjgyWJBvPlstl6UR3Oo4j++d0&#10;WlbcQRYls1SwO4iiwXXd6oBJ5ZjkBbvil6SxJGV6MkP+ozM+s+RHLHFLTlOHZNPnuTiOCnjNEsJ7&#10;n5mmqKeiKEj2UjHGjFNuk2EYz3I9b0ymGEWyZ1Hkl8uRS51Iyp2ou4mruzIQmemiFZcBSco+bnIc&#10;I5UqKeeKfiBlnjyOLBsacRz7R9zzhULh6CMbN54/lYQoiqIoyouMDrIovxcUF2t2drZzYmLi/UEQ&#10;fBr9ZiPeMm27csMiEUWpanYZY99Cx+OnxaJ/Ptd/hlumAqfS+UCx40GtX2N/DgXvmz09PUerQYqi&#10;nGTs3Lkzm8vlNiFbLsNciuzZ5Pu+d1xnLTWq8i0k3nHse5FpX/Q870nSexnpfZr0/4jOZCv+SzIg&#10;IOkjS0t0gJ92XedGyzJ3rFq1ah/+S37ikLQbWHKMtlsul718PspGUT7nOFF2bs6vo0Pdhjzu5D46&#10;0VG3Zdl95NNqy5I9VMJ2rnOEyfIew/PaxGgTLrvRSruAFz/uWSRZSFByoSyCSo5WsnUhexdsmQ0E&#10;Ic1+wDvl894WCZPZKfOYAu/YNH6jlN8o77MMqIwY447wvg/Pzc2NF2nc8XOpe7KZfXsUBZ0yK4n6&#10;15PJ2P349aFfyOlfyTIvjJR1Uv4UajJa+bvKvfrcckrhkDHOd1zXu47n+VVvb++KWianKIqinBg8&#10;p7FSlN9k+/btXkNDg2zW+El0mQ+h4zSnMQAiuhJGphH/zPOcL6IQzfp+9C7SuJTQxjAMalaXiV+0&#10;sgLO+2w7/rtSKfzx5s2bX/IvuYqivHQcPHhQOnJnYa5Ajr01jsMNURQv2dIdrBBzBNn2bcsy2zKZ&#10;4n76kRfRj7ySJGUj3jqRVWknX0k6gY6w9Rgy9ivI8u+2t7cfIazmaYI8r3XrrbfaGzZssIlTdqFN&#10;jkseHR31cOfoVDeXy+XWKCq3O47XzXVPEES9vu9LZ7qZv2+kwy6/PTH4yRKhPO5kU9pqGoktiLty&#10;nQyIpV5WJxML+bsA10mbjndk20ZO9MFkqsclxz71o0jwTBiG0/hPGGOP8D4djaLMYBAEcrqPnPJT&#10;ymaztLmRG8eRWy5HddzTZNuZdhlAIZ4OXplW7mskDtl8uEFsy7Lr0QOk/D3ul8f5LeWeuH9ruROv&#10;/Cgf6wBXt+O+Y25u7pEzzzxTN7lXFEVRXlSe3coqyvOwb9++FpSW16AEfRKF+M14eShaNSm4ogth&#10;ZHrvDFffdhznetuO1/t+eBXXL+cWL4qkX7J4qmnIMZCDKHF38Mxf2Lhxo5wqpMq5opzkyNHOdPZf&#10;FYbBFci2d2Kk82f/jj7coiHepPOH/NxDJ/IbdDRvM2ZuOghybwnD6AOEvZxbZGPW5P60IU15hGmi&#10;v98YcyNe31/s5qA8o/wWe//+/e7Y2Fi2v78/Wy6XG13XbQmCuCMMy+3kZRtxi0mOSI7jELct+6iQ&#10;x7LUNGymE06H2sgGHDLbJombv3tWhxpwqrhOg+QN5P+F7ORaPkBULsh6jLSVsiltkfKYo7ymuGuc&#10;vxgJgmDMsswY7fQk4bO0pQXKu8C17IMS+X7kUJfqiKKZ4sQ4LVLmqAkdlG878XVSlO2863K6U5Z0&#10;kz1zJH0xUsYLZV8F5+LKnfiEMlE8yXN8g2e9af369Xvx033YFEVRlBeNYy2sovw2BgYG1qCovB/z&#10;QRSXM/AyohDVQlXBkq9j+7FvQWG7LwjKb+RaThXqwchX5eTexfJMGuFjxrhfyufz3+zq6tLjHRVF&#10;SRgdHW0qFAqvpxN5NXLi1cgLGWg5vrOXGhIvnU2ZRUfnz74dEXo7tkGuvh15+mHC1yJfs0uRtkD8&#10;EvEkafyQPu5Xcf+MzifXvx2eRTalNRs3bnR51mSmCfHUh2GxkQ5scxhmWnl+yTPZJ6XXGFnyE/Vg&#10;2vl9jXI/Jk88MkPh2OzHirVEP1ShrJP/j9mC5H11VZp8vZAlP7LcJzkumSD52DFljCXvwxRlN2GM&#10;Gc1msyO8mxNxHMxSP8q007bvxx735KMoaAqCqJ2/6eV96if+Xu6R/VRkICWZkYSdpdyfNXCJ+0Up&#10;d5It89se59lu8jzvtr6+vsP83ppnbymKoijKH4IOsii/E/QhMzAwcLbv+3+GW5bytONd81IhFDiU&#10;IDOHgv5z3DfhNU4a70cplA0pc5ia00DJ4n9rHmXwe7lc3d9yreuzFUU5xrZt28xrX/vadt8vvp4O&#10;4yfxkj2hZPPtJesIIofmkHO/xr4hDGXAw6uz7XAraV6K/zpk4pLMaOF3iZH9YYZI+0fI3a943tRD&#10;3d1n0slOZqe4w8PDXqlUkpmK9Es9D//c/Px8A8/Wls/nZbnPKsL6wtDvJkz2TWnl72SzWhlIEbmd&#10;HJeM7fA3sp8GSQq4UDcIE8dxJNe/6a38QUjGVjNXeMZBVvO/LPWRE6ZkdkqJ8ihRdkX857iecRxn&#10;GDOYyURyZPJIFIVTrpuby+fdUrkc+XNzczL9qa6uzpWTnbqDINPt+0E30cugWgvF1kz5N2DL8q7k&#10;aG3iTY7JlscinWSDWuE3C7hyjfeSlbykzT9+a+Zx1zX/GAT5f1m/vnuoGqwoiqIoS8qxRllRno8n&#10;n3yyES3rIhSov0QlulCUKLxTGmSxx1HabkN5vyOKgo0oeh+IoswfkxbvZW3xi25H/PLVSo6JvMF1&#10;47/v69ugX7IURXkWyDJ7YGCgHxn07jCM34/P+dJhlE5arXLuuRzX6Zyhg/oLx7G/5rrZn5bL5VV0&#10;dj9Ccm8ibdzJJq+pd0BJX/BxHcL+JjL3djrT2+vr673m5nx7HLvdpdJ8N88gHesO5HEH97QjrulQ&#10;myaeqZlnk0Goen7DwkwFR+S5gP+xPBP7mfzDlfqvObmovDrPVtkoo+SYZDKXdk2MJbNUxMgeJLJH&#10;ygj5PhQEgZy6M0I5jcosFd43WfYz19jYKBvYZgmvo2lspKxbqA7JKU+UZattx638TQt/I6f+NOHX&#10;iC2DKnLEskcYzko9kUeQMq64nyls3C9JyctzVZHTve7D56tTU1PfP+ecc+SYaH0bFUVRlCXl2S22&#10;ojwHWSrk+/5WFKgPc3lmFMleLLW/NsY4IQrafuL+IordLzzPeQ+62DuJex2KXM16mW0nX/hkOvQT&#10;xthfLBRKN27evHm6GqwoinIM5I07Ojq6oVAovJcO51b6Z6fjLV/ml7IzRifY/iFy8Lp8Pv/Lcnn+&#10;/CCQgeboEpJtJazmweznIv1OZCLxZsrIyL10nu8hjR341COTu/CTjWm7kPft3CYda9mPq5FndLGP&#10;daCPNwvgXsq8OumojBFIaVXa22rZiStDmyl5Le2btGlTtMvTuCcpzynbzkzGsTXhuq4Mqsiyn1ne&#10;KZnJIidKJY0r7a4s+a13HNk3x+6xLNNNUDfvX7J3im2bFtJpIrmcncwIrQygEXZc2Sfey77cK/lm&#10;T/L/t8i3a4eHh392wQUXyIlIiqIoirJkVFpvRXke0J3sw4cPvwLF5M8sSxT/THcY1j4RRJQ2lLgZ&#10;lLaHHMf5CvYUHZs/R8GXUzYa0tDZHCdZjjRG3Hdjf2lqauonesKAoii/DeRODnl3KjLjUjqtH6DT&#10;uiaOI2+pVg4Rv0Q8gbnbcdx/Iv1d2azzqlKpdHUQRK9BTsqMgtQHWhYgfel0z5GObAgqMxOSpR4S&#10;hE3PWtJOdARurfb0j5E801I92knDQrYeb4uRjOU9lI1pS5SP7OOTGNrIeV6JedrLgjGyKa09yO1y&#10;ws8o941ls2a8XI6SzWklPt6lxnw+3xnHssQr7MX00B52E28P8WPL/ilW9bjk2CbJZI2tGHkHuO95&#10;yz35b4WUvfwE8kaWyR3lN/2A3/3ZycnJJ88//3w5dVBRFEVRloTnNKCK8gyPPvpofVNT/dtQ6v4a&#10;ReUcTBYFpRq6eIwxKD72AArPt7LZ7Hd9v7iaaD/N9RnEX/lsViOO44jZHwThlxoaGq5ta2sb4Plr&#10;f3hFUU5IkD/W0NCQbNR65vz8/OX0zd5ujL0WGbIke6TQ8ZP2V050GSL177tu9p/xG6Qj/Frk4Mfw&#10;exlhskSj8gcpgzwUkkFvsQX5nQu/9blusZIL5QVRydpnVK1KXicDWBIW0RaGvAohdkCYuP0wjMu+&#10;7xcoG9l4dkxswoaxj9p2fDQMM2OUSYF3xaI9ldN65AjkRsexm3izWnF3RFHQzSvdxt80xHEkxyXL&#10;ZrTJ5sXYefxlM+Jj7e3zL/dJZqys+HInf8AO+I0Hbdt8g4sbV69evZ2fL4NXiqIoipI6z7T8inIc&#10;KFlm7969/ahgV0RR/GmUkdX4pfJVVQZZHMf8mr7DFxzH2RME5TeTxvsI6kdprDkB0WGNcQKUqcdQ&#10;pv5Hf3//7dg6i0VRlN+JyLjh4eH6QqHwijgOP4gMqe6RknzZT72ziVwSK8Y6RNI3ep53KzJwCr93&#10;ZjLRZcjF8zB5WeCTfuqVzqfYlY70EiRwEiN5K2VW/V98krYp8aa3j6GDL5vQRrO0r7KcRU72Ged6&#10;NAwjmZky7rruNO2lHJOcbGCLn+y3QnkFso9KUxCEHbw37bTTC8dldxBPO+ngtlpt28ryDnN/ZaCO&#10;8GP2wuAd7pOg4JOTvaQQZBPgPVzfiO7xjdWrVz9BvunHF0VRFCV1EgVLUZ7LwMCAfPF6GYrcR6Mo&#10;fBfutgWlrDYsGWTxMffRmfh7zzNeuRx8moBXofzIhoqV22oEdWrSGPdfUKA+u2bNmvur3oqiKL+X&#10;ffv2yX4kstH3B7i8BHnSjC294yQ8TZBRYuj8ZXZnMvYtxli3iz9pyT5V76ODLMfmL8lsGqU2pOwW&#10;WHCLLWVFWyaDKwEl6eNVsiy7wPUc/rNxHM7QPskMlXGuJ8UW43neOG3udLFYTPYMIa66+vpcI34t&#10;xaLfYVlxF+9I9ajsuIc2tI3bciTnkIbsm7Ow3GdhQEVfmt+kRP49in2743g3/+xn/Ue2bk02DFYU&#10;RVGU1NBBFuV5OXz4ifZMpv4dYRh9AiXwPF6VXK0DIKJ8YiLMKFd3Et+NKJZnowz+FWY1+qCpKoaL&#10;RtIAool2WZa5AaX1llWrVu1MAhVFUf4AECD2jh07unK53OuRUR9ErLwa2SKnr1TvSI+KyEqW7STH&#10;zXJx2/z8/Lfr6+tJz7+UMBnoWUX6ciyy3Ky8yCyU0XF2Mj9FxjCwkyU/lI9P5z3ZO4X3p+T7wTz2&#10;DH6TlhWPO44ZimNL9gUZDsNgHLuQz+d8y3KtMCw75XJY57qmxRjTyXvWQ9srgyhdpNFIGg22bdWT&#10;dp60Pa5lU2Y5LluOS7YrzyQPlzzPcZwYy33SxnGcafL2V8Y4N8Vx/lu//OW9w1u3btWBFkVRFCU1&#10;EpVBUZ6DtXfv3jXYn0RJ+yg2il7GRqGTsEUjSiBGNlv8tet6N9KB+fXs7Oyf0HG4Gr/GikKYThpR&#10;FP+U+P9XX1/ffVzL5pKKoih/MMgiBznYR6f3zVx+jGs5Xa1O5FTaTWdFbtkxnfFpZNfDxljX+n70&#10;AJ1BZG90BWLxHYTL5qV0qLXPvLRIWYidlPNCQcsmtLFty9ISS5b6yF46AUaWoRbxm7Fte5S7h3lH&#10;RoIgGpGZKbw705YVzRpjywwWGVAx+MveZo2+77fadqaFsCbiaCmXwzbHMc2k00J4M3HLxscyo1Q2&#10;pnX4OwuDU97NylHZyWSZ48BPX47fQ6WuJUu2ZIPgX1LXvpjN1v24p6dH9r3R/FMURVFSQQdZlN8A&#10;BS974MDu8+LY+le8IpeitnmimNSqv1UVxCKK4ffz+fx1uBt8v7Q1DKNLiN8l3ZoVHNKQOGZ57jtJ&#10;4791d3c/SdwysKMoivKCQObZQ0NDa8vl8hVhGMi+UVvwcyqh6SIytsoE/en7jHGvdxznEdI+hTQ/&#10;Ssf6DYjgbtzIOO0LpksysEIRSBmIqQz4J1lNk2hZdpG2ZYbrqTgOp7hvAjNOmAzgY+zEzmazMkOi&#10;FASBzGyxadNkgERObsrj14pfB2Uqp/pQjlEn4XJUdgOmnuYvT1jSSC6kfdwzJMilln06kOf8H8sy&#10;rbvRda7P5XL39fb2zlVCFUVRFKU2dJBF+Q3oVHSXSqU/CUP/Y7wif4xXWrNYJJJxoroOZfQ2lNHX&#10;B4F/BX6b5ZY00kBh8onmkDEWaeT/qbu7e6garCiK8oJ56KGH3M7O5s1haH0QKfM+5MxaZNVS7pES&#10;I8dGjLG/7zjeLZ7nPS4b8dIh/yAdc9mIVzrlz+p8K78fybMFu+JM2qTEjzwVtxxlXST7ZaPZ+SiK&#10;ZV+UebJZNqYdcxznKPccpd0axX+C6+ls1szyXsz7vh/Nzs7m6ai30rZ1c08/7Wcf8cpxyR2WZbcR&#10;Zyt/l+PaSBETL0ZO00vKMhlcIew4nSwpXy3mJUKymsyNKFs5Cvt2yvNrk5OTD5955pm6Sb6iKIpS&#10;MzrIovwG+/fvl40WP4bqeSlK4tqqElgJXCQoMmJkrfpO27a+gE77CPanUUYljbqqwlO9e3FIGsSD&#10;0hs+YFnxl4Ig/t7mzZunq8GKoiiLQjYCL5fL5yCjLuNSBlp66J8tyUALcQsB8uww0X9PZv0h0wYw&#10;F/p++SPIy1c6jslHUTqnvZ1IkG9VV4XjrsUh+4FVj0u2AjrWMsNRjB9F4XwYRpP4HcV91Bg5Ktk5&#10;StgIeSwn/UyT70FDQ4NXLBab4jho9f1ITvNpJ6w1k4k7wjDocBy3kfiTo5KJDxNK2yYzQTHJkp/k&#10;UXh3MJURlOPLsOrWQn2RoFws2zZytPMhsv3b5XLwj3jtRW/Qo50VRVGUmtBBFuVZXHPNNfbHPvbh&#10;12Qy5m+4vDAIAlkT/ixFcDHIMZIon3KSwr0oojfjFVtW9BdhGF/k+4EcYVozKEdihnHeShpfXLVq&#10;lSwV0q9SiqLUzODgYD3y8BVh6H8IcfgmvGSmwpK0oSLLjDEBnfQDdAO/4Tjx9dmsWyiX4zchLz/M&#10;LWcgQmWJSeUPTnIq7cezi6LaHkjbInuoyAzHWbyncE/Ztj1mjD0WBNEYZZgYz/PkuGTZrDYyRv7G&#10;lkEZG+P6ftQQBKU2wtspkw7yvp0UMBk53UeOSpbTp+pd103SJb7ESLspplJOiVsLbJkhA18YijXa&#10;TdldTxl+/Wc/+9lu3QhXURRFqQUdZFGOgf5n7dq1q9FxrHcZ4/47FI+zymj11eCaEMUTpXY/adzo&#10;ebmfBkH5fNTND+B/mu/LLO3aqSjTmd22bT6PonRdf3+/rJvX4zgURakZkY8TExNNs7OzfxyGwdV0&#10;oi9GvkhHO+lIp43ITOmf49xHP/Cr2ax9exAYhGX0AdJ+D/3/0+kZyn4fS5L+ckPyY4EF94JNfsS4&#10;ZVZKcrIPtiz1kf01ZGBlhuyZpP0Zrg70T9q2M57NZmU/jslisThXKpVC3HXGmFb+vksMf9eN6cW/&#10;l7/pI5fbsevxs3GTXLLCp1pOSf5j6RhK2lSKuFLOS5W/lLGUnXyQEf3hC9jfWrt27X7KVgtUURRF&#10;WRTPaC3KSY/sPdDV1XVqHIdXoUBejnKzplz2U1EyUFZ8zGMouv9Mh2EoCKIr8X09QXJcZeWmGhBF&#10;FyMb3v7ctr1/WLOm79tc65coRVFSQ2b6ffrTn+7wff8NGGSkdTFdP+l4p750p9q5lP9Ltm09QfzX&#10;2XZwpzFeUxRZW2WghSRPIVyWLQnyByua4zvUItMrtnSuxTP5gXK6T3JcsuM4JcKSQZUgCGQflSnu&#10;kE2Dx+k2D7uuO4TfcLlcHqONkdN/As/zHGNkqZUvs5Kaaec6iKsnijKyj0o3abTw93VxnByVLPun&#10;ZInDJV6PMMN15aGqK3qeneUyU0WX+iyGSq5WsxYWslnyu7q0auFjSTIaUnWnhqQn0WIVeE8exH1r&#10;GMZf37hx4yhh+qFGURRFecE806opJz2PPvpofWNj3esdx/0kisWroyhuSWsAhP8nUG5/aEx8bRBk&#10;mlGc/hpPOanDS0NnkjQwAzzzHblc7qv9/f2PVIMURVFSA3nlDA4O9tN5vySKItm4+3xkT10UhUvS&#10;ntLpI3p7Fpn5S2PsG+n8/ZBnWIvIk9OO3oW7FzsZaEn+YEUhcltsefTEtfAbYts2EV3s5Lhkwnx+&#10;f4lfWJ2dYsnGs0cJH6aNGub2MctyZmS5D2VSxiQnynGdxSQDKhjZfLaNPGzmb2QT2mZxkw7XURPx&#10;NxDuVfI7aU8SQ1xJB/y47MVRca/EHF8eVKpKpeyP6aEyPUhyNKbMQpwUUxxKeeIng2lyqpccd+1h&#10;UkeeRdKnrk2S5s+zWfv6hoa2u5uamnRGrKIoivKCWWjcFCXzxBNPtNfV5eg0WH/O5ToUjdQGQGC3&#10;Mc4tKMb3l8tFWSr0r1Bme0iDJGpPg7hQyjK/RlH+Z5TtO9etWzdYDVIURUkVZJa7Z8+edXQG34H7&#10;SmTcqcie+lSE2XMQ+SmdP5wyU+MBZOaXXNd9NJMJTyH0g3RE38gt3fivkPY8GVhJnrX62zJhmGxa&#10;IiP6AZdlfucc/vzeaBK/SdwTxtjjcWxN8TtlT5XkuGRMwYdyuWDHscnKDBXkP+UQykBKB/d1W5aR&#10;I5O7qoMsjcSVI84sYQaDMynP5w6kVAdQjvNQauRYkVf+A2n+saTcZXZSGe95QmcoFhnomMI9gaHc&#10;oznbtprwew3X6/grl7JJ4kgTeS4Mr0EsM1h+7DjulxobG3/e0tIiR3QriqIoyh/MClHKlKXmnnvu&#10;cTZt2rShXC7/KXrG1Xg1otBUAmsEZUUU55/ZtvMVOfYSlfhd+L2HoEYU38pNNSBKEUa+cN6P8vX3&#10;uO9fv359sRKqKIqSPrK8sqmpaRMyTWazvJuO4alhGJlKaLog08RIl1SOD/4RzuszGfMEMvos0v0Y&#10;/q8lvDUtmZ0G1WeuXsl1xaZjLZacnjSPn2w0Kyf7iHsmk7GnuWPSGHNUDNcjYRhOcM+sLA/CL5Ae&#10;cLFYlIGSZsexu4kn2TOF+2TQvt22TZNl2cnMFOJ0SFmWmIiR3rM8xfF6j7h1ICVFnlvuglzyjoon&#10;uoAlbXOR8sFUBlVowin7zJRtWzIjST6QyGlag9wry70mGhsbZTCti/L9cBSFb6Ec10m0mCWBdKUi&#10;ySlTd6G33MQ79vP+/v5CJVRRFEVRfj9L1kgpK4vx8fFmFNdXl8ulT3H5Fownc3WTwEVSVbbQi2I5&#10;RvnbnufdFEXBOhTqD6JMvYw7sqRRuXmRLKSB8whq3DeMib+wevXG7fip4qwoypKyb9++HALubDr7&#10;VyHn3oU860O2GTqPqcsfZBrttRztnDkcx9Z3Mhnntjie3us49a8hvSvpeF5EBzTPPTiXXvxV+tHP&#10;qBDJ41VIHoDrkGcNMhlbBtnldB9M7JNfsjGtbEQ7SOd1kDwb4e4xY9xxY5yJKPKni8Ww6HmucV1L&#10;lvC0yeBJEATJaT78jWxOiztuJY46kkuOTJbfThnIccku98lxyckDESZWYi+4K8i1DrAshuPK+llu&#10;yV/yPTkiG3di4y0728t1GTPjOM4QZYWJBoMgOopeMMzfjARBcTIMrVkZUOF6Hoqu65YGBgbKL3/5&#10;y8Ph4WE5Rv0V6BBXoEO8k7jlfbCJR5JOFeIWxSUwxhy0bXM7XresWbPmMbzT2aVfURRFOeF5pnVU&#10;Tmr27NmzBoVmK8rPVShCZ+BlalVeUJREWRHFej+Kys3o1/cR5ZvQwz5EmJzgQGekNh33uDQelam9&#10;2Wz2W11dXbpUSFGUF4WjR482+P78q8rl8IPIobfj1SadtFpl2/OBvLMwdFajvXFsfYv+7LZs1h0v&#10;lUSuBh9Gvr6cpN2l6Hgej/w+6VKLJT9TbMzCnhqyj8Y8jzoeRfE4941xzxh3yVHJo9wy6rrORD6f&#10;nyWPZJmnTafZCYJYTkqSZTz5UslvyWQiWd4jG9Mmgyv85mQfFcuyG/mbeu6TgRS8ZHbMM/umLBgB&#10;O/1COImhLBYG0Bauk3JPLigGjJzqJMvapKzHCRqn7R/jXRgNw5DrzKTneRPY40GQkX3aJuvr62Vg&#10;ZZaylMG334ok++ijjza3tTW/jvfqCsybSbuZEMKqN6WI/DaeSQZVdvLO3dHU5H1lz56Bw+eff74O&#10;tCiKoii/Fx1kUTLbtsXm3HP3n+044V/wSrwLLxTcZBf/JHyxoECJolIIw+ABY9wb8ELZDmXPl/eg&#10;gMnXxpo7IqJky6aQxPc90vt7FLhf9fb2ytIhRVGUF4WjR7c3lMv1rwuC6JNcXoBo6xDZVqt8ez6q&#10;HVsZWN5pjH0bUvDWfD7vl0qltyJrP84tG5CHuVrTlnSez67+LtmMVjrUmLiAV4Hw5LhkzKR0qo1x&#10;RngO2TRU9lCZxsiSn9lSac4vlyMXed2czTqddJZluU+v74e9JNHN/d3EJ0co1xO3bHaapL3we46z&#10;089c5feVe8S1LPeRZV5F3JR7Zo4g2ZiZMjZjruscpR4MBUFwlPIebmxsPNra2jrM34xzv2xiu2hI&#10;0z5y5EhbJhO+lvfl07w3ryTOZuzqHekiv533NCD+Jz3P+YJth9/u6Vl3EP+lHcVUFEVRVjyV1lM5&#10;qRkZGWmcmSm83rLCf8Xl60SRwdT8bsgACEaOz/y649h3ZjJmE4rYBzB/hGJ9TFleLKIAEb+sNxok&#10;zptI8R/XrVMFSFGUFxeRmbt27Wr3PPM65M/VyDdZwtOE/1IOBEhn9ynHca933ei7vk8X15grwtB/&#10;N89wShCEyeagv+0JRH4usOBe8JJOK37Jcg/LsonZLuNeOOWlSNwzXI9wLWYU+X7Uth3pWA/Pz8/L&#10;JqGlfD4vJ/U00yFuC8NMG53iTtc1XfxdL3H08GwyU6WO55PnlBNjxLiEyyxKsZ/VBj03K7nWQZZF&#10;UMnV48s7GbRLrslScVDudsBVaNuWj7sk5c87XQrDYI7rUe6TE52O4h5yXfcwbfxAsVgcllkpvINy&#10;pHYwNzdX5jro6+uTJUOyF0sq7TJpG3SWrjgO3lQslj/CM76C5OrlbViKV6KaN/OOY54Iw/hzdXV1&#10;3/3c5z43/JnPfEb1DEVRFOW3UmlZlZOawcHBdb7vb0Wx/ZBlxVtQmGrWVUQxQTET5Wovqs9XUFAe&#10;9v3oXcQv0+nXobAJyb2LhfgxVoHn3o795SCIb9m4ceNUNVhRFOVFA3kmAy192az9NqTTZVGU+WP8&#10;ZIPWJVk6BNJ+z9m2eYj+6/XZbN2/ILv74tj/APL1bYjxNYQfNyNROtNVZ+VvY66TJT50lmWGgkhl&#10;6TgGxFPiepo/ncJvynWdEWMyw8Q57Pvl0UzG4OcWPM8L6eCKvAffDUOrDkdDEERtxNFJXK1Ej7Hk&#10;6N1m7GaSxmQakN8ykEK+cZUMBlWeU2wZ5Km6lyTjTi6eW+6Sq4lfTBlEYigHKXuKLCwTJsu4pgmf&#10;JEw2Wj7K9VHKeYTrcWPMwsykGd6Bmbq6ummYfTE3huV5zOTk5JrZ2el3B0EoR5m/Al9HPt6kjbyj&#10;YvF756ji9xhj3Uz6d61Zs2ZK8i25SVEURVGewzNNr3JSUj1VSL4EfRpd4hKUh24UrWro4kEhETON&#10;svyg45jrUNxmSOMTBL0GZUg2M6zcWAMoe6IAjYVh9H3sL/m+/7PNmzf/znXdiqIoS4WcONTV1bU2&#10;DP130Lxejpw7C9mURw4uyWBBtQMoSzV+jJy9tlj0f9LQ0LClVCp+ADn7J9zRzj2OyFu5V0z1WWQA&#10;XGallLlnHv/k2Fxk/wS30pG2x23bm7SseBq5PSPHJSNv5/jbMtf8WZDlb2SgpJnmopX+eRtyuIt7&#10;kuU+3NdBMs3cyH2VTWglbUGeRUzFXbGS/3UP2pSoDApUs/v4cpd8l8ZdyjyZkUSxyF4ok7iTo7Ip&#10;swlj3GQ/FW4do9yHc7ncMOU6PD4+PvHwww/PX3bZZT7xveSFxTO7Bw8e3IzznUHgf5jfIScOZavv&#10;d+rIbyYNqR/3hKH11cnJ0Z+cf/75+lFHURRFeV50kOUkBiXFGh0dbSgUCm9FMZGlQueirOfxr9xQ&#10;AzIAgkJymPi+idJ2N4r5migKPskrdwbxV3YrrBHil3T2l8v+V3Bfu379+kMoQvplSVGUlww5cQi5&#10;dEoYhu9Cyl6BTNqIfPXSkKvPB7JPZJ5sNnofafxjFGWf8rzSuXQEP4L/q+lIy7Iln2eaC8NI9lCZ&#10;43oGWSyda/kaP04cI57nHeWZR6OoPBVFduA4OeKO3FKplEd+N7qu3WHbbi/399EB7w2CsIP4k01o&#10;iUvaDY80kuOS+b0i41W/WEIoh2fZC5D/4iEbCoe8HSXsImaeMpmnfGXm0yR/NR6G8bgs88pms4ct&#10;Kxzw/ViOS550XXduzZo1BeKR2UwyGCfvl7y8yawn7GXDPffck9u0adPp/K7Lg8C/jPdvNb+z5g31&#10;nw/JZ+pJGEXxUS7v8X3/Cy0tLY90d3fLXkSKoiiK8ixUCTqJQRFxJiYG+2dmZHp59Al0iLWiHKeh&#10;oKDsxChzvya+L+Heg5L+FlJ8L4pKHwpRKhoQCo+sF3+UuP/X8PDwHRdccIFsxKgoivKSIZ3cI0eO&#10;yMDEGfRJ5RSUtyGn1tMJTDZxTRvkoFiy3GPIGPu7liUzB+fpOHuvLJfD99q21Yv/BP4Dcg/PNYpM&#10;lqUgs7il8y2npVi5XC6PXwvyuRMjG/e20ya0ENQSx2EL8TQSR/W45CjP38jAkfymZJoKyHMk4J+Y&#10;4+F6WXXQVwrH5+uzMhm4XDgmOTFkcZmyk71zktlJlPMw794g5TwYRcFR3oMRY7zxILAmwjCadd24&#10;kM/n513XnZ+amiqtW7dO3gVZPrQiyorfaw0NDdUVi8WzeORP8Ya9Ed8+bNFjUv8N1A/Jf9l0+jD6&#10;zZ3Y29auXfsI/jqDVlEURXkWOshyEjMwMFCHXvayIIiv5vKdKAztaQyAiIKGKaHc3U+cn0cB8VDK&#10;P47fq1CAGkmjeufiqKiZyX/j2D9Agfz85s2b7+dalXhFUZYF27dvb2hubn5lGPpX0t17M3KvTzpp&#10;yMTU5RSyVUxA/Ae4ug15+w3MEZLaQkdb9kApZbNZ2SjXQl56PIsMkuQJq8MtM13abDvTbllGZqe0&#10;c08bYryR2+uJN4/x6KDLnx87LlkQ+zi3yt8UOa6dS6i+OuTxsb1zZENiWeYzTpmMUV6jcWyP4Sfu&#10;sSgKJzzPnXDd/HixWJysr7cnjWmY5Z2c/0//6T+VT6SNWwcHB+t5jy/2/dJVURRfwtvYxDtLhlVv&#10;SBGpw+S35P1O0rmtqaluW1tbz5Mkp7NoFUVRlGPoIMtJzMGDB+V0h3dmMtEnUEzOQ0nI1T4Akij7&#10;KBvWEAr8N4n/DhSSM7H/HP/V2G5FP1w81TRECX2aTsG1dAhu27hxIwqPoijK8mF8fLx5ZmbmojgO&#10;Lw/D6C3ILdkAdkk2whWZSMdPToF5AvvLdKxvpkPdWCqVen3f78Kv3XXdXuR9HzK5J4oynfxJmxie&#10;rYXwLCZ5toXnO+45cS5Bj/UkR8rsufaCm3Ikw2OfsipQLrN4z+Ijm9LOEDZjjDUpRyTTBg5xz5Dr&#10;RkO2bcYcp04GXSY7OjrmiOuk6fiPjo42FQozbw2C6MP8/teQZ/Xiv1TvLfqNzBh6nHK4ra6u8cbH&#10;H3988OKLL5YZRYqiKIqigywnKyge9oEDB2R50Me5+gjKWBd+Na9lRrERJTEk3seMca4nvt2YS7i+&#10;Cn86GHHNHYxqGhLJT+rqcv/VcbI/aWtr0w3oFEVZViDr7CNHjrQh/y4KguDTcRy9HNklG8Km3vmr&#10;9s0l0sN0vL9CB/x20ngdab8Bv9MIklkpHsnKkclyEovL34jMN4Q/szMtPPfZuE73YU8iFrL1eFsM&#10;WSozImQzVemsyywk2VC2TOc92ZA4DKMi4XIc9hHCBnAPEiYDKke5HpL9Uwgrtbe3+7xbQVtbwX/i&#10;ielwy5Yt8qVkxSz5SYtt27aZs846qzufz74hCMI/J4/OJA/qJY+rt6SKlCFpyP5Gj2ezua95nvcd&#10;ymIQf53RoiiKouggy8mKLBUqFoui8P8pKvS78ErlqFGUQFE+/DAM73Jd74soOO3EeTmdC1H0ZQ2/&#10;ULl5kaDYEIElG/PdSXr/ec2aNU+RZm1TcBRFUZYA5JQ9NzfXPT4+/jbk4lX4vAy/+lrl4HOpdPqs&#10;In337cR9g+taj4eh9UnSewNyslPCBUn3+UwSku4jnYQkMywXWHAlAx5iaLsWBj9CMlsGRwqWZY/K&#10;0h5j7FHbdkbwH8bIscljjuPMYM/w3iRHJmez2dnu7u45/p6/0878cyGvzP79+1fjfA9Xl1MfzgnD&#10;KIt/6m+21CcxMEMZ/jKKrH8OgtK9mzZtGq2WsaIoinISo4MsJykoIr2ua7+1XA6uRhl5FSpIzRve&#10;isKBMi8fjqb471rP824mzjeFYXAV9ilySxppoNDIxnMHUDqvw/7C+vXrh6rBiqIoyw7klFUoFPpH&#10;Ro5ejnx8L9fn4u1hUmuDRTbSKR8j/u8gh78Vx4EXBNG/xX02HU05xhnhq32/dEmKL+lrV/rbxy/3&#10;ka1TkhN6CuT8vG1nZmm7pun4J0cmB0E4KQMslM8ot49y/2hDQ8OImFwuJx11PbVmEdxzzz3OKaec&#10;st73/SsohUujKCMzWmyphdVbUgU9RPQaOQr7OxT5jfX19T/SE4cURVGU1BQ8ZWVx5MiRM8rl8ifi&#10;OLoUBUG+/FS/Zi4elAxRNEv0J3badvxl3L/y/fjjBL0Hdx12KkuFMPJl76fZbO4L2Wz2hx0dHdPV&#10;YEVRlGUJss/duXPnKZ7nvZ8O9ZXIxLV4y+BH5YYaEdlojLOfDuU/kcavCoXCBaR6tW2bVUEgh8Yo&#10;i2Fh0ERYcC/YYZhMJgnJ58AYu4x/ETNPGzgvs1Tof49zPUYZj1LMMngySJs1MD8/f6RUKo35vl/o&#10;6uryW1pa5G+X9XHJKwnqV1Z0HPSES8Mw+CB5v4qykC9A1TtSJzbGjKNP3WWMKycqPtTf31+ohimK&#10;oignIcnZj8rJBQqfQQHsjKLwVJSOLryslPR8sGSN8k6U/CHcq/BYjT6al/jTSyNTRKHdjcK6s729&#10;XU7MUBRFWdbQafYdxzlCB+wxzC65xq6G1krS6ZcZfsPI9H0Yl/jPRuYm+2Altyi/F/LsmLHplfNP&#10;8i7JP65DjOyZUqAcp7hHZpscJmgX5jHMT2zb+bZlGdmL7B8I+y+2bf5rNpv7W+x/LJfta/nbb7a1&#10;tf2kUCg8ce211x4+7bTTRmU/MeKVI5dlTxY5kvmk208lbci/suu6uyiH71mW/R1KUfaxkXyt3pEu&#10;xC26tBx3/tpMJrqcdE4nbVmCrSiKopykqPJ1kkHDb01NTbVi3hmGwb9GGTgXhTwVhU4UGP4dxL7e&#10;83I/9X3/VaSxFb/TZOa03FK5c/GgrIoSuhcd9PNr1qz7Ml4zXOvadEVRlj1yAsr8/PybwjD8NLL4&#10;AmRXHhlZDV0cInelA0l8E9g/wOeryPRVSPu/JliWacoR+sm9ym9S6Xcn/x9rByt+MkMlQ1FFAXlc&#10;Im9nsSdkiU8UBWP4j+Ee455x2qNxY6zxXK5hgryepIM/MTIyMs0fl7Zs2SJ/rwXwIiO6zt69e5sc&#10;x3kFZfJJyui1aCHdS1UXqvXQx7UP+0bP8+7o7u5+An/dL05RFOUkRAdZTjIeeughd9Wq7tNLJdkn&#10;JXMZXmtQBCuBNYIyIcrk47g+63lmMAiCj5PGhZiONBSbqhIja51/YdvmH1avXn0nfvrFT1GUZY90&#10;+uh49xQKsx+MovjTyK7VyEan9iPtZZmQCen473Fd57py2Xoojv1XE/TniMwWuYW0k3tPdqQNqQyg&#10;VFSf4/JFHDKTRJZ4zNJezRE0bYw9RflM0XxNkseyEW1ysg/hg+Pj42MNDQ1T+M3A3JlnnimnBCnL&#10;C2vPnj1N2Wz2Lb5fvpLylVO+GijD48s+NeT9ItoS78QT6FU3887cvnbt2r0EaQVUFEU5ydDlQicZ&#10;5XLZKZWitSiNZ6MSNKelZ4hyAbO2nXzFOYICQ9z2qfQrWtNUZohrEqV3B0quzJhRxUVRlJWCi/zt&#10;jqJ4A+5OZJlJo+8lotcYO7QsewiZ+yRxNiMbN+HfKMFL0Zlcrkg7JEY60XRwq8aRDYETP0yA3xz2&#10;BG3VELa0I7vIs+382S+49weYr5OXX+Jv/l/Py/73hoam/0yH+T/Pzc39HXn5NezvYHOveXrDhg0D&#10;a9asmdQBlmVLTBnN+L5/H+rCnVw/QnnPY2MtzTdG4vXQUTbzfr09DOO37tmzp4v3RXVtRVGUk4yl&#10;aWWUZcu+fftaUBg/5LrOX3HZjzuFjRcrXwdRLHajtN7iutl7ifcV+P1rAnt8PyCBVBR9WVP9OErw&#10;53O53De7u7v1VCFFUVYE4+PjzdPTE2+KoszHkI1vqnS85Mt3bbKxOngwG0XxnfTv/taygguRv3JU&#10;tJxgtCRf7JcHC7NSBHEke8/EliV7b2QWjkuWaUKylEqOTC6SR5OEDUVRKDNShjFyVPJIuRyMZrPZ&#10;aWOMzGKZwcwGQTDX1NRU6OjokM1sdefgFYycOLRhw4Y1vAZvo/59vDIIYmcp5+od6SGDN8TNaxVP&#10;8To+aIx7reM4d/f29o5V30dFURTlJEAHWU4iaPTdffv2bcD+U2Psj9Pg16NIpqKBE1eAwvIz1zVf&#10;dpzstO+X34PfuzGNvl+7fko8orTMo0Dfa4z3d1HU/5P16y3d9FZRlBXBoUOHViEjPx5FweVItFNF&#10;oEE1dHEgF5PZGTgP4LzRtp3bkemfQNrLUdFt+J1AgyyJuiI/ufLfwgXIT6Tj7Nt2svG6DDjNyFIf&#10;2oupKAoxkSz3GaezO0r4SBBEw9msGTMmO97V1TVOFLKRrXaAT2AWjnamfsgApOgnm8MwcnFX70gP&#10;eS8xMe/dBPaPPS/7JbwfWLVqlezhoyiKopwE6BTGk4iDBw82eJ53KormRi5lBkvN2oUoEyj5opzO&#10;yvGhmYwZLJfLfUR9GkpvKhsuLigspDOOEr3bde0j69ZlStVgRVGUZQ3y0CDDZG+qM5FoIh+Fauji&#10;qchfI4PPO103u9cY0x9F4UbSaZXOYxppvJhUZX31d1WW/MhSHzFc4p+RASV+b2aStuAo9x3gvqcI&#10;ewT/n1qW+QFqzTe48wbbdr7Q0JD/u+bm1v+fMf5/KpeD/0xz9Ln5+dItY2NjP+ztXf3IfffdR5uV&#10;mSQeHWA5wbn44ouDVatWHchmszdTZ74XhuFB3qMlOXFI6h11UCKW5dKviaLgfVHkv2JgYKCucoei&#10;KIpyopN+66IsW/bu3bsWhfRyGv0PogachpepdRBEFGGUFNkwcJ8x9o0osvfifitBH43jqF1uqVXR&#10;lzTA51l/5brOF7PZ/Ld1qZCiKCsB5J+0s01Hjhy52PfL/4HrV0SR+KUzyGKMGbYs+yY6j98vFApb&#10;oii8Cr9z6EQu6xGW4zu3VXcyXRFbBtTlFDkxAW6R/QF5VqRNmSZcZgeMceuI47iywfoQv1X2VxnL&#10;5XJzhBdKpVKBv5G9N4obNmyQ45F1zxQl4eDBg3nejZfFcbiVd+oy3o0ujF2rLvR8EC9kQmOcw0Hg&#10;f8d1s9f29/c/yruqH4kURVFOcHQmy0nCNddcY/u+34oicSqKqkxbr3nw4zh84jpo29Z+17UbLSte&#10;i57chn8qaVTikKVB1gFjrKd59plKiKIoyrLHHDp0qDOOgy3Irk46WLS7qcnekDinosjfEwSBnLx2&#10;NtF3YaeWQJrQ4ax0O4+DS3lW6eFKxxPZHo+EYXgoDKMn6AT/rFz2v4u5md/5JfrC/2SM/Xk6rf+E&#10;+yv5vLmpvr7+jnw+/72vfe1rP+7r63sI88T69ev3b9y48ShGlgHpAItyjNWrVxfL5fKvqYXfdhzz&#10;L7wfY+mpQs8G3UVilo9Z/VGUeSN19NIDBw5s2L59u1e5Q1EURTlReZayo5y4HD26vWF2Nn8RCvhf&#10;0fRfRKMv3jWXv22L1myPEt9trmt/y7LMehTkK1AtLsCvqmMsHtHHMXLG9CBXN2J/ft26dXIihE7v&#10;VhRl2bNv376cMeaVyMJ/FYbBxcjgVmRkNbQ2kIMFzM8zmfCzrpufCQL/v+Atgzm5WmVvrVRkd8WW&#10;R5HnqTYI8uN98kFmmiR7qGBmaEtkD5UJ7hyneRonfNhxnCH+fnB2dnYUM9XW1lZYu3adLBcq4//S&#10;/kBlxcL7Zg8MDLTivKBcLn6Kt/SPeZ/kI1TlhpSp1IFYZmbtNMb5Au/2d1atWrWHa9VjFEVRTlB0&#10;JstJQhTVd7iuOd1x7C4aeCn3mgdYRHHg/yCOo3GcB6LIDnw/PC0Mo2TPgcpdtSFpYEpRFB/B3oMS&#10;JFPFVTFRFGVF0NjYKF+tV9O1OwvR25BGR64qF0XMysDE9ny+UU7DWR9F4Wr8sy/O+EryDMlyzmcb&#10;2X5G/JOlPgUZODHGDHF9gD96mqBfYX4q+2I4jrvNGPuLuP8ujq3/IUcmG+P+LX/3D5jrC4WC7J3x&#10;0MzMzO49e/YcXbdu3RTxlOS3V55BUV44vD9Rf3//pOM4v3TdLO+gebDyrkpQ+t8eRR0iXoO9Tja+&#10;pq6+8dChnb1cp5+YoiiKsixQAX8SILvqr1u36hWW5XwKhfeSOI560viSWlGo7Wk6DQ+iLF8Xx8FM&#10;EESfJOg1mHq5R5SLWkD5kTRGwzC6G4XoS1NTUz8988wzdfq3oijLHuSfmZiY6J+dnf1wFIX/no5W&#10;HbJXRkeqdyyOSj/QColmh+d5/4hsHCgWC2+MovjjuFM7NW6BanqJ+3iQzfJ1XkaNaAbkS31Gnkka&#10;l6JlyRG21jDXQ/zeYcexR2zbGimXQ9lPZYK/nUW+z7puODMz4881NzfPj4yMlLds2SJ7fOkgirLk&#10;SP2cnJxcTf18p8zAxZzLu+ehI1XvSA/iTWx570lZNmm+hcs716xZoydbKYqinIDoIMtJwPbt2xuy&#10;2exbUWj/NY37eXilMpVcBkAsyx4grm+i2H8PPXs1ivanuN6Ckp/KLCmUcklnH86vNjY2X9fS0qJL&#10;hRRFWRHIaSLIq/NLpeInoii6AllmpTHATZwiwOdx3Y/s/Xuuu5C5H6Zz+Go6cV4aaSyADBZwPaMu&#10;8FvkVBZZ7jNFUzJJujKgMoHsnyR9seW45DHbjsd8Pxrh9rHGxsaJrq489zfMcI9u/KksC3hX3cHB&#10;wU3UmXcFgf8RvNZisjJqmNyQIlKPqE8S7wQ168fUkS/V1dX9uK2tjfqjKIqinEjocqETHJnFks/n&#10;22w7sxHTh3KbRamohtaMKNqj2E8TbxhFmVPRIdrxS+294lHLQRAO49rT0tKCvTw3dFQURXku8/Pz&#10;DUFQOhPnqXKdhuyVjhoiNpLBDWOsvUEQTNAhRLZbm4jfwV29s2bkYQPSmSZJOb1nnzHmCeyHeYaf&#10;4v8DxzHf4Pom1zVfzOe9zzY1Nf0PzH8pl8v/rVQqfX7VqrW3rF+//ocbN278VVdX175MpnGM+3Um&#10;orJs4F32x8fHd1N3vkW9+m4UxYfxDqSepY3Uf+K34thqoZ6+KgjKHyiV5s4bGRlprN6iKIqinCDo&#10;TJYTHPmSGobh+ZiP0cS/AwW3Na2p5MQ1h2J/n+tmv0ycedL4KHrJKwlqxF1zGqLkoJSMksb3bNv5&#10;wpo1a36Kn85iURRl2YPssg4dOrQRWfivEWXvp1MlR9rXvFQIuZtxHFP0/eAxz3OvM8Z6wvfDDxD1&#10;R5DDDrfUnIZAHAGyVzYcf4L0DpDuIHJ4kN8hG9HKcp+5+vr6+VLJmo/j+aIs92lra5P9UnRTWmXF&#10;wfueO3z4sBx9/lHcb4njaDXeckJi6u8ydYc6mglIddAYI4M721avXv0L6k2xeouiKIqywtGZLCc4&#10;6Ad53/dPQTHezKUsE0pl8EOUaEDRzsiX1ALxy2a367BzmLTSyBhjj2JvR28fxNYBFkVRVgrZXC7X&#10;SydqHZ2oVjptFhK5GrR4RIQjYkv00/Z5nnsgDC3kbrwB+egRlsoAi8hazDSuh41xvhqG8ddkD4nG&#10;xsY7+/r67j7ttNN+snnz5l/19/c/tWFD3wE5Lrmjo2OazqNuSqusSHhvi7y/v8Z8A/ePMDJLV/Yc&#10;qtyQIhUdKZYBUdn89o1xHL51ZGTg9Iceesit3KEoiqKsdHSQ5QSGxtsOw0KLMdYGLldx7dK4VwJr&#10;QJQOTIwZsm2zS+INgmAdKcpSIVO9LQ1CXtEhY9wdq1ZtPFr1UxRFWdYgE62jR482l0qlM7iSpTx0&#10;qCpHGddOHIVhIBuOH/D98nQYhqfjuTqKap89KIh8p6MpJwMdcRz3gcbGxu+tX7/+ARlQwX1UBlKq&#10;tyrKCUVfX9889ennjuN8w7Lsn+Ilm9JWAlMGGSH1VfSldbjeXCrF7+rs7Fwt+lRyg6IoirKi0UGW&#10;E5ihoaG8ZeX6oygjXzlbabxNOkp+oogHxHc4COL9XLaheG/At06CKrrD4qkqNRLJjG1nDsRxSTa7&#10;nRNPRVGU5c69995ryuVyJx22szGdaczuE0Q2VgY57AFj3INRZEsnbSMytysM05noJ2kYY4q49pHW&#10;U62trSp7lZMC3v34wQcfnAmCQI503obPo9StWdzVO9JFdCVkg4u9CXnxdtd134je1s91mh+rFEVR&#10;lJcAHWQ5gSmVSk004LJMaC3NeR4Foubp6hIFRo6umLRtsy8MrSkUgrWY9aKbV+6qDUkDJd/HeSQM&#10;452ZjDeOny4VUhRlRdDY2OjRUevPZCKZZdKaxgxCoSJ/7Xnbtna5rn3Usvwukb/GOA3VW2qG+MTM&#10;8+w7SW8XXukdVaQoy5ytW7eGa9euHbZt+6fUgzuodY/hXurNmvPUvNPQ2d6P3HjN4OBgG2kvzRQa&#10;RVEU5UVBB1lOYDzPa6GIRclfhZGyrvlrqij5NP5+FMUDxpiD2azJ2nZGBli6RSnAVO9cPJWOhFWm&#10;I7Ef5eYJ3/dnq0GKoijLGmSg3draKqeFyDKANciyfBpysQJC1pIlDJmnMpmgEIaxLEfq4lq+hlfv&#10;qQ3ioZ8XjGHvnpubO1L1VpSTBups2N/fP4gO9X3Liu+K4+hJvCP0kdQHPqTeyiAsadZjv4q69+5S&#10;qfTap556KrWBU0VRFOXFRwdZTlBouF0a6p44Djdx1c51Khq4TJt1HDOP4rHLcZwjKAa9KPprCKqX&#10;JNJIhjgXpsTvzefzT27YsKFQDVIURVnW7Nq1y81ms73I3dOQh22WZcsJJdXQ2iAen47YcBSF+6PI&#10;9jIZczbXMmOx5gSqclf22irwzHstyxy44YYbZrlO5+EVZQXBex/Mz88fdBzvLmPMndSNAfx80YGW&#10;Aup2bNtWDufrcF6GDHnZ4OBgfSVUURRFWWnoIMsJiLTVR48ebTPGkrX6/agL0nDjnwTXRFURn8M8&#10;zeVYqeRvxK+X6+To0OSmGuGZI8wUzj2+7x/GDpIARVGUZU5bW1sW+bUBmbiFS2Rv7dP+Re7S0Ytw&#10;TSPH9+A1FUVxZxSFyalxYZjOih5JB2ZoO3bkcrnDn/nMZ3SZpnLSsmnTprLjOLtRlb9rWfZ3qdeD&#10;1Gs5eat6R7oQv+H/NlSgV1tWfCX6z5aDBw/mq8GKoijKCkIHWU5M7Pn5+b4oirbYttWBqe6VUvso&#10;C0pAEIbxKEmg6Acx+kYyXZ2gVLQOmY2LAjMXBOFeLvf19/cXuNYvqYqiLHuQj1ahUGikc7QJ+bsR&#10;LydEYFZCa0PkYBxnxhzH7JABF+KVI/NlKahXuSMVkjT4GY/m83ldKqSc1Eid6+npKXieJ3Vum2Vl&#10;fkIVGZZKshTjLMQrssKQbi+uN0ZR8G68zsDoRriKoigrDB1kOQHZv3+/Q6O8JooyZ3HZgkltkALF&#10;fhbFXk6dGC2Xoy7cm0grlenqFZJjTidR8n9NnAeJe2k+GSmKoqTMrl27PORWN0ZmEXbjldpm4BiZ&#10;rjKESHwyju0m3JuRlbL3S1p7YUkkBaxD5XJ519133y2zCRXlpEbqRXd396zneb80xr09DOMH8J6i&#10;ysnSuspNKVLVpQx1ehWpvwP7bSMjIxu2bdumAy2KoigrCB1kOcGQQYn5+XnZQG0dlxu4rsNdCayR&#10;ikIRjxDnE3IdxzJV3WrHKYM64lUzxENE0bhtZ54Mw5zs+ZJOxIqiKEtMZ2ennOJ2ijH2Otu2ZZp/&#10;akfah2FUoMk+GIbWEHGuQdRvJo1UenmSBnGF9O9GLMs8NTs7Oy6nrFSDFeWkp6urqzA2NvZj6spt&#10;1JWH8JL9ihbqZ+oQr+hVG6Io+JNisfDuc875ox6uZVm2oiiKsgLQQZYTDPmSCn3GWBvQy1vxSnEA&#10;JBOi2A85jrPTmEwdCvnpxN2IMpCilhGXiHcoCIJ9Gzf2TFQ9FUVRljvW+Pi4zOo7E5Eom4Gn1r7S&#10;qfORjYPI9b2WFdrIR5HvslQoFUSESxqWFR/G/nVbW5vOYlGU46COROecc85YoVD4KbrQ142xd+A9&#10;l6r6U0V0tqrelqc+nh6G4dtcN37j2NiYnOKoeruiKMoKQIX1CUY2m63zPHMKKoFsSJvF1DzCIjqE&#10;xINdsG3rYCYTDuDTSZAcD52j0U8hjeSLkGzsOIbysrOuzhnkmo6FoijK8uehhx6SAW2Ri6dGUSxf&#10;nYVKYA2IbDTGlGzb7PU8bx/XnXS8ZBCnWeJPKw2Rtzz3gVwu99iaNWvmqkGKolShjoRnnHHGYerj&#10;DyzLfBuvp6XeVELTR2YhU71l4PZc1KPLyuXyqw4dOiRLwBVFUZRljg6ynGAEQdAYhpnTaZg3ohKk&#10;MovFsmwxIcrEUXTx3ZblzAdBtMa2LVmS5KaRhiAKDHEN2Laz3fetyaq3oijKsga5ZZ1ySmdDNptd&#10;F8fRanwaUpSLMstEjs3f7bruYTpbp5DGKvzSXDoQ8cwzmH2495BmueKtKMrxiJ5SKpUGPM/7JlX8&#10;+9Tz/fjF1MfqHelSWe5tNcmJQ6T7bmMyryDN5MRIRVEUZfmigywnEDS8No29LBGSYz1X0yjL5mlJ&#10;WK2g55fDMDrgea5settKvOvwbZSQlJKQLzYlY5wDdFSezuVy01VvRVGUZc29995rRkf9jjAMz0AG&#10;dxpjUmtbkbUxHa2ZIIj2BsH8LDL3TGRwF+mktk6BJES+H3Ycb29XV5fOYlGU34Ec7Ywls8q+TS38&#10;Du5h6mW0VAMtUteJu9G2rYvKZf/SgwcPbqHO6kCLoijKMkYHWU4ghoeH62iIV6Pfi6lHdU7l1An5&#10;koKZN8baE4aZ0TgONqBYrMEY0uCO2tKQvgImxJrG3u84zgEU/flqsKIoyrLmwgv7jefZvTjPi2Or&#10;reJbOyIbkeHzYRgccF37SKkUNYZhKHthtSKTUxnerspfGVh5Atkrs1hSGjZXlBMTqSNytHNDQ8N2&#10;6vu3qEJ3oweNGbM0BwBR32Wg1SYdkTGvx711aGho40MPPeRW7lAURVGWGzrIcgLheV4HjfwWmmQ5&#10;OjQ1Bdy27YDoxlEm9uJV9P3odBr5VWGYqpJfxhxGl9hFJ2Ict55soSjKsgeZZU1OduToA62N48wZ&#10;eDUgwyqBNVCViyJjJ7EfR7YX4jjYFEXxKq5lL6zKjSmAPJ9Bnj9OGyIyXlGU34PUzY6Ojtnm5uZH&#10;jHFv4voBfMeWajaL1PcgCA3W2igK3lMqzb+9vb194zXXXKN6vKIoyjJEhfMJAg2wmZub6gtD/2yU&#10;8E6UZvyqgTWA4iCbLhYsyxwgzsNBEMgU1Y2k1ymNfhqKfiUNe862radR8neiuJSqQYqiKMsd4/t+&#10;RxyHp2C66Hul9nUZ+Rojz8cQ5zuiyHIRt2cjL+VEt1Rkr0A8Mog+SpxPb9++fbjqrSjK74E6E7e2&#10;tk7btv2gMc7XwzD8Bd6FaphYqVKt8w6xr45jayvut3784x/v27Zt29JMoVEURVEWjQ6ynCA8/PDD&#10;2TC0VtH4buIyOXUiLYhrGrMzm83KsZ6yTKgXpSJbCa2diF5EEITTdCR2lUqlg3ih9CuKoix/hoeH&#10;c8VicT2dns3IyXrkI72r2uWvyHBMmfiO+L6/F3eTbTtn0XlD9tYu4KUTaIyRXTWR6/ZO4h+8+OKL&#10;VfYqygtABlr6+/snqUs/DsPwO9TMx6lL84RU71gSRAaIvHkb7reee+65bTrQoiiKsrzQQZYTABpa&#10;09PT0x5FkRzb3C1KOH7V0JoJ4zgalQEQ4hWt4QzibsOZ5rsjM1eGbDve43mefElNb4RIURRlCUHu&#10;1iEPT7ftzGlcmihCQtYowUTU2rYta47GsXdzPR0EwSrSOhXjkkblxhoh3tC2rSHPc37luu5Y1VtR&#10;lBeA1KPe3t6Bcrn8Qy7vMMbahRpTxD/1kRYRLhUBEyN34nN9338Pdfe1r371q+XQA0VRFGWZoIMs&#10;JwBHjhzJ0pavo2E/lcsGTGqDFDTmRdrzI45jD6Dkt3Atew40yuyTyh21UdVB5OjQPXEcHerr65vH&#10;L7XnVxRFWSqQh8mpH4isUy3LXpdmp4qofMxBY5wn6+uzjZlMJBuOt0tQpZNVO2EYBYjyAeT7Y6tW&#10;rdJj8xVlkVBXg0KhIEegfxNZ8F18ZH+jJZkZJmKGeisnOzZz+TLMB9DJXjk6OtqU3KAoiqK85Ogg&#10;ywnA1NRUvlgsbvL9UL5y5tNQwKURp/MQY084jtmLc5a4e+hWrCP+PO7qnYtH0qi6Ro0xOyzLHcJP&#10;B1gURVkRIAs9rJ44ttbIYEvVT6wUiGWGn5wqdDAM4w3VQRw5YaRmqnHIg87ZtjkQx8Ee3MleEoqi&#10;LI7zzz/fX79+/QHbdmQ2i8xqOUydjZ7RdVLHxHHUjsy5IAjCd87MzLx8586dqS3lVhRFURaPDrKs&#10;cGRn+bq6uibLijfSjq/Gy01jAKSKKOFHsXY7jiPK/VrbtjpQGJxKcG1UOyPypWeITspTYRiOioei&#10;KMpyB/llDQ/vaykWi1tw9+FFhydOqzcVIR5lht/+UikYR6RvzmSsNcQP1TtqItls3McxbIzZY9v5&#10;EekMVsIURVks1KOi67o7UJm+bdvmR3hNYJZkoEWkAfEaou5CN7sY8zbP8zbqQIuiKMpLjw6yrHCu&#10;ueaaLA06Cr61AeW7HZPKAIhA+12OovBQFFkHfD/qjKL4FNLJE1TzdHVRODCiI8zYduZAGBYPPPjg&#10;g3QqFEVRVgT27Kycsha9DNMdpbiE0rbtMhL4iDHufsdxYuI+Fe/eWuXu8ViWXSLOvaT1VFdXV7Hq&#10;rShKjfT09BTq6tY8mM1mb6em/QSvKepZJTBlRIkCgzq1HjnxZtzvyeVyq8WveouiKIryEqCDLCuc&#10;QqEga3JPoyGXWSYeSrM0uJXARVJV8mXTxQljzD7Ps2dovDdwLY24fK1N7qsFSYO4Zc+BI1w+7bp1&#10;Y1u3bpU0FUVRlj379+93oQfnGXR12sIwPfGFXJyzLPMUnbRB5G0f18h3u4F0qnfUDNFGc1EUP+X7&#10;/k6uVfYqSkpQX+OWloycyvhLZMT1lmU/jN+Mbcu4x5LMaMkEQehgyzHy78d+4+Dg4CpsHWhRFEV5&#10;idBBlhUMDag1MzPTjpK8hct+rm1MJbAGUAbEKmMfNsY9EARyXGBmHaZbgtNKQ77WGmPvdxxvRz6f&#10;n64GKYqiLGtE1ra3tzdir4/jaI0xTq4aVDPEKTNXprCewi7jdTamHZmJfE9uSYMgDONR4tzd0NAw&#10;gJ1ezIqiiI4T9fb2jmWz2Z/hvjUMo0ds25IleksC8kLSzGFtCoLg8vn5+TcdPXq0Q492VhRFeWnQ&#10;QZYVzP79+7OFQqEPRXwTanmHKOfVoJqgoZYBkHms3caYAeLvRgdfjV999ZZU4HHl5CLZcHEnv2W+&#10;4qsoirK8QXa5dGL64zjcggyT2YRpDXBLJCVk7lHsg8SZC8PwXK4bsWtOQGS7GB5VjpeVk1AOdHR0&#10;zFZCFUVJE+pY1NnZOZzNZn+ALvXNMIyesG2rjC61JDvhIidERmSJ/nzMu5BRrz/jjDOaqe9Lkp6i&#10;KIry29FBlhWKbHhLA97qOM4G7D7LspMvqSmNswizUZTZSaMtX1RPIf5edHOZjprKfizEQZ8hGOeJ&#10;98qUeNmVvxqsKIqyrBkfH8/SgZE9qs7k0ktzAARZO2OMsxuviTD0O+g6bY7jKJ/WciTSiElmik7f&#10;9nw+L6efpNZoKIrybKhfYU9PzxHP8+7G/XV8Dti2XcJU70gf0hF98FVRFG5tasq+YmJijx7trCiK&#10;8iKjgywrlIsuush2nLgH5ft027baMWl+qShHUSynThzwfd8ljdOiKOqUAZZqeE2gAGTQL2Zx7XYc&#10;s6+jo0M3XVQUZUUgcnBubq4BmbgR2bgROSYyshpaG3S8iCgetyzzJO4Q1iKL+5GZclR0KhBXwG8Y&#10;DcPyduIfqnorirJ0+AMDA/tc172Len038uIQatCS7YOEbJKZdW04XxFF5v1zc/Z5pF9XCVUURVFe&#10;DHSQZYWybt06Jwxj2UH+DExL1btmZAAEZH+UvY7jTNi2nJ4Rr+da9h9I5YtnZZDFmcL1RBRZ+/GS&#10;Y5wVRVGWPTt27HCNibriONyADOvOZGKT1gRCOl8iCwdtO9zleV6LZZlNiN0GZGbNy5Eqctem/xUV&#10;bNs66Dj23qGhId0LS1GWGOpefP755xewn6YO3k51/jHVeYQgOYK5clOKiKwgXoPpCsPoYnTFd4Rh&#10;eKbuz6IoivLioYMsKxAaUKu9vb2BdnQdbjF1KM7V0NqQBh8FYAxF4EncPmnIAEsnxk1uSAmSmTTG&#10;PIlTN11UFGXFUF9fX4cIPgUZKZuBp3mkfUQ0s5iDURQO0ylajWjchD/xp3Y8dIgZtW3nacfJH9Vl&#10;mory4tHf31/wvKkHqdHf5FKOdpZBziUZaEEnRCzFDnH3I68uQZ68/Y/+6Lz1+OlAi6IoyouADrKs&#10;TLLFYnF1FGU245YpoU7imw6izA/TgZAvLjJF/TTbzjSKElBrR2IB4ikHQXgUfX//6tWrJ6veiqIo&#10;yxpkl5XNZpvpv5xlWfbaNDtHyFuZxTJkjNkrIp1O0XpkvBzDCpV7akGetZKGdYQIt+dyOZW9ivIi&#10;09W1pVAs+j+1bXMr5iG8Zqmb6Y+yPIND7BviOPqTKHIvHR8f76P+60CLoijKEqODLMsUGkE7ju9x&#10;tm/f7u3bty83ODhYPzIy0njgwIHWgYGBtaVS6XxuOwNTL+pzSko4sVgFnIdQ8Ad835cZLKfRr8in&#10;oeWLHoGRzysjXD0ZRfawXFeDFUVRljWyVCgIgi5k4mbkWBdeqYw8i2w0xpRwHsDeh1hsj6JoHd6t&#10;Ep7S+LYMspSQ7ZLG47QjIusVRXkREZ1n06ZN49g/w3kzXtuRJfNcL8lAi+humLxl2bK33ntmZmYu&#10;PHRoZw9+qv8riqIsISpklxk0fDL1PEtD2Hbw4IY19fXeFsdx/sj3/Uvm5+cvi6Lgo75f+ngQlN/L&#10;3afyJ7LpIip4bVq4tO+YkEZ4CLOHNKMw9NdHUbyG5yGNdLR8SYOoDqPsP57L5caq3oqiKMsakc2N&#10;jY31QRCsQ0bKLBbZpyrpxKQB8RQRw7uI90gUWbJMaBVysrpMs/Y0qvJ9wnHs3Q0NDQe2bNmiS4UU&#10;5SVA6uLPf/7zoTDM/MC2rW9Ylr0d7yXbCFdkFLKlAddZ6ItbbTv36kOHDqW2l5+iKIrymyzlFEXl&#10;tyDKOpY7PDzs+b6fzQHKb12pVKoLw7CesFaU6y78MGGPbZseGuVe/rIXv3b+XmaWiPItg2QSV83l&#10;SHpiFaIo/rHneTdxPVMuFy/n+j2kLUc3J/fVAvGIVUCh+I7run/H9WOyRjkJVBRFWcbcc889zimn&#10;nLI+DP0rEIcfQkauD4J09uwmrtAYsysIwn9E1v7KcexPYr8JWdmdRhoie0lDNt58EOcXV69eewvu&#10;dB5eUZRFIXrcwMAAciTaGkXlq5ArG6inBj2vekfqxI7jzKDXfQ/7WnS9+7u7u2erYYqiKEqK6CDL&#10;EkHjKXlr79ixw7S2tjr5fNGdn8/JVHMP5baOBq6ZhrQ1kwnbaViTQRTa1R7Cu+I4kkGWOvzyYogL&#10;k8kRa5Zr2ciM+KMMDaWkk8pnVImTNMeI7Za6urpvlsvFLb7vX871Kyrp1ZZMJX75kpqRJULX06H4&#10;+9WrVw/i1uVCiqIse2TZJnLrVVEU/Gsk2oXIrta0BkBgxrLsHyODr8NdCMPg/4N9DmEyAC/hNUG8&#10;YkZpN24zxv0asvcXeKczBUdRlEWzb1+cq68fOaNYLLw3CMKrkDE9URQ6ot+ljcgaGcNBn5MZyz9C&#10;D/3nXC73qA60KIqipI8uF0oBGizrmmuukSM2xciXibonn3yybffu3X2e552CIv6y2Vn39diXYj6C&#10;+XS5XPyzcrmECT5Fw/oh3w8uo2F9G7FdTJSvwpyN2YRZZdtWO22jzHCh4Y1kQ8Rk53hJGb+aqTS8&#10;dkBsE7wSe3m+Ar9jM9drJLhyV21IGsRXtqz4EO5d+Xx+GlsHWBRFWfaIjG9tbc0jG9chekUu16cx&#10;+CFysWpmbDvzBO3FbGXD26iP4CzpVm6sgePSmLVtZ3tLS8tevHWARVGWAevWZWSfpKfRjb5Fbf0h&#10;VX7QsuyYKps6Ik/QM9H74x5jrNciZ943Nze3ZefOndnqLYqiKEpK6EyWRSKDKpddtsXp7j4rm8u1&#10;1hUKViMKeFO5XG4iuBWFti2TiVpp1Dps23Ry3U2DJkaW+zRyTw4jDZvMTBFwVlhQrKv2kivD8pWT&#10;9Gdw/tJx3C+Uy/NTKOP/husLafxTObq5msYozu96nvny7Gzx55s3b5aNHhVFUZY1Dz30kLtmzZp1&#10;8/NzH0Qm/imyTGYgpnJ0M7IxjqL4Sc/z/htmpFCYfUcYRpfj30J7UbP8Jw05Itan4/ao67rX9PX1&#10;/YBrHeBWlGUCcsQaHR1tKBaLr0G+fIjrN0ZR2C7yoVYZ83xIvOAjY/YT/U2kedvGjRt3qFxQFEVJ&#10;Dx1k+T3QwCWzU2SqeF1dXbZQKOQymVIuCIws+Wl0HKvVcdxu7umTr4/lcrmHhqsVhbaFdqyRLJZl&#10;Px5hLteGBg2T7OouCjpBldbuORC05GMrx5ABEMwhHunOfD7/XToSa3l+6Uicye9J5R0hLvkysw/7&#10;q9ls/vqenh6Z0bJkG70piqKkxdGjRxuCILjA90sfjaL4nciyfArjH8kAC5SRhT/OZnP/VxCU+qMo&#10;82e0F+cTlqXzU71zcRCvpCHLA8aQ6d/D/tv169c/Wg1WFGWZQN20BgYG2qj7bw7D4ANcX4SplzqM&#10;Xb0rXZANReJ+AtnwddK98eGHHx7YunWr6mWKoigpoIMsII0bVrJ/SlNTk5mbm3N833dyuZzjOH5d&#10;Q0NzWxy73cVisScM/W7LMh00fB1xHMmXhmZjjCzlaaCRElNHfDJDRfZeMTRiWJVGcsEIC7aA+8Ub&#10;UXkeeL6Ix/y1Me5XcO+L4/BNPNG7CVpNPqT1bCXy4pFMJvrs2rXeNyxrdZG0XtLfrSiK8oewe/dg&#10;F23B+6MouBqJfSayq+bNKaVdQCZKh0aWByATreuJ/8Ioiv+aJqGL61RmytA+BbDTcdwvkd6tq1ev&#10;PlwNVhRlGUF9N+Pj430zMzNvRle6GllwFnU4laWJz4fIB8wsuuyjiLSbSPf2s846axQ/HWhRFEWp&#10;kZN+TxZp1DCN8/Pzq1paWrbQmP1xPp+/pKmp6b2O43zUsnJ/Ojfn/1mxOP/JKApRsO0P8ldbaZTe&#10;xZ+/hcboddgvJw45Trmfa1kqJLNX5EQeS75EykAFSm6MOyb+xByPPMdLTJE2fJBnPGxZyUAR+RA3&#10;hWE6O6+RF3QmzLRtW3ts2z1k22vm8dMBFkVRlj2IaMvz/KYoCjZztZZrmX5SDa0N5KBPnIdd133K&#10;GNNCvKfg3S5ByQ01IrIXAqwjnuf9ijZtIglQFGXZQX0N29rajmD/CH3pNswu6q58oFqSD6IixzAN&#10;WGdx9R703tcODQ2J/FEURVFqZEkE93KDRsQZHh7OBUGQw53Hq65q8uVyudF17U7LsnvL5aCP8F5j&#10;rG4atU4anvYoihstKzku2eI6WeIjRpRXsfGXhvG5XxxXxACC/AZ5dJxHbNvcwW+4E3MO1/+Kn9CP&#10;WwagknsXi6RRtZ8kj79Gvt6+Zs2a3YmnoijKMgcZmDt06NCrwjD4N7jfVpWJNbedIhuNcabDMLyr&#10;ubn+a6VSeW2p5G8l/tfXKncXQN7GmIkwjO6kA3VNe3v7QFXmK4qyTKH+O7t3717nuuajSIp3cX1q&#10;FEWmGpw6IhOIfyqXy/4LUuO6XC53X0dHx3Q1WFEURVkEJ8QgCw2Q/A57165dTmNjo5PNZp1isej5&#10;vu8Sls3n801BEHSFoY8Je2zb9HJ/XxTJlOxMs21bsr5eBmByNDay1EdOdRDjyhcEUYYFrhOz4K6A&#10;a4WqrNXfFfEbHnYc71rHcfaQb+/A/8ME1dHoHvc7Fw/xlUnjx8a4f0853L9x48apapCiKMqyZmho&#10;SJaKbo2i8KO0B+fJjMRq0KIR2YuReAZpe75Cm3VbFAVXIW/fw7WcLpRKGsaYMlHtwn2d67qf7e/v&#10;L1SDFUVZxiALvIGBgTPQY6+I4+gyvFZRj2tepvh8EK98KIxyudyQ7wffQ27cgKz7eV9fn846VhRF&#10;WSQrbrkQDcGx45Lvuece5+DBg/mpqanWwcHBVTQQm+fn/ZfPzc29AUX40jgOr0Zx/cvZ2dm/KpfL&#10;f47fJ2gwZLkPYdFb0EFfR0NyvmXZW7A3YmS5TwfJyOk/HsaSBi0Igt+x3EeeasUiU3JoRO0DuAf4&#10;jb1cn4K3DDQ9d3bOC4a4xEhmTfOq7Sf/Dm7YsGG2GqwoirKsQXZZxWJRps+/DInWKz6VkNpBNpYQ&#10;kYcymegAacjy0s3IYtlEPc00isS/x3GcJ+gwlaveiqIsc6i7Zd/3n0Lf/BYq513InjGRDaJXpY3E&#10;i/5ro6N1kd7FpPtedOZT8ZZTMBVFUZRFsCJmsoj8379/v5zQkzWmcqoPjUEj13JccosxluzI3sF9&#10;MkCSHJcsyqr4YZrxy/JTZaqlqUxMeWYjWgF7ZQ+VLALJA0zITx8ir252Xff7Yei/jsb8/fhtJMwm&#10;76p3Lw7abDFl4nma6K6n7G7STRcVRVkpIAtd2p7X4PwvyLJzwjDw0mguRP7athnLZKJvO465Iwhi&#10;4g3/d8dxz6Fzk0p7RBrSITuKTL8um81+qb+/fzfXS7ODpqIoqYOssXbt2tWIfib7/v0pPhcih2RG&#10;9pLprMSPyhbtQ1e+IZer+3pPTw/6m+wdpSiKorwQltVMlm3bthk5Knl8fLxZpmjv3bt37ZNPPnnq&#10;gQMHzrWs8AJueSMNzbtQRq/E/afokP82ioK/8f3gr8MwogGyPkRjQHjmtTQSZ3CPzMxowPbQaR3c&#10;yewMGTxYUJSxT7oBFkH2UcOUaVAHPM87gO2QE2vIji5MzbNYBLJbTBnrQDZrnsjn87rGV1GUFQEy&#10;0D5y5IicHrcBGdZjjO3iWw2tDeKOoyicRtTudN2cHOF8DlJZNr6t3pEKAfGNEfee/fv3D3J9UrZ1&#10;irJSEZX1hhtumHVd93HHcW6yLPsXmOmqblW9K11E7mGtIvVLw7B8ydTUlGz2vWT7wSiKopyovOgz&#10;WRDWkqYIcXPo0CFDx9sZGRmRpTkejUhdQ0NDq+NkusLQ6imXy91hGHbyN+22bbXyuM00LI20LQ2Y&#10;+jCM61FVk71T8Ldt22BJ9M8clyzmeLhWRRMcR9pMa4L8+54x7u1RFNVnMtGHyZ3Xofzb2DW/GxQI&#10;ioA9Shq3ZLO5z/X29sqXVP0ioijKsmfnzp1Zz/O2IMY+FEXxVcaYtrRmmUAJ2fgIbd7/i5wshKH/&#10;CdJ4Ne6WIAiqt9TMDPHdZ4zzD6tXr74b2attn6KsQFBb7ZGRue75+bF3oBNfjk71x9Rn0X2rd6RH&#10;RYdO9L95nA+iH96CfnjH2rVrhwnTo50VRVH+QF60mSzSSGC8qamplmKxuHpkZORMFMALCoXCW+rr&#10;69+XzWY/isL5p+Vy8c8LhdKnsT8Wx+FV6IWXIejfwd9eQsPyWtznIeg30bb04ZZBlxzKajJiEEXh&#10;b+yf8lwqT6NUs2Ymjq3dlMMMebWJLOwjSGa01DzAIkh2U2YB5SP7sBRuvfVWnaquKMqKoK2tTfam&#10;2oAcOwuTTWOKvnRgkLey/8GMMdYe4h31fb89DKMzCKsnjeqdi0fSwMizThljb3dd93D1WlGUFQj1&#10;N+rsrB9pbm7+IfX5G3g9jexYkqOdK3qb6MpyEIR9ThQF78D7DU8++WRL5Q5FURTlD2EpBLRMsZbN&#10;suqKxWKd79t1uZxVR2PQgGlCiexwHKeH+3rD0MdEsoeKbCzYhpE9VkSxlcEfWbJy7PmOdyu1kijh&#10;JczjmH82JjMURbHMYrmIfJZ9bKr31QZxizWB6/vYXyXuX+jJQoqiLHekvdm/f3+3ZcUfQn79BdfS&#10;ZsnmtNU7FofIRNrBEBm72xjna8aYB0ul0oX4/1v6S7kUB1n8MAy2G+P+D8/z7u7v7x+tBiuKskJB&#10;/rjo1xuDoHx5EIRbkR8bxS8tne25EL98jpMZzw8gVv4xiqyfqQ6nKIryh7GogQuErlk4LrlYLLrZ&#10;bNYVgiCQZT+yB0qn78sAStiD8O91HEc2oe1B8WtFaNcRnovjMEfHXgZU+JvYRXeVJT+y3gevJI3E&#10;LLgXwK1f5BbBQr6KRTbL9QhK+I9c1741CDLN5OyfEnaWlElaWSxp0qEoE98AV9/F64apqanHzz33&#10;3LnKHYqiKMsPZJZ7+PDh05GRf4Y4/CheDh2NVE5cQyYWkbMP0GR+zrIcJwhKl0ZR+D785XSPmhKQ&#10;+DE8ZjyNude2zf8zNjb28Pnnn6/LNBVlhUOdFkUuu2/fvlONsa5GHP0J1+uRH2YpNGNkiRAS/4gx&#10;zvfDMLq+rq7ugd7eXtXhFEVRfg+/c7mQCPSF45LjeJvZvn27t2fPnubx8fG+pqamU4Og+ArHsd4Y&#10;BMFlc3NznygWi389Pz//N9j/G8riJ6MougoBLQqkNASvQ/87H/sM7A2WZfehU7YT3ogol5kvRkbj&#10;UWp/x3HJS9GMnNiQ10lDWb0EOXEiI9PVRx3HPEHDKUd8rueWbsJkkCw1pLgoP4lzNXr/G7Df1djY&#10;eAb+bnKDoijKMmRycrIe2XUaIkw2vfXSGmDBSIM2g3Q8gD0SRaU1yN/NhIqsTKV9k7Ea4htzHPfp&#10;bDY7qAMsinJigPyQE8OKmKcty9yG148wR0XVEvmSNsgokUny8bOT6C9CtrwLOXUe3roRrqIoyu/h&#10;N6SynPDzvve9zzt8+HBelvu4rtuQzZrGcrncFARhs2U5bQha2Yy2E+VQlvp02bbpDsOITnospyNk&#10;8TsW7/GCX+Q1RgdKloCFfK7asgtwch1SMFgo2fE83gXC54xxZmSaOo3lNwm3MO83xnqHZSWbLqZe&#10;PvJMmDLOnTi/Tjfg62vXrt2Fnyr/iqIsK2iirKeeemptLpf7GJdb8dlUbbsqNywSkYPI3TIieSeX&#10;24jvPuTuB4h2K+5WuaXWNETuI9/nkekPktY/NzQ0fKetrU2n9yvKCcbBg1E+kzl8IXX9CmTUW/Bq&#10;Q37IR9HKDSlTHbzdZ1nxd6Io83l0xf2bN28uVYMVRVGU52Dt27evpa4ukysUMrlSqZRzHKfBdd1W&#10;OuDtmA6UwF6Ea38UxX1cy+BKE8pilg55ciIQwl1mJchadRnZtglDUZSof1PQc8/SSP+TBFHSn2tL&#10;lorBHWIFlFXZtpMvHfNci7I9R/gU1+OZTDiBAj7qON4ICvgThD2FWU+5fiiOo7dxTwfXNSv6z4c8&#10;K8xhP2GMfavrZm/r6emRDRl1oEVRlGWDzNikDTzX87x/g3y6JIrC5jRkogyA0L7O+H5wP/bN5XK5&#10;gN8nkNeXiNzllopgrwHiix3HngyC8FvI+b9dtWrVk/wGGeBWFOUEAplkP/nkk63IkguQV59Ch/tj&#10;6n8bsmRJ9GzR4dAbS8S/m6vrSf+ODRs27MU/tePQFEVRTiSsw4f3vz2OTS8CsycIgi463DJTpRl5&#10;2oRpsCxb9lhpRIDXc08OXdNBqArHOvuigC6YyrWMsCyJnD9pWMjbKnJB9saiRMu0UNkdMcQOKC8Z&#10;pJjHPUfwDO5xY+yj/PkQjeEwZsKyzEw2my2if4elUiBxuDSWszTMB1D0rTAsXxTH1gdI5lzKuZE4&#10;a1b2nw+eUZYqyUlDD/KMN9bXN/2gra1tAH89dUhRlJccZKx18OBBmZEpyxv/2ratV9AumoW2rRaQ&#10;c3J0vsjkmz0v9x1skbdXIo/PSetoaOIKSOcAv+Q6181+rq+vb0zkbjVYUZQTCOSSvWPHjq66urpL&#10;EC8fxuuP8KvDLEmdR77IskZ0SetxROWXmpubv6c6nKIoyvNj7du395sI5w6c7cjlZgRoHQJTZqm4&#10;CFSZmZLcKDJ7wRwHl6q/pQn5nWT4cfkujVeALV8LSsbYM4ROUE7jhI7R0I27rhk3xp0Kw3gmCMIZ&#10;247n6uqcZBpnqRR7KPB1juPUE6cMoLSg3HdK0WKecF33J1yXMX9CfJeSTnJcKSb1gRb5TcQr9oQx&#10;5n6cN5D+vdoRUBRlOXDPPfc4q1evXo+8lCn4VyGnNqY1AIKMkwGQp3F9ifgfi+Pww2EYXYIclg8c&#10;1bsWj8hX4prjuR+0bedL/I5t+OlMQUU5gUGnsnft2tWXzTrvRad6P3rgKxEFMjC8JDoVMkVmO8vy&#10;83s9z7uRy+/29/dPYOtAi6IoynFY+/fvk9NfbJm9ACKwl2QWg/IMks9inoM0XLKpWRkjS3zmKJM5&#10;bpsmbJqQaZq2Sdc1o5ZlhjMZe5x7ZObKPB2B5NxP/s7Iki/8m20702WMLUdk9wZB1EVYK82xHJHd&#10;iKlHGRet/skoir9OOnfl83kPRf9dcRzRUMebMTUfV/rbkN9uWfYQ9g88z77JdfM/7ejomOVaB1oU&#10;RXnJ2LdvXw55+ipk318iCy9CJrWlNQAC08jd+xzH3BRFYdH3o3+PnD4HMZtPQ9batkznd0aI+3ba&#10;i6+tX7/+59UgRVFOYB566CG3tbVVDjB4D5cfR9dbi9tBt6vckD5yeMIUYute3F9taWm5T/d+UpR0&#10;OXjwYL65ubkOHaRucnI+77pRVCwWD+leSCsHGWRJtDtR8p6r6HGtnd5FUNGnZSChYif/Vy7I00jc&#10;8kWzjFcZ1VgGuco0hpi4SMM15jjOIH5HqVgj3Dfmed6kbUfT6PpzMuuEe2W5T7MxVodlmQ7u6yRm&#10;mYnUThJtGMLkqOw4F4ayxCuSmSmyd47sm2NIg2iTAY1pwh4xxr2Z63uNiVt9339/FFnvJUyWkC1J&#10;I01a1Wnt9kAmE32H9G90Xffxrq4u2bNF3zlFUV50kHfWjh07WhsbG98eReG/wedUWkAP/+odi0Pk&#10;nRjiGUTm3YD7PuTqBuL/a9xrJN1a0xCMsWPMvlIp+HvivWXjxo1Hq0GKopzgIENyAwMDp6MjfgD5&#10;9V50rNW4l+xjGTomYiw6iky7h7T+CT31ET3aWVFeGLIHXBC0u42NBYf66uVyOa9QKHiNjdlsENid&#10;1Ks+/PuDIKJ/F5Wpa3Kq2J41a9bMV2JQljPW3r27Ix1KSQ+UW0uaOyxyNVGuF3JX/AIs2TtlnMZp&#10;hMZvhAqDnRklTK5lQGUcd5H7Ubxtz7bjHPfWcy174jRS2VqiKOigYWs1xpK9A7jONGE38HdyXx1x&#10;OhhJUxre3zBC9bnkcpIn/qnrejc4jvNgHPtryuXwKgLewj09YRjwHMmfpIo8H/EHURTvwX0H6d2K&#10;95Pr16+X364oivKiIl+Du7u71wVB+YPIvD9FPsnAdc0DIMSzIG+fQGb/zyiyhpF5bwsC/wN0VFI5&#10;0U3ix8hy0odpD/6f0dHR7+vRzYpy8iCyamhoqM6ywrNLpeATXL8BsypOjp+v3pQiyBshIO4jjmPf&#10;QSfwpgMHDjx88cUX1z71T1FOHBZ0iMqXdux7773X2rhxo7tq1aq68fHxrlKp1FEul+nXyYdzq5N+&#10;Xif1tt11TRO9pWb+XPp69VEUlj0veyvub3zxi1/89Wc+8xldorfMsfbs2a2F9AKhEizYiUOmaYsz&#10;imLZFEwU2wJGNnidwV+W9EwTLFMrk9N9jMnIUp9pzFwmY+Ydx5EZLGXf9yMU7mwmE1Kh7E705m7+&#10;tpu/k6OyO3HL6U4yW6WB+2VWSnXQRAZP5GrhOrF/b7Mqzyx3YY3wG36EfbPjZH/Fb9hCDB8miosr&#10;s2SeiTdNqtknA09Poh/cQj7cuXfv3qe1kVYU5cXmySefbKyvr78ABefqOA7fiYjN4a5Z8CHnZACk&#10;gAz9sec5/xN3dxhGnw6C8HzkeJY0qncuDpGjxIPYjkZc1/m2bTv/2N/f/0g1WFGUk4iBgYE6xMHF&#10;8/P+B5A5l2A6REddIh1OlDgf6yC67c2ZTPmW1as3buc6/cQUZYVBnfMOHjwo+2HKkp8GY0wjbbV8&#10;FBfTjL+c6NrDrdLP6sCvk7raQV9SVifUc/+zjmQnjsh1vSewbybsxrVr1x4gDu3DL2N0kOV54KV9&#10;Hruy/AdFVryS5T62nSz3KVFp5HSfecLmwzCQdfcjcWyNcvdY9bjkUcdxRn3fn47jclAux1n5gkk8&#10;yTHZUrGIu5s4pLL1xHHUyt/nsV38ZLqnQ7hsZOZQ+Qx+Arc+M7jyDInfC2zgrIiKPUicPyT+m3K5&#10;3FPo/a8Iw/IHoyi8mBvkhKmav+j+FuSHkH/2duK/BYHzDZSEAzrQoijKi8nQ0FB3qVS4HDF3NeZ0&#10;vGpeLilyGj1JZuwdwvkN2oxvhmH8Gq7/gmAZPH+WErUYaG9k6n6A7HzKts0/Euc316xZM1ANVhTl&#10;JAJ5kpyQJgMtvh9fyfXr0e9kPz6rVnn220C/lWXvO5Fxd7hu/OUjR8aP6Ew65WSA997FOAcOHMjm&#10;8/ns/Px8Hu8cJk+9kMNkugiX2SndtNV91MV+wvpop5vxzxPucC0fzZN+HrqB9PmSbR3wk/jFShC3&#10;67ol3w8e9TznJs+Lbnniif2j2l9avuggC4gifBzJ6AV+YmQ3YPLHCnnfZcaFH4aRDKbI7JRJ/MZl&#10;QMW2neS45DgOR4hqynWdsjFOxvcjKo3sn+LJkh9Z6tPGPVLZZGCllXgbiV+MDGIkBn/ZlJa/k+U+&#10;MmBSqWBiL5jKtQyk1KacL0D6YmTaJx0B61uOk785m7XHCoXCRaR3Jemcx20N/IZnZVRakKYM4Mis&#10;n4e5utn3/W9v3rxZNsat7ROvoijKHwDyxwwMDJyC7PnzTCa6gmuRzzUPLMsAiOuaYhBEDxtjXYuo&#10;HSyXo3fHcXQV8k2Uq1TSQJkrlUrln+Ryuf8vv+FXuuxSUU5etm3bZl75yld2oWu+HjnzMWPs85Az&#10;zVxX70gTmUmX6JDzyM5fyxf2cjn8xoYNG+RoZ9XhlBUN9Ub6PbLEx+7s7LSbmpqM67r2yMiIhztX&#10;X1/fXCwWW2iA2z3P6+b9l9MCe6Mo6IqiTDN/Wz1sxEpmtNDcS1+vjjpJ+78ww+w3+3oV92/282jr&#10;xX+WvuSviPNzuVz9fV1dXcPEfdL35ZcjJ+0gCy/ksQGDBScvtrzNMvouOzfLpkJzvMRThI9HUSxG&#10;9k4ZQ6md4tZZ7DkqWwG/EhUrLJfLVJowTwPTgt4rM1VkHV07sSZr7YirnUrHdSRHKWfxI4pkE9rk&#10;GST5BQMLlvy35Ej6IL99D5X/67lc3W00yD6/6W08yGWYM3gW2RdmiR4oGdRK9oexbXM9wure3t7e&#10;4WqgoijKkjE4OFiPrJOlQn+JDHoLYk6+LNU8AEK7IGbW94Nv01b8M16bEauX05ZclIZ8F7lNGxJh&#10;JoIgvLOhoeH/QOEarAYrinKSIgMt5513Xp/rmncjJ2SG3nnonXL6ZPWOdEGVRWnNzCKSfuV57uen&#10;pmbvPeOMM1QWKSsW2ZSW9ltWHuQaGxvlQ3Mr9acNPaHN9/02Y6xW2t62OLYSP+pZB/0n2cuN66CZ&#10;Fjo5cIR7ko8h0t7T9i907qS+HFcZ//B6KXoF6c04jvMvxHcdcd+3du3aiWqwsow4oQdZKuMGlQGM&#10;ynVlIIOKIu4QI8clJ4Mp+M/GcTRLB3+S60ncU7y4sgntmOs6Y4RPBUE8y98G6LQO92WJsQ7FXNbV&#10;tRvjdvF3fZlM1IOy24FbRi+TaWPEIxXNJk6U9kRxPzbAswwJEBLbaTBvCMPMXVzLtLdLEQDvxD6V&#10;3+/JTUtERBGNkrf3krfXk08/Wb9+vZSHoijKknH06NGeYrF4OYrRh5DX56LAVENqA2UoQp4O+X54&#10;LQrRjci0DyHm3oditA73MWVrsdD2SBpyMt1O7Gunp6c/f+aZZ8p+YIqinOQgX5xdu3atdV1zOXrV&#10;e5FrZ+NXORVh6Zh1HHM3au7NDQ0Nd3d0dExX/RVlWSIDkq9+9auzvK956kgDukCd7/t1xsQtQZBp&#10;xU8+mnd5ntNDk91HX26hnycHjuRohrP4e7hl+W9Sv7CXrJ8n7T7ISgvqVvwtOaF11apV96O76IlD&#10;y4wTYpBFXrjqS7dAcsFLHtt25bhkKkAZ7xLvZRGFdJ6gAvVhksZHplkdRQkexm/U88wUqvG8ZUXl&#10;IIipW6FBOaaymTb+tov7uqIoonJFrfy9TAVr4u/lVJ88thyVLEaO/ZQvock0FZDHSRRqMcfDdW1a&#10;dspUH1aOUv4Vv/HG+fnyDz3P63Qc+1Ly7R087nrCHPkpPH3lj1KimnaAMnAY+25jMrfYtvvzvr4+&#10;2fNmWeWToignBsg0a3Bw8PRyufxvcb8FKdSL3K9Z3og4Q5bN0wY9ivNamoPHwjD4D7QflxCcyhdl&#10;SYO2aToM/R+5bu4LDzzwwA+3bt1KW6coipLJ3HXXXdmNGzeehh733igKP4TM6EcmmTBMX/UnbnQ4&#10;K3IcM4ys+4Flma9ls9mf9/b2ymEQqsMpLym0ue7QUOyVy4c83/fdYrGYy+fzOdsO68PQbsMth42s&#10;ov3vxnTFsRybnGnhtW62bbsOe6GPl8Xf5R5H3vkqx/p3z27bpd+X/rufJEgnDTNIH/UufL54+PDh&#10;X19wwQU60LKMWNGDLNWXTF7omAogL7H8FnTYSEb4ZHBFOucT3DUSBNEw3sO8jCO2nZmIIjnpJ5m1&#10;UuBvQ4ybyYR1vh81Ep0MnMiSHtmYqI0U2ri3hRRbqHSykZHckwyqYOS4ZKzkUZJZMoQl7gVbwJ16&#10;JVsqLMu2yKNJfsoD/K7r6Xz8nIZyPb/9cn7GW7mji18kG/FW/yI9JG1j7BLp7ie9O41xbyJPn9Yz&#10;4RVFWQqQY97AwMBrUbo+w9X5cp2GbJM2gbZhLIrib+dyuW8FQZCj4/FXBEkaQuXGGqFNO0rn6Wu2&#10;7fwzcnIf6a6YtkZRlKVn3759OeTPeciKK9Cr3oc+28V1RWlNGXS4DDocalsoH8u+h1z6AjLpCdXh&#10;lBcD2lV5rxeMvX//fkP7a8IwzPm+3ZXNOl1hWOqkvZcBFNl8voP+TjvtdKsxjpz6I/28Jl5g+Xgu&#10;M/mz0j/E4EziP2YWrhfA/aK2vTy7IP3evdS7O0n+S/zeXboR7vJhRQyy8BIlL5O47epxyfIqUwki&#10;XirZ4G8avXIqDDNTvOYY2dsjlkGUUccxY5lMMpgyx+1lKorMA5eKYMVx4EpFIpZ2GoJu/qY7CKJu&#10;Yu4gpWT0Uiob90olqzZIyahkxfXsSlb1XflU81veC1njdw/5cm02a3aUSpkt/NYPEXwhdid5l9yf&#10;NiLMSL9M/E8i9G6tr6+/o729fY/4VW9RFEWpGeSYvXfvXlG03o3739M52FBpVtIR58S737bNP+bz&#10;+cdKpeLraU+24ruODk71jtogfpn5txv77zDXaUdGUZTngjyzduzYUd/U1PQyrv4CEXchei6dzWhJ&#10;9FZkkaQpHzsPIFOvR7++7YEHHtixdetW3QhXWRLkHceqLxQKTZOTk02zs7PN9B0abTtuln0yaXPb&#10;HMfupr3s4v3v5PVs4/5WjCwFkg/r8tE86c8d3/4vuLGXZR+v2jeV1RoHcH8Rczt6wO5KqPJSsywG&#10;WeTFFnO8W4x04qkMcrywbEQrRyUXMfMEzeM/H4ahLGuRE37kS94Ir5tsSjvuONZkFMlAizVPxZJp&#10;JrJujkoV9/i+38M9XVzLVDA5WqvdGFNH/PL1Uo7iMlQnwwsrMzVs7Oo0leerX8mAy7KseLWS/GRa&#10;YexBnHdHUXCLbXu7yNvzgyD8CH4XUDwy0+dZAiktqulT5uYxyudGrr83NDS0T48FVBQlLe65554c&#10;CslZyJeP0s68D7uTNiMVgUZcPrLxV55n/qvn1c3Nz8//G9qMVxLSFIapDbLMWJZzvzHOZ1ev7rub&#10;6xOyPVIUpTaQRdb+/fubGxsbXz83N3clKtbr0YflYyJBS6PDEa/MSt6LbL3W9wu3nXLKlr1cL/sP&#10;u8ryhPfJoR+QHRsbk/1TspCTJT+8xzneqzzvdjfNd18QlProH/by3nVJfy8Mo05jZLlPhj5exqH/&#10;aHjtpX9n6Gfilg6HmOerB8u7n5c8esUlH6GfxHyVPtOta9euPZJ4Ky8pL/ogyzMvxDPgJ535xHCJ&#10;bcumtAGVRM7en8Y9SkWQAZRhGVDheghFWE6emchmzXwmI0daxXJMskzvkmOQm2Umim1nZMfnTvxa&#10;qCiNpCRhDbjllBwZWEkGV3ghifKZEcwFI1TcFVficRIhmQI+eb4/isLveV5uW11d3eG5uekLEVof&#10;Im8uIFc8BNZvEU61kBwLKMwQ90MUz8227d61atWqQfz0a4iiKDWzc+fOJmTam8PQ/9+Qaech63K0&#10;GdXQxYF8EkuaDvkAcBfty5dQ+tZZlvN/I9NkrXfNSy0X0kD2HvY87zrXdW/q7e3dkQQqiqI8D8gd&#10;e25urntycvKSIPCvQBa9GhmVR3f+TcW8RqoyykLmFdHpf0Xqt0ZR5qZ169aNqA6nPB+8n/LSiLF3&#10;7NiRHJc8PT1t8vm87HGZy2abWlx3rmNuLurgve2ij9fLn9Cm+t2O4zTxZ/TtogbaRenj1Rtjy95n&#10;eZrbrONIFJWG+bmm4i+dmJXZzaM+VSqbZc/z+39h296Na9b034y3TETQQc2XkBdlkGXhBRCOc8pM&#10;FRlMkenNchrCLG5Z6iNLVOQ0nzEaAFFSZdnPDAZBbZWoSCXCZABGht+zQRAk+6ZwX7tlxR1hGHeQ&#10;RAcVJjkymbBmbE/WieKWZBPEvWCq1yuzdi0xUl4YmYq2x7adOxzH/joK/SwN9dsIvoqcO4O7EGJL&#10;M+2UchVLTnv6qeN4N1L+/0JnYoxnUsGhKEpNoMB1Tk6OfzQMo3+HqGtFOZPTAaqhi6MqM0Pi2ek4&#10;7tdsO3q4VPIvpA36G9oxL8WZMgGP+hgy8b83Nzf/oKWlZbwapCiK8rwgl8zQ0NBq5NAlQVC+Gkmy&#10;BW85nnYpdbgC6T5ojPPVtra27zY2NspHUkU5Bu+Hg8kfPHiwIZ/P1xeLxWbaS1nO0x6GfmsQRLLq&#10;oJ0723h323mvWivXmTbeXXHLSoRjfboFFvzkH1dV3xMP+Y3kgThnqNO/QC+QJcS/WLVq1Vhyg/KS&#10;kNogiyiWC3bFyCBK8nLLWy1zo+W4ZBnRnuN1mCUMOzOF/KXDLEclR7LR6gQd+XFelAkq0UwYhmX5&#10;6kenvo4KJRvOygk/bcTYxd/0El9PFMkO0HGybwpGdnp2sOVNS45KFoNbqZFK2VlP2Lb5OvZ3PM/L&#10;IATfRf6+37LiUyhP2XG7end6kJZY8o7yjsj+MOa6QqHwwBlnnKGCQ1GURYO8cg8dOnQabcxfcPVx&#10;vCzamEpgjYi8RBz+DDn5OdqubLlcvpS26j20bTbpVe9aHCITMTx+LMrUj1Cm/vPq1at/hZ9udqco&#10;yu/lnnvucdavX78amXF5HIeXoU+fjuzLpiX/ngsykKijKcdxHyTNf+L6fu38nXzQZsmImzM8POxN&#10;TYX5jo5cXRQV6wuFoD6Kyk28h7IBbQfviJgu3pwe7u+l7ezm/ZF9U+SYZAe3i391mU8Sr/bzqqBj&#10;xGEYTWJ/n+z5al1d3QOdnZ3oCspLwQseZJF3uvpeLyDaHi95JkJwBrZtlcVwLUt9ihR2gSowjXsK&#10;/XLMtp2jFP5RFM1RGVjBXRC9U8ZH5ufnZSNaOS65hbjaSUd2gJYjk8UtAymN2LKuLo872fWZeD3C&#10;F47RSp5NnkdYsHHJ8524Q5gvEpTJHPn4KHLyllzO/RfyXWYRbcV+K3m8gTIVwZc6UqYgPRNZKnS3&#10;41g3eF7dg93d3TIDSlEU5QVz4MCBVuTJm1HgPsblG5FlMbKsErhIqm1QhJyUWZjfyufzX6ZdezUx&#10;f5C4txCWtJe1IGlIW4vMPSAzC23b+3xfX9+BarCiKMrvZfv27V4ul9tsjPVBpMo78NqMbJLZBKnr&#10;yiL3sGTmOnLR3E0SN7uu+6P+/n452lk5waB87V27drnNzc3uyMiIV19fL3teZnnf5BjkRtrEVtqw&#10;Tsdxem0701cq+b1xHMpGtPQpMo30CZM+Xhxb8vGcfl7kYRtpXnmbcD7DwuuKrX08IF+tKIpD6vUI&#10;+Xcb/elt9M1+uX79ejkkRnmR+b2DLFXhmLDwEuMVY+TvZEp0gCnjK8clT1G+o9w1TKEOU8ijtu1M&#10;ED6NgjmLXUCw+o6TszOZIO/7fiP3yfnjmExzEIStKLzJcckI4mbibOZajtKSCkclswh65rhkeZwF&#10;czxca2VbAiTjYQrzC8r5WtfN/rRcLm+ijLYSfAnl1E+Y7DeQev5LwkQb8K7spfi/bYy77ejRo4/o&#10;RriKoiyGHTv2rq2rMx+nKXs/suUUEVu1ii7ElHxJKqPk7EJW3YxM/CFxyolsV2I3yC21poHsxZh5&#10;5O6DyMEvEN9da9eulWW2iqIofzA7d+7Mep53PlrzZcis92F3413znlHPh+hwWCEd64EgCO7C56sH&#10;Dhx47OKLL9bO3wqF90TKNDE7duwwlGsysELbJ/tdtvJudYVhWTaT75QZKrxW7ZZlt/J3ssVDE22Z&#10;fDyn7xfQ30tWI8hMFUOYDBYc698tmOPhOv2X9AShWtckf/Zg3ZnL1X15fHx895lnnqkntL7I/MYg&#10;i5RN1VRnqCRGBlVkJoEsGZnhcgrlUTrbk8bYKHe2LO+RWSljVKpJKscs4cU49vkbi0vbIVymItZH&#10;kSVfDzupPz1ELVPAqHhxC5WtgWvZrCjH/TINjOQk7eSxjlWwqq2V6yWCspGCGacYfkRZXEuZb6es&#10;zqYcP4DS/wbcsoay5n0NfhvEX0JI78K+jXdtG4JjjwoORVFeCMgns3v37nNc1/0bZMlbwjBorPon&#10;4YsF+SiDLDNhGN2PfTPxySzOT9Oc/QltoEQu8rMmSEPaY9mn6luel/t72fAWPzmBT1EU5QUhevmh&#10;Q4f+GHlyFXLrrah47fhVQ9MFuSXyMURX3EMSd+L+Wrlc3rN582aVXyuIbdu2mQsvvDBfLBabHMdp&#10;CsNiUxBYLZRni+yfQpvXRll3cN1Nk5qsRsBP+n7Sx5OPDTnCks16uBbrWW1v1V1bY6yIrhCRl08a&#10;49w0MzOzbcuWLfsog9rWKysvCOvAgf1yqk9yQUXgpY7LdGKL2MkxydxSiONQ7GkKbIx6Mcz9smnV&#10;GH82lcmYOcfJFEqlUISkVApZ7iMbEXVHUdAjdhxbHfi3I7ylAy5LfmTEUjYpSvZP4Z6FPVSq01Qq&#10;AyzPJhlw0Ur3ElN5V2QWUzRKuX6fd+KruVxuv+8XX8X78iHMqwinnCsDdGkj6fN+zmE94Tjm1jCM&#10;71izZs1B/HVGi6IovxfkkrV3794mZJcMCv877Ff6frnmwQ+BuGJk0zBy6ZZczvkO9nmIwSvwP4fO&#10;RM0CsSL/kk11D9KeXtvWlvtcY2PvKH7aNiqK8oK55ppr7Kuvvlr2PHyVbWf+HNnyGnQsmV1QvSNd&#10;RIYhD8tBEO51HPsrjuN9s7+/f7fIteotyjJA2klMbnp6OkfblZufn8/HsZtD1c6XSqUG+nkdruv2&#10;0hfo493pRffvok1q491pi+OoiXYvS5ku7JGZ9PPws4kZb16C50X7eWki8xUoi3nKZGcYhv+Uz+e/&#10;Q107WA1WXgSsQ4cOTfG6i9JWDsNIOq8obJmjVIgR/EZs2xkWmwo1atvRTBwbuTfnulaj78ct3NeK&#10;kbV0VKx4YcdnOSZZjkuuJ0xGLuUILSpnxiO8OkslqcTHzMJ1xZZKpvVssRyfv0tBNf4I10F0+28F&#10;QXSL53lH8XsDDfOVBL8Mt5S73JcqkjYm5j2So8keRHZfHwT2jx566CeHt27dqo20oii/E9n08Ywz&#10;zliHongl7dNVxtgb0xgAEZBJPgrNU8T7VdrBx5DCH0YOvgl51ZNGp0XkH3EViP9BmtIvrV27Vo5p&#10;1A1vFUVZNDLQ8slPfrItDMtvCoL4atd1XiMda4KWRIlERkoHvkSn/DFjrK/Ztvutn/3sZ0dUh3tx&#10;oQzshx9+2DQ1Ndn19fUGPd7Mzs6abNZ3Laux3nVdOVikp1CY6eXWbkqum057F38q/bx62p56Yqmr&#10;9POiHCq/7JOZJUw+mEtfDlOZFYV/cr3wSnG9JO+W8gxSBhipa/OUyS9d1/sKes+d69evn6zeoiwx&#10;1oEDB26kgoxSDCMob+OWZWYcxymiEEbGZKLqQQgE2S5+jTIVLIrkeORkY9p2KpBMA0vW2VFtZH8V&#10;mQaW/FGlUj3bVP21cqWMVCaxjnMv5PeSZLekgQmwdnN5B+/N7ZT7rO/7b+V9ej+N53nYS7YRLkaQ&#10;TdR+jNctNAY//PznPz/6mc98ZmnmuSqKckKAPMwNDQ39ke+X/xIZdSFyRI6ErIYuHuIRM425j/bw&#10;xjAMi7Sr/5GQsyXNNOSwpIGclX3Pvp7NZr/a29v7y2qQoijKokE+2XNzw13j46VL4zi8wveDVyJr&#10;5DCKJdHXkWWiqMoWBD8miZuRZ3d+4QtfmFAdbumhrJNZKnNzc03z8/PNxWKxxbJC+nLJKoTkSGTC&#10;pY/XZtsZ2sdQ3NxjN1NqGCv/7H5ehFlwV14X7CV5b5QXRqWaJRuazmHdg/u6vXv3flP3QnpxsI4c&#10;OXIpHVTZU6UQBEUrDK16y5LTfOxOFMRO34+66TD3ZDJ2H9Wmm3ojs1dkuc/CDrTHDGFJaSpLg2R3&#10;tb4sVJzEpjxEoEkvQZZsFW3bnseW6XmyqZRsGrwke6RUnseSpWU7SeJW3Hf4vi+b8Lyb4Ct4b07B&#10;lkY6uT9tSIf07VGcPyRtWXP4ky1btkzi1kZaUZTfQNqoQ4cOtYZh+E6u/g1em/CTkw8qNyySqiwU&#10;54Ax9vWO491fLpeJO/p3+PeTXnJfrYhsQ1naw+P+v8R568aNG2UGoaIoSs089NBD7urVq9eUy/Nv&#10;K5eDTyFvNmCW7Ghn4o7RE2eI/meO43wBr/vWrFkzXglVakHaOmnbdu/enW1sbMyVSqV6dGb6d0F9&#10;EFh15Lfsm9JFO9KN6UKd7rVt08vfyHU7UchHUtk3RRq2BTuJV2xlZYHeQNHFUzh/EkXxf0U/eez0&#10;00/Xo52XGGvfvn2flspG5ndFUSCVq5OKJ+vV8wi/PMIvT1heBC22rLFLlvvgTiJYsHHhPman36M/&#10;SZC8fa5NHls0csmJTpQJ2rolp+zIZq9yTLaYecw0+S6N0zBho5hcGAZb8D8dP9kLRwQuVrpUn1OW&#10;7jxqWfYtpPEvnufV+X7pMkK34r+Kd0r230nuTxPSk/RDHmGQ6O/GfSPpPLJu3TrZlFnfQUVRnoV0&#10;Itra2ug4xHJs6aeRE/LVLi3ZKJvMbfc853+5rjvq+9Hb4zjaSjotQeDXnEBVphVoAx5E5/2fs7Oz&#10;d+um34qipAnyMHvo0KFT0NuuROS8Cz3rFPyWSIeT5Y9WTD9D9pW6nzS+EATBzzdv3jxdvUX5HZBf&#10;ooDb+/fvdxsaGmh2XLdUKnlzc3PJwApthGzlILNS5KN5n+N4vbRJvb7vd5L7jcZY8hGW/p2dwz9Z&#10;7sN1csKPqPZS5JVir5T9M++A9vNqQd774+0q6CFikcvH8jk9SEuIqNfDjuPehf2VXC73iB6jvrTI&#10;6UL3GWNaKFgqYqaJwpWjt5xqgRx7CaTQF0yVhdchuVAWT5LRQF7KQEritG1bMlaMjK/4CMASYXNc&#10;z2CPc9sIDdNRKsoIgnLMGFeO8MTIKU/ZWdw5wl4ZRcGl3PcyopL1k9KZSLXA5HklSuxpnD+PY+cm&#10;x7F+SpDMfPpgGAaX8Pyr5dbkD1KmOtAis3j2Y3/bcZxbR0dHHz/33HMlrxRFUY4xMjLSOD8//2pk&#10;49XI1HfQ9uVQ6muSiSIDQeKYQW7f63nZf0Jsd5XL/seRfefjl0UOyj2LRtIgHhnEOYrM+xZy7p9W&#10;rVr1q2qwoihKaiBncoODg2f6funDqHd/ghK6Du/kU3jljvSwbXp+UbIv5IjjmDuNcW4+evToT88/&#10;/3w9zOAZkg8Bt956q33ZZZdldu3a5chRyXk4cuRIQzabbZaP5RjanXIP/YD2MIzb6FHIB9YWmg/Z&#10;yiE5Lpm2pJE2rx63HLWctC1iFopW7OOKuepMvdhPOsjjY/286vWz+nl4UwckJFlaLPemnumkJ+9R&#10;QNpDPMGNqCbbfvGLnzyqeyEtHdbevXsiyXgpz4XK9Kz6lXoxK1LXFoxcyigKyHxMefllyU+BMpnC&#10;bxrvKRqgSW6dwIxRTca4ZxRhOkwHAYW7NDY1NTbb3Nw/39PTI38bEi7xmYGBAfkacSkK/nu5PpMw&#10;GaFekJqpIj+H/0d5le7nGW9C6D8cBKUzwjC6gmd4I2EdpJ00FEsB+SVfdHeRzu3kze10QHaQnG4I&#10;qSjKMeg4dPm+//4oCq5G7G5BRjjI32ro4hCZiiwOkHUHXdfc4brZ7xWLxT+OovDTBHdjpHOS3LtY&#10;JA06IOjG4dOO4/4j199cvXr14WqwoihKquzbty/nuu5rkJeX0/97OyJMdLglWXpeJUSOHkTafSOX&#10;y32tu7tbdLiTuvNHXhuZpUIblfU8r5H8aYqiUnOxWGrxvGyLbbuyn1g7OnaHMVaHbTtdXNPmRLKt&#10;QwN6sUdxZdHLDe4Mbd5CvIktrmf+V9KC5lr+T9ptMZLfVSMf0mXwsExvqEDPRWZsTVF+k5TPDMGy&#10;983LsesW/i5tqs9ExNYO3pfbeVeu3bt378GLL75Y+0tLgAyySGbjXCjMZJBFq1yNVF/kxFRJHDKg&#10;YtuGCpbsZSIbD83HcTQfhlLhMlLhpLKNoKwfoToORpF/NAjiMRq7SQSshBfm5ubK9fX1AXY4MDAQ&#10;XnTRRdJLkMr7rHKjguZGRkZOLxYL70U5v5TwDXh7tXYqfhsIciK2jmJ+yLPewDPvLJfLMpvmCt6p&#10;15K+zJRaskaaNGX2yhNk8ddx375mzZoDpKmCQ1GUzLZt28zZZ5+9CQX+00jHDyAHZd15zfJIlFfH&#10;cUq+Hzycz2e/giwfRu69C7l+JfJH9ns51ggsFuIR+SZp/AS5+n+S3sM6zVdRlKVC5BYd/Gbs1yF+&#10;PkRH8PXIupZqWHJPysh+fvKhcKdtu9+Yn5/7yqmnnnoY2XfCz2iRvMbkDh+ezufzU7mJiVK+oaEh&#10;i/raUCgUm33fasvncz00NX1xHPagz3fxV23klxyVnOy9SD4lxyVz7URRKMt9iFOajmc6Ic+g/bxa&#10;kWytZK3YFT9IXJVv5pZPX2+eK9nOgb5eNE/Xaw73DOHTrusMEz7I3x6Zny/T3/OnXDe7EY3iw4S/&#10;nPa+Lli6Y9QtY5widXo7+sR1vHS3t7e38yx6jHraWHv27Kn2uLW+LYZKJXsGuZYGCOEnM0pCFHl5&#10;aWWGio93wLXspj5B+BCVLjGW5Q5zzxh+o7z0MoNlDiVaKmNBjCjwfX19MlMjmaUi6fyhHD16tCEI&#10;5s8pl8P3k/47+PtVxFnzl9XnQ5bu2LYVEDe/K/NNKvG1dGgmCoXCRWSDbIR7Lsk2kQfPI/Rr5dig&#10;1jRpPUY6N5POtwYGBoZ0hFZRlMHBwXpZKoSM+HPMW5C1opQii2qThchtGWSZ9v3gLpSVf0Yx2hxF&#10;8vXXulBkXa2ytirXZMbpKE3ANwuF8v992mmnyQCyNtqKoiwZyC577969nY5jXRiG8afwkuWPTcjO&#10;JZA9yf4sIk/nif8pY6x/Rnx+f926dYeQdSu+80deit5rdu3aZeS45GKx6Pq+L7NUXK7z2WxW9sTs&#10;CYKyHPffTZvSTp50EC4HkTSRB8mRyXTA64grh7/skSltmENnnTYi+YgrgyeSWtIPWQAnF9pcLAby&#10;uOqqUL1Olgvwrib9PJxiS/8u6esFQVwyJjNJH2gIv0GCh7h3mGojH8xHpJ+XzztzluXN8R4k/TzP&#10;88qUu+yf8yb6MH9KmZ8dhkHNm/L/Nng2i+eYJf7HGxryny0W/XvXrl1Lf1T1ijSRPVmWZlrDCQ4v&#10;YqWmVSvggi2VDYvKY49TucYRe+PUkXGuZZlPstyHyjZOAzLB9TiVKpmh0tDQMNvc3CwbyKa6kSHP&#10;gzAYbRgcLPxRuRxcybO8iTT6eLYlqUiSD5iIdPaQ9jZ+6+38Nvo2s2+jwbwMvzNpJGgo0pcckjZI&#10;zLI/zAPk+fX43UMjPZjcoCjKScu+fft6sC5HQHzIGPs8ZG8KMijpFITEdxjF6CbLMrch82VA+72I&#10;og2I2ZpFncg1GWgn/icdx1xfKgVf2rhxo5wSoCiKsqQgv2Rj1S7k3Lvp9F2FPHol+mPl/N6UEVlH&#10;OtL5kyXzP3cc+6stLdnvNzb2yofIFQt5KBsHN83MjLZNT5dkiY+c7CNLQ9qDoNyOmi77qeCXSY5P&#10;5ve30C+QfVMaMfW4j+U34Ykt7cozbQuuJdHoT17kXaxYz+7jiU0ZyMDKPO/oGG45cAQTj8s17rEw&#10;tOjnZSY8z5OTe5PwP6SfR5zWgQMHerj3o/zdVvpK5yxVyVZ+jyWDRXP0R39E3/TatWvXfg9/2dNT&#10;SQkdZPktyAtYeQmfcYuR971awWRa4zx+0hjIrBOMDK5kpujcy07pR7lPRjGP5vP5o1S2EcwolUyU&#10;Y5n+eEw6Vm2Jf8nE5MGDB9viOHgt7eUVJPl6Kq+Mkh8T2EtAQF48Rd7c0NCQ+1YQ2E65XHw36b2H&#10;fDoD213IzyVAlk6NGePcTzo38gz3IDxkY2BFUU5CkDP20NDQGeVy+a9RU9+C2OlBka2GLh6RYSjH&#10;c8iZR4yxbywWyzvpI/xr/N9IsHxxrNxYA8ivjOu6077v/8C2zT+vXr36fvyk/VEURVlykGNmbGys&#10;d3Z2VpZZfhAf2c/Kxl29Iz0W9EJkHLp15m7sG4Mg/pflfmokzywDKfnh4eF8sRjXZbOZejrKDbQ5&#10;sjeKLOnpdhy7m+tesq6L3yIDV13koSxblVkqsnQ16fnK7xeq18oSIe/agjn+WvKfcpGXex4jqw8K&#10;lEYBe467ZsIwmKMtHpXlPtw7ZExmCHukri5HP69+uL6+fvrrX/96+bLLLlt4XxObv/+97y/xmJmZ&#10;mc1TU1PvL5dl4+l4tUG5WIq6tgDv4Sw/+zuum/3Kzp3l+y++eL1sZaGkwEk9yCKV6flseZlxJ9PA&#10;uJTjkn3cZZTnEmGlyhSrzGgcRzK6ftS2nUHuOUKYVLhxjAy+yGlAJfxL2Wy23NXVJSOXMpXsJclv&#10;qbiHDh2SL7mvQ0BcKTbPVsdvWZI9UvidYhBKmcepwjfX1Znvzs+XmunXvJdQTEZ2q5dGKfXESVfW&#10;9kq5HSH6HzqOe1NfX98DBImQPGnfd0U5GUEGWEeOHMkj616L0vu/4/UKfFOZhouMkQGQEWTqnZZl&#10;7vJ9v412Qja8fTntQSoKsqThed5R3y9/paGh6R/a29uPIMfSF9qKoii/BeSlixzdWCwW34P8+TRy&#10;rhe/mjcOfz4q6mNliSRi+l7X9b5Muj9/KWfwSTuCJRvROg0NDclRybQnssehh3/OcZxm2oKuQqEg&#10;gyc9XPcS1i97qNBJbuB3yKkxckRyFlvaH3G7YkTGc40zSedZtoBb5f2ikBep6qo6qrYcOCLuZJkP&#10;14Ex0s+zZb/MMtld9P1AZngMB0E0SgkcpR8x6DjWIH8yUCyWJ1zXKQRBcn+J8qWfN1Nubz81+XtM&#10;TeVF+rnR0dGz5ubmL48ifyvvRzd+S1TXBBkEsod4V39kjPu3vLtP6p5v6XBSDrLIK7UgtMTJC7xQ&#10;IWRyt1Q42axoBpkqI+eyrEemgA3zAh6VCsf9MitCwqbF2HZ+2nHC6bm5uZnNmzcv2y+MUkmPHNnb&#10;h2B4G5eydOgsKm1jNStSh7wRZLPeX9i2uR77J5g+Ojsf4GneSVgPaS/J/jCUkQy0+Py+QwjObxmT&#10;vcnz7B3d3d2yOe7S/GBFUZYdImMOHz7ci9x5TxSFMstElvFISOWGGkDGyCDLPhSyf8jlco+geL+D&#10;eN9LGmtRwFOQM8k+BQFKz84wjP7X2rVrv0rcerSpoigvOtu3b/fq6+vPQO5dHYaB7PG3BllKrzV9&#10;lYq4Rb7GyD3ZkPNu5PhXNmzY8DDuJe38kU7SC184LnnHjh2mvb3dnZvL1Hue32RM1BQEVptlRV3o&#10;lt2+78uslOSoZPJCNgaWY5JlDxXZlBZ33ID8Js5nZm6Lfbyp+qWfiScp5H1ShpK98m5yeey4ZHHH&#10;cYQ6EBdpW6e5Z4qu35QxzojjuEO027JxfdLP8zwzWS5LHy+ayefz03V13dONjbIdQbrbOjwf9F3q&#10;Dx48eC6P+yneq4tJU/pOye9KG+KWeGPSHPA89+vkzdfWrVv3ON76UbpGTuhBlsp7U7Grbqu6Rj7k&#10;UgZDkiU/tm3k6Cwqm2w6K0clW+NUvjFk7Sgv+Jjn5UbkayWVbhgmf/3rX5cQvMFnPvOZpNJKxCsF&#10;fqezb9++jfyWd3P1XirVmfjlqsGpUs1zeb8mMT8mn28olaxHXDc8xRjrQ/i9nvLo4RnkvtSppi+D&#10;ZjsRoLcZY75Bg/jk+vU6FU5RThbkKFKsczFXIxLejVzoQJFKwmoFOVpGrjxSLvv/XZb0oLz9Dd6v&#10;JI3GtNKAGdqje5GZn1uzZsP3q36KoigvKuiK1mOPPVbX0tJyLnrbx5Gnb8LuqwanDvKVzmayqeig&#10;MfEtluXeunr1ahloSXsjXOuhhx5y+vv7PTrT2dnZ2XrsZuwWOthNyPc2dMhkHxU6urKXihxn3cWf&#10;ySk/HWEYNZAXLv0H2TslOS6ZMMzCIAr/r6iewkrh2TNVxIhTchuktyeDIbKqQLZ1oJ+XDKhMhmE8&#10;Rbs9jj/9vBgTjrludqSxsfEo5TtM2z1x6NCh0stf/nJ5916yPvKjjz5a39LSeDHPeBW1gf6SbIK8&#10;NNssVOOVGT0Dtu18mfd/W2dn59PVYGWRrPhBFnkxFuwFNy/KwkyVCOVUpoBJJSviM89LKjs5z1pW&#10;PMntdP5lXZ19lAony32OlMvlEerklOc1Fpqamua5Ls/PzwcIdhHqYiLiWtHicuFrBL/jMgTKu8iP&#10;zeSFI/lXybb0qMYpeUYe27K50jbP835NXp/r+/5HsC+kxGS96rF1qEuAlP8O2za3kMa3161bt4vr&#10;1HpAiqIsX3bu3NlUV1f35iAo/xUK+7nI+xxyrxq6OESugQisMccxd6GUXEdT0Y+o+z/xW0V4zcsw&#10;F9JARh5Gdn41m7Vv7utb/2QSqCiK8hKAXLPGxsYa5+bmLg7D4HLE3JvxldkbqetwVRkoto9s3WuM&#10;dasx2Rv6+/t347coIX7PPfc4GzdudDOZpnxdXZAPw7nczIxfR1BTNpuVk5Pa+B2dnuf0+X4op3F2&#10;R1EoAywNPEkdj5SjDZGl7smRybQphmezq89aeeDqAItAluBIN19ONo57D4655T2svm8h/TeZ3Sl6&#10;/jxlMS+zVLhDDiCZ5J5J286MOI4ne2QecRxroFAojdD/mOns7JwrlUrF6enp0qmnnirbOSyrft41&#10;11xjv/vd725qaWn8E37qFXhdLO+ghFV/e+rwu8kH+9e2Hd0ax+Zra9euHa7mi7IIVtQgCwVddSUs&#10;XBw7RgundJwD3r0ylWlhY1oZsRzBT9abDUaR7KFij+E34XnWZLkcy/KRQi6Xk2OTC5OTk8UHH3zQ&#10;v+yyy1b8YMrvQo52np+fP4eOx+Vk5dvJE/kaIetEU//N5KMg+9ocpIzuNsaVgZbDCLcLadA+gFB8&#10;FbeJ4FiSgZZK8jItMH6EIt3muvG3+/tPkSmoOtCiKCcw1HlreHi4G1n3oSgK/hqvTpEItcoZZIcY&#10;OaJ/l+t6soTn1yhtrybFv8SdLMFMQ5ZJGsTz62w295/r6+t/0NraKrMCFUVRXjKQSfaBAwdknwhZ&#10;xnBVGAYXoEM2IA+fpaSnAfEnFqkW6fw97rrO12dm5m447bTTjop8TG56DjyX/JEsRTfouo4cl4yu&#10;meyDgl3f0NDQyk/os+2gt1z2+R1y0k8sRyW3oI82Y9eTbD3JykmYeX6X7J9iuDa2Xeno4181SYry&#10;X4J4VV0VS3lBVMtbOP5dkmU+skeP6OzSJko/r0RZyal7RWOcKcJG+BPZh3FQlvvIQSP06SZlVgrl&#10;N+u6btLPm56enuMdKD766KPB1q1bl/3gAb/HOnRoZ18YOm8mDz4RhvHZ/NY6OX+lektqEH+S5+Tb&#10;LH3DXzlO9ivk23d6enrkMJcVPSHjpWJFDLIsFLxYItQgWfSDHfKyyUCKjFaORVEsL8KoMVZyZBYv&#10;o9hyjJZMC0uWAaEITzU2Ns61tLTIjtE1b1C0kpEvvNls9lVxHH6AvLsEL9kYd8k2wqWsygjF/djf&#10;cN3srXgXKI9LEIBXkOYWrmnQlu5oaZikgXyAn3gTv/tuBMfIyVz+inKis3NnlPW8wS1xXP4USslH&#10;qP8o2tKM1FbtRZ6giMtg/k+RJf+LvkVDEJQuI+ithLmkVblx0SSKvCiWcpzifXQKPtPR0fErrlXR&#10;URTlJWfbtm3mvPPO66MT9mbk4NV4nYVYlIGWpdTh5KPoY8jeL9bX13+/q6trUDwFZLol+6h0dna6&#10;mzdvbuC55Djk9mKx2EaXIVnqw21t5XLQbozdZtsGv7g9DKMW/lpmqeTRTWVzWs8Yk/Q1Fkw1/sQW&#10;cKvemDKUz7P6eRhp6ySfpTGVzWXpw8mBIxnp68k+mXIs8lipVBp3HGecft5EEFjY1vjMzMw074C0&#10;ncm2EMS5osuLvLD279+/1nGsdwZB9Al+z2lhGC7JMeqCvP/UnSny+5eel/sc6f9k1apVkufKC2RZ&#10;DLJU61ZiH28EEdgYGQyhwiTHJMvJPjPUGdlHBduaoIIN03Ee5D455WcY4TqOmRwfH5/etGmTHMG1&#10;oPEeq2j83UkvJMk/++DBqeYwnHodWXQVefJafDvJx+od6UMaPv8/ZYx1M5X3m+Ll+6X3kOSlPM+p&#10;yFVp5Co3pwjpYmR/mGS/nfuNca/F+6cqOBTlxOXw4cPtQRC8NYrCjyJbLkQ5T2sWi0QyiaL+jUzG&#10;/VwYlt9gWdHHkJ2nEJZKGig6AYrUYdf1bqVd+4f+/v6D1WBFUZSXHOSc2bdv3yrk0+XIWBlkPkf8&#10;KqHpQzqyEe5sNpv9GbL2b9esWfOT6enp/NzcRPf8fNjm+34jcrMJ/b+Te+VghZ4w9LuRqO3ofQub&#10;08qmtHIikHQyElmNqXQ4lCVD2rQF89zrIAilDEo4ZylXGUibxX+GN2w2CKIZ13XGabtlX8wjmOS4&#10;ZMp4rLGxa+LgwaenTjvtNNln8Vn9PP4+/Y7ESwi/2QwMDPRFUfCnYRi/l/d5E7pNNTRdKuUiaWYo&#10;A+s7XF9fLBZ/fPrpp3OtvBBetEEWKbTns0GO0pJpYLKcxK/aZWz5SlhGoMpO4rI5kQyiyNGVgwjR&#10;IcKPIlDHUEJn8/l8SfZOwa/keV65u7tb1tYtrK9Tfgfkq33gwEi3bRdlU6UrMa+mM9JI3klY9a70&#10;IF6w542xHyWd6yzL/CCT8dt4jPcR/DYawE2kK8faYaWbvvwmkHeN98f6IcL7xvr6+p/yvsiIt6Io&#10;JxhHjuxdGwT2p5El76ctkWPja5ZrIkdog2if4t2O41yPovN94vwkcuUjdDQS5b3WNIhL0pj3/eBB&#10;lMl/mpyc/N7ZZ58tp9opiqIsG7Zt2+a94hVnb4hj54PodluRfevxXpJTI0V75P8ol8seKZf9/9Tc&#10;3PzD6enpc9BbX0PQRnRK2ZC2DdmZx87iL0uE5Jhl2UNF9EqD/8L+Kcfagmc/K1fpP/pJwUK+PtcG&#10;aROT45Ix0scTmz6bKZPfJdrSIuEjlFPSz6P5G3LdrMxSGp6dnR2pq6ubk/6d9PPm5ubKnZ2d5amp&#10;KX/Tpk0nVT+PPHIOHTp0Onn0EbL2g+ge8r7XrG88H5V4MxF1aZT4v0H+X7d69eoHpRyqtyh/AEs+&#10;yCIFhUUZPXOMVvWFkKnQyTQwjByjNY7/GHePcc8w9rDvhyPcLjNVpqPImg7DcJoCn2ltbZ1paGiQ&#10;kU6ZBvaSz8RZ6ZDvztDQ0Coq7CVh6MvSoVeRr9JAHZOQaUIZEn2yR8ovaO+ux/6xMTGdocz7eEXe&#10;xrvQz21LeCZ8shfLIdu27nIc76a+vr4H8ZONs7RpVZQTBOSKPTAwcDZy5P9ArvxJuRzkpDXCv3rH&#10;4kBuiAybCcPoPmOcm4hvjng/hSx7a7lcSkWGII9koGWCp/1mPl//dyiUT23evFmVG0VRlh1ymEJb&#10;W+PZpVLwfsTrlcivTuTikgy0IB0jz3MPYv/7bDa7t1Ao/CUy/gLHsTuRyfXIzd9Y7nO8EbBV10sR&#10;UaolT8WqXifuikkWJMgpP1OEyBYOyYk+dANGaE2PRpE/GgTxBGUp+6pMl0ql6bo6M1Nf7802NPRI&#10;P29Jj+xeaUhdow/8qlJp/sO8xe8hz1qWqq8mJWlM0mffh/s7jY3Zz7e19ewhTdVF/kBSG2ShIhyz&#10;K0ZGLhNhFmJTILEs25HKQqXJTGNP0oeWTfwmEI5yws9oGMajrmuNuG5epoWNyFo7OsCy54oKxCWG&#10;cnIPHjy4JgjK77Ztczl5fjrlJpsrVe9IF8pX3hN5D+4lnWtx/4qy3+T7yf4sl3Aty5aWqJFO0pdT&#10;p/aTzjcQ7teXy+Xda9askXdUUZQVDnIjOQGDNuQNQeD/R8dxXlEsFlMRJrZtxSgeQ0EQ3oKyfxci&#10;6pWYrciSs5Ej1bsWD/GIEcF7gHS+1tTU8tnm5uZJ/LQdVBRlWbJz585sPp8/LwzDT6I3vgUdqwd3&#10;NTQdiBPRHs8ig3/iebn/Bx2xyff9/xnH0QYDlfTklsr9SppUlpAkrkobVXXKcp9ADgqRJTvVfp61&#10;sNxnCpPsh2mMO0qYzIpI7FwuN9LR0SEn18iemTqQ8gKQg0t4989Hp/nfyM8L6E7JMeLV0HShbBKb&#10;OrXXdc21juPd2tvb+zT+OsHhD+APHmRZyGhB3AsmimILgSozVAIKO0DOyewS2VR2nut5Cl7W103g&#10;HkMQjjqOkeOSBy3LDKCQHkUJnqKTO++6ro+dHJc8PT0dbtmyRaTlCX3Cz3LjnnvuyfX09GzK57Pv&#10;sSz7vZjNdFCylF31jvSQdwekfEdx/pA+kQx0PO153jn4XUWar6Fay0DLkpS/pI+RY72fRHDcSgPw&#10;zdnZ2T36tVhRVj5yTOemTZs2xHH4wTCMrzTG3oB8SUWWoOD7yKuncX3RcaLHoijzKSTK65EnXWms&#10;kRbZRHtKuxk/6LrZL/T19d2Cnyo0iqIsW9DZrF27djXCy9Dr/xVi7GLkYXM1uGaqcjEizgHHcb9M&#10;f+F++gvn06/43wlrlDt4CukMIue127AYJI+fa4uRshVdHPfCch/ZJ3NhUIV+Xlggz2WwRGapoNOb&#10;YcpqiOsjQSAn/pQn6uvrSz4UCgU/l8v5q1evlj5e9WRY5YVAHtuTk5NNc3Nzb0Kv+TD6zWsoA6lr&#10;BKX/7tu2sahnJXSfvbwKX8jlMnf09q7fXw1Wfge/dZCFF7/qSpALKTkqmR2R0UnlwMjAiqxNlwGV&#10;Gf5kkoo1RoHLMcmDvh8O4y+jlvIVTpb7zLpuVGhra54rl53CkSNH5rds2SIVViXiMuHgwYOyw/q5&#10;URS8n3J9K4J1PWW4JBuZVd8xGWg5SCW+i3RupwE9ZIyRo1Cv5PqPMHKUnjScqXLc+y1rPR92HPvm&#10;MMzc/Ytf/OLASjjWTVGU386+fftyjuP8URgG8qXntdTx1vQGQGSpo3Uf8V+HglPk+hr8ZVmSrPuv&#10;3rl4KmnYI8jf20jjq2vWrPllNUhRFGXZgvyz0Otls3HZ3w8dLjo/DZkoiFxENyTq4Ne5XP7/xMsu&#10;FovvjqLwSuSkQV6SkHYlXgjH6cELDslAGUyRvQuTfh62T1nK/phFgmbI5Wn85CRXmYVyJAjKssfh&#10;WCZj5Ljk6VzOno1jt0C5F+Qk19bW1gL3yXJ8JUWuueYa+yMf+UgXZfGuOA6lv/ZHeC/ZwSFikUaZ&#10;sn6I/tINcWzfhG6iM2x/D78xyEKGVXITSwoLk2xKiy3zoGWGiuw2LBvwJevquE6O0hK3GO6dyOfz&#10;45gJ3JOFQmFuZGSkvGXLFhkB1a9xK4A9e/Y0Z7POKxCql1Op3kK5duHtYFduSBF5zzCydGdPGIbf&#10;4Z25DYEu6zblSOkrCH45tmxetiQVmbTlfZf3+QGEx825XN3d3d3dcrSzvquKsjKx9u3b10wdfkcm&#10;E/1HLjemOQACRxzHvQ7F/j6UylNQ8v8GuSV7WqUipkgjJJk92J+jH3HrunXrjh1TqiiKspwZHBys&#10;RxS+x/eLV9Mpvygt1Q0ZK53/AjrpPblc7j8gb18fRcHVQRCeaypHzlbvVH4X1TbsWD9PIE8jnAv9&#10;vBJ5PYM+TL+uclwy+TtK/k7EscxUyYzbtqGP507gPz49PT1ZV1c3OzY25t96663BZz7zGS2IFwnK&#10;yzp48KB8CH87lx+lD3Uq5ZZbqrpA2cseLbIc7Ce5nPvFbLbu7ra2tqlqsPI8WPv370tKQwQhBmmY&#10;bCY7R7Wbo3LJqSszZOok7knukko1aowrM1XkGK2jCDrxS2aprF69WkYs5XOhSNVEsnKdjoRVXlQO&#10;HJhszWTmXpfJlK+k7C+krDvwls2tKjekSFXQF3Ht4r26nXfpjnw+75dKpXfFcSRHS28kXHaIl/uW&#10;BNKQGVj3OI65MY7tH/f398vUR313FWWF8dBDD7ldXV1rkVVXhWHwl7RPLdiiINSIDAgnszd3GON8&#10;1nGcEZR8ORHtMuRWi+/X/rGuKnNoR+1fuq77t319fT8gbl3CqCjKimDfvn0tyLG/RE7KTJbNaemM&#10;yPEQHfAwsvfrnuf9gyxJokN5NXJXjmRO+jBKBckPaa/In4oHVPJH8inRo5N+HmZWtnQgbBq3zEqY&#10;tG3Z3sEa8zxz9P/f3nvA2VGcib6n4zmTgyZoojSjBEgIDMImGGyBweRswGD7Gsf1+u7dvXv37rvh&#10;vYf9/Hbfezft3r0b7F2vAwYDImewMSLYGLBkgiQkNGhmNHmkyeGkTu//ndMi2XixTh80o6n/T6Xq&#10;rqqp6tPd31dfVVfQNHOY+3uA9BPSzisrK5utqqqSdTIPVXa5m865uvlHiC1bthinn376amTjGp7V&#10;DTynTp5xUTYOEbBHeF2CSeyTX2Kn/DVyuG3VqlWqo+U90Pbv7x3GSMxy08SQm+cBTUgHCg9oyHXd&#10;EcPQDiCoB2l4jhmGO5PJSGO4LGOamaxslzw7O+vKNlr8rVo/5SiC98Ho7u6usyzjE57nfQ79fArB&#10;1YTnE0QM74540kP6KsJ7eyKR+AkKoxwBvoaoy4hbyTsZydfodxOWLUMjR3nXf+p5wa01NTW/Uj20&#10;CsXiY/fu3RUYg2cEgfcFDMhLqNMSMsokjD4sQh0hechOeM9Q9/2jpvn1juN9ibCTqDOlDElz2EgZ&#10;5IOa86lzjQdM0/xOS0vLy6peVSgUiwHsM1lwvGVubva/obcu8Ty3JAqTTXQj+jCDjn3Otq1bDcPa&#10;lUql/kM8bl+STqd1Uc9FMk0XLGGd9A7/0LE0sGkAO9wVnHw4DzI8GmnniUtRz0zQthsmbJh7ih8M&#10;Y3ePcY/Hua8zsk4mtncWGzjD/XWWL18unSpq/ZQFiqyn2drauorn84c82wtox3TQbiuKRFCGJh2e&#10;vDOTlHN3LKb/mOBfqY1DfjsaDem/46HI2ikHceMImsy3m0VIZ0zTm43F4vMImKz8LFOFCp/Urlg0&#10;8D7oQ0NDrdls9mLOruNcpu4kcJGPaOHd4n/Z5lufxb2gaeatiYT1cxR9q+9711PcucS3yzVFXbaQ&#10;Lz/X0dJnGObDKJHbk8nkdrUQrkKxuNi3b1+jZRnXUIfd6PvBBmS74K86oh+oF7FbfFkz6p4gMB6O&#10;xdzT0En/muhItit9qwx3j2naf8/5Axgug2G0QqFQLFjQf7IeSwmHJzuO818syzw1qh3dBPThHLbh&#10;bSUl1p2O43a4rv+VeDy+KZVKFaUxuXDhTuQG7oi9/PatkvMOXOq7JHXJQXxZE3MkCKTj3pQ2Xq6d&#10;R7pZaefhZkgzS7tvlnot1dDQIKNUVEfKIkRG8NbV1X1Y7B5OP8UzL5d3RdpVUcO7okknjm3bveR/&#10;l+eZt69Y0fyKend+E1GKJ8saKgjeRE1NjWy7pW6S4k14L4x9+wY6Y7HMFboeu5pX5niCi7LjkMD7&#10;h9NlCtqzKItbEOJfxWLecdmsQ6Mp+CRJZH2YonW04KQjsYdffi/F3LFy5codYZhCoVjgHBo663nO&#10;1z0vtx18DfJbcKcwxqgYFhnX9bbH4+b3fV8bcV33clTG58hb1qsquAz0nuifFHrvWYzev2xtbf0V&#10;5aqvQwqFYsGD/tPHxweaU6nY1Z7nft2y7FXpdGTqy5fmiqYZf1tebj2RSmW/hj14ATq52YlgmuZC&#10;hLpA/sd/0zYVYuEIBVk/ZZ6YORrTs4ZhThM3Rdw04TLtZ8KyjIMklQ6V0ZISc8yySqWdN0k7b5aw&#10;4s29VxwxeL5Wf//Q2b7vfMH3vQt5zmXYE2Fs9CB/UuZuRP9e09R/cODAgf2bNm06OgXyMNEnJiZ2&#10;VFdX9yF4MidPdbAo3oG8E76f6jNN8yEM/gc536frmiyMFaaIFmmnUEYVR6ejJK4KAmcdFYRss3wf&#10;9cuzxMl0NlmMOfyL6EBZiDMpp52ruIjjS7u7uzv37t0bD5MoFIoFzJlnnimLvq3ksANdUYOfG6JW&#10;KOQlhm0aW3+/4/i92Kjt6KDVhMkUxgg6WHLz56l/gynTNPalUqkBwihPoVAoFj7bt2835uczyz3P&#10;+Qg6OJLd3ASx9TRNd/G6acj1ZTIZ0bkb0Y+1nrd4myyi8/N6P9eBH0Pvy5QocVr4mx3qBFk3ZVLX&#10;jWHcPpLvJHwb9cSz/M1jxN1DGlmE/TtlZWV/VVpa+pemmf1WOp3+H9ms+/2SkpJ7SfNsfX3zTtp5&#10;/WE7T3WwHL24paXxX1qW9T3ele28ZTJCKYyKHuSc10lfHQTe5cjmpfX19W3ShgqjFaBv2LBB9juX&#10;uXaFWYmKoxaZMoPS79F183EU/aO8Nn28Ly5CXASko8OXhQlqOTmTBs2VMzPZtlTKeY22zEPE/5qy&#10;i7ptGO0l2Qatk8NP2rZ9fkVFRfPWrVuV4lAoFjjZbLZK14P1GBethoH5KYNlI+gAAY9Gg+x61otL&#10;ua4nuwrJ4rqRaUHKkfnzQ1zu6wcOHJgspo5TKBSKKGlqarI8T29Bfx2Pq0Q/hjGF43leGrvzVeyx&#10;ccfxZH2+NmzSoo2oLgZSj4ijVhI/V2/gSYeHtL+kHSZTdWY5HydmkN/WxT18md/+rK7HHiT8Fn73&#10;3wWB+/94nvOXNG7/mrjvZrPuFsdxHif+hcbGxt0rVhw7dNxxx43LYqScz8laGWH+qp13lCPPd9my&#10;ZbO8O9sMw7o5FvNfIliW+ihOay0vgLL766pMJnstxXx8fHx8OedFKW8xUpzhCIqjjra2tnQ8Hn+N&#10;iu1hBOhplP0IclQU2SVvcTIlqAn/HEIuNgyjjopkG+VJ+a+RTHayirxw8j6kOBLkfhwNq4tpuJ3Z&#10;2dkp05QUCsUCRaYKIa91rhus9/2gEZeX5AhA1WQwjvswXPrRSeWeF3SSeYOUAGGqw0dUGbpVFiXs&#10;5fi12dlZWQdNoVAoFjzoLb0asNNEL7agy6LcpMBH906S3y7P8zSyPoHjSsKLMm08Ot6c4vMm3BdN&#10;Lpnrlq2SZT0UWSOlF7eD8Gdd13kIdyvn3+XnfYfk39Z14zvY2j/gz2+rqVl2t+P4j/zoR7c91d7e&#10;/uLq1at3rlu3rrujo2Okrq5ORqmoqe1LHN6BoKWlZZLDx3mHHuBd2sl75hKeTxAxvu8FvKcygnhj&#10;EPhXzc3NbZ6c7Bb5VIDqZFG8L0RwpVccgX3VNM37Cfk5wTLfU8aL5RNFCOWIJxm34p2v67FPxuPx&#10;Eho3T3P+MNGvE+dI2VGXL2XjNJQGiiI4ETVyKZXj6X19fbU33XSTkhmFYoEh8nrccceV6HrQGgTe&#10;akKqkd8wtjBEv9B4kJ3P9qL7htEFbYS14EpCPRUF0mU9j/9GeXn56y+88IKa16xQKBYFXV1dFo2r&#10;DnTuek7LUJmoxsJ1I7pW8knjD3qe1+u6rmwPfZKm6QZlLYgeFqkfuL7clJ9DTs5R6RItenye84Ok&#10;7OF4B+6XxP0M9zC/4y7Cb7Ft63vxeOI7tp34O9zfkud3pqcnf7RiRefdK1eu/Elra+uLNJz3VlRU&#10;jMnI8m9+85tqyo/iPeH98Z9//vkR2kyP6rp2LzLUjXPz72W0iJyLkHIYR0Y/6nnuVbOzsbMGBwdL&#10;8ymWNsXp2lIctSBLxv79++UL7mbc9dQvpyHQVVR4RfmqIEqB/OeDwN9lGPqdvq89qmmyLaB+BW2o&#10;a1EgsuOQFVWD6u1I3w2VoAyxHOH0Z/y822dnZ184/vjjZZExVckpFAsE0UtU6s2um0UvBH+E3uhE&#10;JxS8VopAXoFlWd2O437bNM2XPM+R9Zqu0nVjBUZ/JEoPfeJQzh7f9/7Odf0fql3NFArFYuHgwd0V&#10;mUzZ1ejDL6NyTyFIOkHykYcJOlE6LHzyPGAY5mOO4/yTZRnkrf0pebdI9AfVzyK2IP/nrinkzQPq&#10;goDrlJEp4jL8/iz2Kn6Q5HiOsCnqj1H8IcOIDeV/jzFO9TTN8Yxt20nOZavk7Pj4uOThnHzyyWJ3&#10;KhtTURA9PT0JXqdjEcdPe15wNfaL7NYqC/WHKaKD91VkgnfWP6hp5rOU8d/i8fiOlpaWJT0q901F&#10;oVC8X2R9kjVr1jR5XvZC6tEbCJLhmxU4eZ8ild5DlRreLHphG+42ynnaNIN6qrbriboM1yydPPiR&#10;a458J0/Mpdx+ruKRkpKSH1Mh7qyvr5e5swqFYgEgxgQGxAme534B/XAlcluHARtVB0jaNI1tuq79&#10;ra5bM9ls9k9QNacSVelFsPCi6DiueZpr/lkQeP/U2blG5tcrFArFgkfsvj179jSVlZX8kef5N3Je&#10;R3DBH91EL6LT3WzWeS0eL/l+EGRechzvCtO0/gDdbhOdm3pTbKQcPErSAnS0HwTSs6Phy1oquV1+&#10;MrpuHKR+GKUBe8B1/YOmqY9xPkYVJFsoT9m2PYuNOst1z9p2ek7TqlLNzc2yToqa3qMoKkEwWDow&#10;kN3oedpXeXc/QVCLfICSqFyCCOF9FrH1kI0DyMTtvPe3NjU1vUTgku0wVJ0sisOCikU/cKC/M5Vy&#10;r+T0at8PjicsLhJWaOX6biRPIFvZmi72C8PQb62sLHlhfj6zynFylfo5pGrMlxu53siVj5PKsIuy&#10;78WmuHd2dnaHLBqdT6FQKI4ke/furSwtjX8SffDH6IAPIa8lhXaAhHIvemfMMIyHLMu+y/fdJsdx&#10;/wPRK1E3JkZLPvFhEpYhhwPolu/qunlHa2urTIVUKBSKBc/OnTvt2trajdls5t/run6F4ziynUnB&#10;bQvRi4ZhptHjP4vH43+DX+957vXo4osoI1JDL6+DRRe/qZOFXBzlypT4eeqBGdwULrddMimnaKxO&#10;GoY2YZr2GL9d1lc56LruRHWdCgyHAABV/UlEQVR19RTnMyMjI7NqVKLiSPPcc8+VrFy58uOOk/0c&#10;7+wFuEp5v3lfwxTRwXsva2p6tm31+r5+K/LxY2yavWH0kkOtL6E4LBBQv6HhwH5d9x/lWLaSewPh&#10;kjVShDBVNISKQPKtoiGyidf28vn57EZdtynTuFPT9GcpclJ0RtRlC1I+SsPEdbqudxGV6PllZWWr&#10;CFc7DikURxjkUOqxSmSzkzPZvtlGVnNxhSL6hPwndF3bYZqmTrZrOF9GFLIfjYFCGWLETxiGtYPG&#10;xFAYrFAoFAsadKHW3Nxcgk10PKpyBTag2ESRGGHkhRIPZmik0VjzD1DWMdh6Mg00TBEN6F5Bpuck&#10;KXOCMobw9xmGsQP3IsdP48vaFvcQd4tpWv+USNh/V1FR8T9KSkr+S02N9df4P6B+eLClpeXnc3Nz&#10;O1966aU+4idUB4tiIXD66aeneIeftSzjbuT0FwTJjlNCPkGEIKfiGUjWCk0LZGr1lfv372/GX5Lt&#10;pejvsGJJIYsbUT+tdxzvGt8PriBI9kmXLb0i7yIVjUCFJx05w5T10/Ly8ls9z9ufzWZPpeK9wfe9&#10;M0hWIUmLULxU+iIv86iRnZzdQZl3T05ODm/atEktUqlQHCH6+vpKPE87IQgyX0Lsr0c/JCS8UB0g&#10;BgiGCe0H97lEwvpLXbdrMpnM9UHgf5K4OPqmoCIkfxw5aPP4T5HZTStXrnyF4yU7tFahUCwe0Fn6&#10;nj172hOJxJ9xdhn6sjWKUSaiG8nLwb57lcPb4vGSp7Hz/ozyPkk5US5qLtc6Q1kj6PIDnB4gVNaA&#10;GSVumPKGs9nkrGkmkhwnZf2UdDqdqq6uTldVVaWwCVUnimJRwPurdXd3N5im9jHPC/497/exBJch&#10;SwXL67uRvhtdNzTkas7znF0cf7ekRHukrq5d5Cq6vd0XAWoki6IgZFEjTbNe03XzYWT1SYJGEGdf&#10;2g/5FNGBkhBk0aYm3Nnz8/OX0OippYL/FYL7IG4HThosRek8lMLxylAh62loXYICObesrKw+H6tQ&#10;KI4EyWSyzLL8dVTkqzmN4wruZBUVggEt9sespuk9vu+NYuTLXOZjyVt0UKFF5KAcD11ygLJkm8Xc&#10;bm1hlEKhUCxonnrqKRv7azm66zgspFrpeA6jCkIsOHShYxj6ntLSEtnWXtbdW6nrmqz9F6aKhCx5&#10;Pkdp30YH/0Ms5v8j+v4Htm3fVlFRcS/27WOdnWufbm9v/9WKFSt2NTU19ch2yTU1NTIdSHWwKBYN&#10;yFDQ2dl5wLISW7GVfoQc7SFY1hUqQlstN81OjKRyvOM9z/90JhP76OjoqKzXtKRQnSyKglm+fHnK&#10;dd2XEaj7qKB+zms1GgS5L7RhiuigopV92WUthHb889Ab59P4KadS/Llp6g9R5h6USRKXayhFiVTu&#10;lC+Ko4TTE7mGK0pKSk4bGBiQ6QMKheIIUFlZWeb72rGIZ0doMERk6Gsu+Q1altXlurk1XlaRtQx7&#10;jXKknENJ+03T/DVOLaatUCgWBehAva2tTdZ2WI1l1opKjGxL+zCbFLbka+jgMWy8jboeLNdpHUZT&#10;Rs4+lC/qB3Fbp6enb0a/39fd3beV37S9vr7+jYqKCun0VgvTKo4aeJ+DpqamCeTobs4epDnThTkj&#10;05XDFNFCu1CEtYR200ccx7vacVJnjI2NVeZjlwaqk0VRMAio/4Mf/GCmvLx8O8f3EfQ8bhq5LdIa&#10;KbkyDbLudF3/UirgcxzHiWWznoykeZxKeB9+bgpPcZRHfg0I3Ico6wrcR3bv3n1odyWFQvEBITud&#10;JZPJOtd11iCXjXn7OzIjPB0EfjfGfQ9GSTvnK4goIX/kPIoycshWn334r7W3t8/ngxQKhWLBo9u2&#10;3RAE3kb0bq1h6JF0PovNhnM8zz9A46xnbi4tdtVJmFdV8pEtCmTmN9cqU8/3kOXejRs3TnZ0dKQ3&#10;b97sEiaNTrFdI1PyCsVCgffaa2trGy0rK7vfMGSdIW2QYA8bJ58gQkQfkL9QytnHkLXLaattQo7l&#10;Q/WSQHWyKCLhm9/8pt/Y2Ci7cDxvmuZDCOw23DyVWVEqKoSXfLUS6uNjOJPFlU6Px+OyDepPCH+S&#10;2CEEWyrMyDs+QjvCIOt63Gmu615o26UnvPLKK6Vch+poUSg+AG666SZ91apVlZZlrUYmW5BFmSp0&#10;SD4LJDdqLY087/N9bwT/GFw7+iVXZ0ZRBtcr42mnMHR6+A39BKm1nRQKxaKgt7fX9DyvTdP0E1GL&#10;JehE1FkYWQDkRT5+UtOCPdiTk+jGOnSw6F9ZPyJMdfiISSiOa81w9gr594ZRCsWSgPffra+vfz0W&#10;8x6mjfYIsiULS0diOb2bMF/aRVq94wQfS6eT1w0ODq7du3dvzl472lGdLIrIkEbD1NTUqG3bT0lH&#10;C0GvI16yinU+QcSEwltG/ifEYv4lKAzZunXYsvSHqJyfothx4ouyxoGUDbLDiKzTcLau+xdXVVWt&#10;7e/vzy26qVAoiss3vvENraSkRDo6T8Awr0MDRWYkkKeLfI+ZprEvFjOTBK3HyVQhyihcn4U6MYO3&#10;X9fNrrq6ujnCimLkKBQKRZSgBjXLssoMI9bB2RqC7HxMYYhexHYLNE2fNU3719iSnkzTxMZqIlrW&#10;wsonLBDRtbg5yvo1eQ6EwQrFkgGbKVVWVr0jHk/cgdjJjkPykbwojbW83ZQTO9pLwXnI9KficZlm&#10;ePSjOlkUkbJhw4bswMBAPzL1JIIrWzvv03UtK3FSgUaJyC1OMq3E3+R5weVB4B5HHb2PSvle389N&#10;W5pEmRRFcchXFZzNz+rAP49yPkmwbO0cicGhUCh+J4bjOI3I2wnIYC0aIQwuDNFTOFnXSbbxHEK2&#10;Zd2BNYahV4vOiQqKkelBr/Eb9pG/6mBRKBSLBSOR0BvRYqs8z69H9+pBEN2OPzgZwbKdU5lmsB5X&#10;QVhka2GRVRZ7bcgw/Nfb2tqmwmCFYkkhH3dmZ2eRM+tOTdN/iU0yg2zkbKCoQXYDmmI6eTeR/aeC&#10;wLhw37597WH0UYvqZFFEjmxpTOOEBkrsEYTqZ9SLfQhWURYQk0oXZ+DJqtWn4S7xPLcTX7ZC3UJF&#10;KjsPyY5DRVkfJiRB1msxMi6iQba5r6+vTdaKCOMUCkXEIPPa+Ph4wnVd2TJ+HbJdIZ2ehZPXEeQ1&#10;gzzv9rxYmrzXEVRvGLpBybn4QkFf+fyESS759fLyclmTRaFQKBYFQ0Pb7WQys9bz/LXoR1lfIbIO&#10;EHR6Fg056DhOdyaTaeZ4I9mjewtHbEBsU9/zvHFswx1BYB4krCijnRWKhQ7vfrBmzZrZ0tL4M8jF&#10;A4TIuppi84QpoiNsq8mhfITu8P3gSsuyLtu/f38N4UdtX4TqZFEUBdnaOZl0dnleIFsrP4nwjuAX&#10;aY0UkdzApGHUTKPl446jXUoxzbjnibkHYZYhoTI0P/LSpWgpn4xlPZaNXMNlHG9ev359PeeRGAYK&#10;heI3MFOpVCPG8jqksA6Zi2goeS4PFzkeo3rciyFuB4EnO4mV5TcWyyUqCK4VfSGdN8GQrgfdDQ0N&#10;E2GUQqFQLHhKS1fZvq9t5FA6uGlH5NY4KQjyiRmGLPPij6J7X5MwTmS9rQ7iIuvEQad7ZDVkmuYL&#10;5D8XBisUSxIRrcbGxgOu6/6Mszs430twCjkpRltN/hffIn9pL11l2/Z5Q0NDtfkURx+qk0VRNNau&#10;XTtTUVGxnYrzfk5/jmCNIcAeLp8gQvINoMCkvm8lf9na+RLDMCqpSJ/GvxuB3o0CSebsgSKAshDF&#10;UaHrsZNRVpfTADxrZGRkGWHR/1iFYonT1dUlX0/XINfHIWMY/H7BFrjoJZzkkyTf/eiNQYzwGs/L&#10;dZ7KNoT5hAVwqAyYoYw9QaAPcJ6bTqlQKBQLHXSXMTMzU4s+PBaN1iLKDMLYwjAMXT7E7cNu28Gp&#10;jFKU6dcyHVzIJyoQrtvjV8hC49tnZ2fVjm6KJY/YJD/84Q/7abs8iolyJ0Hd2Ccii/kEEYIYB9hV&#10;8mEaG84/wXGy/8pxnFP7+vqOyo4W1cmiKCrLli2TxcW2GUbsPoT2VwRNikDnY6NFKmHqz7jn+Stp&#10;c51LOedSocYp/2nOHyGJrH2QLYbiECRbLqECxbHJ81zZquyk3t7eqjBaoVBEBDJdgkGwFnlfh9xH&#10;tiAi+WKAx8YNw8x9zUF/tCDVneQvHTm5NIWC/vHRFTJM/RXKOxgGKxQKxYIGPaiNjY2VorvWBIHX&#10;putagtAwtjBEh9P4yuKLndYdBO568m9DR0ZmsOUbeH4SLdxr23bX+vXr1Y5uCgXIDrGdnZ1Dmmbc&#10;gdw9FgS+LPNQlLaagD2l0S6rdF3nVI6vRPY/guyXhtFHDaqTRVFUpEHR1NQ0ruvWc1Rw9+NeIrho&#10;a6RIRU2+CdwxCO3FnJ+ezWZTpmk+ztU8iTDLFwwaOdGXLR/TKU/nEmSq0BkYIVdS7omUuSS2KlMo&#10;PghExvCqkK/VHK/g2MDPxRWG6AQZaacPYtjvsSyrgoBOdEUVjjKjsTfQB7Lo4gDtlT0TExNq0UWF&#10;QrFYQBVq6N7gQzQfGkQvRqJ6gbxQjf4M3hvYbGOeFzsJMy03UiZMUjA0HmXb/D70+161o5tC8U6Q&#10;B7etra1b14O7kJWHkBX5KC7tpcgbTMi6yJ7YctXk/gnKumRgYOD4o21rZ9XJoig6IqStra0jjuM8&#10;TePiQarMVwmVxZWi7+mAsFIuoxF2gue5l5mmvolKe4SyH6HIp3DDuCINhcvV2ZJxk+f5Z0tHz8jI&#10;yAbV0aJQRAPyVJJIJFZgKK9ApqUjJJL5+qiDADlNklcfcitThdoxNFYRJYtYF1yE6BuuV0bKTPt+&#10;rJcM+0844YRUPlahUCgWPHoqlVqGOvww+qs+bCgVjOhG8hObrNswbFkIPMH5Bk3TZVHMfKICCe29&#10;rGUZO2zbfp3zaDJWKI4ikAvaax0vIS736rrxE84nCS6KrCDbh/JtjcX8c2gjfqq8vLxz586dR80O&#10;raqTRfGBgKC6lmUNZjKZJzh+mMbLG/iyuFKYIlpkO0EZikYZp3iefxllH0PDbB8V7IPEPkcS2dq5&#10;KCNaQqRh1oziOM/znEuGh4dlm2fV0aJQFIaWzZpVyNIGqq+WqORX8sHJXP0J9EIvQSnXdVdTjoyU&#10;iawhYRi6g1kxTBmvT09P574ShdEKhUKxoOnv77fwsGtix6PLyqPqABHIK4mKfCWRMKfQjzIdiYZX&#10;LLJpmtKgI6+k43i7k8lkdxisUCh+E6e1tfplwzB+hEzKMg8zHOdjIiZUIRhy2kok9OJs1r24qqpq&#10;BeJatMbZB4nqZFF8YHR0dKRt2+6Jx+M/0TT9Mdz+fMMmekRwpd2EoMqXkNNwl6VSqRWpVPY1TTMe&#10;9P3gZZJNS8OnSIjqkGlLnb7vnes4zrkDAwNqa2eFogCQY93zZusdx13ved5yziOz8pHVDLkNYEz0&#10;xWJuArnt5LwxX0Q0xWA3yJpQPaZpvpZIJJJhsEKhUCxoRPeis6p1XV8luhc/krWwQhvMJ78pw5Bd&#10;hWRqpn8yvqz9EomBJtngHLwRrr0LNxpGKRSKd4GsBN/4xl/P4L9omvZdhGxH1tNhdOSQtywfIaNX&#10;VgSBd63v+2ePjo425GMXN6qTRfGBIh0tCNMenEzdeQbZGiZYBCzy3o5wJKtOGU24zRxfXFJSUk9R&#10;v6RCv5ewXZSakUTRl56Ha5CtXzfwEy+mYj9z1apV0mgrWs+OQnEUo73yyisJKuAW5HUN5zXylRN5&#10;yscWgKgf/qWCwO/SNH9Y0/RWdESLaRoybJ0ywoQFQD6B73uyHtU+x3HeWLNmjVp0UaFQLAq6urqs&#10;ZDLZmc1mZevm3KjciHSvjDCRzudhz4vJeixiM20iyiI8As2LEajr5KPNG4a1RzrR165dm7P7FArF&#10;b0cWwm1paZmQ2QfIj6ynuQMZ9XQ9+tZS3sbKdbTIQtrH01a6hnIvOBrWZ1GdLIoPnKamJtk2bweC&#10;+yD+MwjWGH5RtnbOGwEaakFrpYjzfd+9iHLLqbyfJPx+zwt206BycPk/iBApW4wEPFk34iSaWJd6&#10;XvasoaEh2dpZyZ5C8XsgMrNs2bIa5HcNZ81U9vG8fEcCghqbNIxgL8XM49ajM2RhxyiVkoM+GCXL&#10;fRj64qupQgqFYlFQVVUlU4WODQLvRPzcPvS5iAIQ9YoulMbVNHp9j+M4k2TbaBj6MYRFNlIGJx05&#10;UsZ2gtQoFoXifSByc/PNNw/kNw6J3U2ILPOQ4TyfIEJE1kWngIXInkp76bp4PH4W5+VhkkWJaugp&#10;jghtbW3T6XT6RV037qfiex7BncAVaY0Uqah9m9e93fP8C6hsLywpKTEo9zF0yH0UKdOWira1c0g1&#10;jUIUh3Yp5X9kcHBQpjEp+VMo3ie9vb2W67qtGOXHcyrD1iMTWGQxTaU+GATmIIa+dMIej6tGX4Qp&#10;CkN0C07WHNiL34P+K9rQW4VCoYgS9KOWTCZlDZa1mqbLrm4yQjiMLQz0uHxgGzFN/SXssgTacjV2&#10;oSyqG8mucZIHzqW6GMZ/OZvNykKeCoXifSAjWpD93kQi8RAyeh/itB8bzClie4mstVLkfxPy+gd9&#10;fX0fGh0dXbQdLaqRpzgiIETeqlWrZATLLxDa+/Ffwc1IHEQuvVJXI7SlCO06z3MupCH1cRpsjmna&#10;j3ItjxA3QDJf2kL5v4iOsJI3+Fl1GCin+757Gecbu7u7ZYSLQqF4H4yPj8c9z1vp+96xnEolXLAF&#10;LoYCRr7kM0t12MU5fkzWeunAp4zCl4ySMkI3q+umjOCTTt1oWigKhUJRZHbt2mXF43FZiLaDBlYl&#10;fiQ7ukke2GEu6rDfMOzXCVpJ2FqchY6MpAzR79QVMnp6P/m9ccwxx6i1sBSK3wOZXtfU1PRGEGh3&#10;IZJPIk9Duq4VZZkHZFSQw1rPcz9Ge+lTc3NTH1qs61mqThbFEQP59L/3ve+N4G9Fph4iZCfHSQmP&#10;WnZFaMXlO1pisqXyZZRxWiaTmTQM6eQJniJ+mGsoymgayhNnBIHf7HnBZhqLF1P5H0eY2nFIofgX&#10;2LJli1FTU1OFbHYgp7LjT2S7TgjkKV83d4VD11cRsozzKCt1D70zxjXvbm1tlXWoFAqFYsGDbtRa&#10;WlqkU3sjx+3ox9w2Ixzn4gsBG4hs/Wnsrl7yPZjvQNdkYV2yL7wAseXQ6bKOxKiuG3tc1x0jrCib&#10;LSgURzPITba9vf1Vy7K20I75GUHTiChGWFHaSyL7Gn4tWuBCVM5lq1atOuamm25adB0tqpNFcUSR&#10;oWhzc3ODCPBPTFN/lMrwdarvbP7Db5goQiRTnIwg+RDuUhTGCaaZ6DUM6wHD0J8hbJz4onS0iM2A&#10;w0AJ2oLAO4+g8wcGBtZs27ZN5jorFIr34NRTT7UNw29FP6xChqh4g0iGkof6QIa+ylDyLoz+SnwZ&#10;KVMmcYWWEeoR+ZI6hz3S6/uZfs7lq6pCoVAsBkSJVTuOcxLqrClsABWM6EbDMFx8WfOhm/w1z/NX&#10;EyUjCfOJIgCd7vF/L7beq5OTk2oUi0JxmCCrDvL0gu/H7sH/OabNLDaZEKaIDnSAfPAS+W3XNP1c&#10;9M5VN954I22nYFG1l1Qni+KIs2HDhuyKFSt64/GSxxGqnyDKNESKukaKvPe15P8RBPci13VXuq6x&#10;h+BHKPdFhFi2di7S+jA54tgQHagRWR/m/Nra2mbKVFs7KxTvQTKZLNM0ew0yuRono78KFs5QvmVl&#10;6tyX1HQ6PZ1KpdoIk52LIunEEUxTGhKxA4ah7zSMhHxJja4FoVAoFMXFzGTmlgeBfyw6cRk2Sxgc&#10;CbLD2l5srz7ybibvFYZhyNov+djCCTzPy3Lt3ZlMZvfJJ5+sRrEoFAXQ3Nycsm37RU0zfojc7iJI&#10;dkwsSmMpn22uU2U1uuESzs8bGhqS3WIXTd+F6mRRLAh0XU9RGb5uGNbDCNJPcDJ1pyiCKxU4la5M&#10;3ZEvJh93HOfSeDy2zDTNbYYRe5Brka3K5kharPLFgpD1YY7lN19Euef09/c35mMVCsW7oVIvCwLv&#10;GGR2JadSb0VihWPQY+QHw5ZldCUSCem8WUkZ0ukZycKOYiRomu5yNIhR8jLnU2GUQqFQLGjQgbIu&#10;SkU2G6zitB19mdvSPiIC3w+Sum7s5ngCdwJBYgdFsquQQD4+NtZBXdfeWLlypay7F9nFKxRLEWyY&#10;oLm5eXx+Xn8am+YO3/d3ImdF67z0vNzIOdpL/rGu615He+2s4eFhmc69KFCdLIoFw/Lly5PxePxV&#10;2XGIUwQ4Juu1hL2Z0SKVOE4aUu0I7wUI7gUIcJllJZ4xTeNBytxNxZwuVvkC+ZZQxkb005W6rp8x&#10;MzNYF0YpFIoQZNTCNVCZr8Yob+A4EkMZmROX9f1YL2dv0IBYjjyuQDLLJD6iYkTOZYv4/ni8csfB&#10;g+3SeatQKBSLAWN0dFT04kaOa/AjWYxWbCrycdHpo/i9svat53knE1ONH5l+B4dr7uKshzJlvb9o&#10;lLpCsYQROXr11V9Malr8AdpL93O+GznOTe8pBugJUTslWGWnoh+uymazH+vr6+N84aM6WRQLBhHc&#10;ZcuWzTmO84quG/cR9Jxh6DNUkkWbukPeBnmvCAL/It93z43FMjHLij9Bo+gxVMY+rkrmDAvhX0SD&#10;aAycyF8VxsCJQeBdOjMTnLZv376qMFyhWPJIvT00NFTF4TrkpAWXWyha5KdQwjxSqJ19lhUboCqX&#10;qUht6ByRv6gE3nddT6YfdieTVQMnnxxzw3CFQqFY0PT391tB4LZjn8gadiU0dvIRBYIelwaZbGm/&#10;h/wnOa8j73Xo5LIoyhB7LXRpTTNkRzfpZFEdLApFRFxzzTXe+PjyQcOwHjVN6x7kS9bWdJG1MEW0&#10;SAcveSfwz6K9dg164qTBwcHSMHrBohpzigUFQuqvWrVqnMr2BdpXD3mev5220FyxKkjKkco+gVtL&#10;6ZekUv7ZMzMzsjDlI0Q9RhtJFsSUhlHkvTzkK56R/zqvneF53iUlJSUnjo+Py5zk4vQqKRSLCz2b&#10;zdabprkRcVlOJRtlneUie2OmaXfrejzL+XrkrgU/EtlDp4hLYQy8wWW/3tGRGxmnDH2FQrHgERsk&#10;nU6XZ7NeJzpM1qmy0Zf5yAIQvYg+FLtrVteNlywrkcX2kTJaCItsqhB5kaU/g3t5cnJSFhxXKBQR&#10;smlTbtOAvYlE4gFN0x9EdGX2QdHaaqIb0B21QeCdhfsKduEawhb0epaqk0Wx4EBIve7u7gMcbqUS&#10;vhdftnYu2uJKedkNZIrARoq43LKs05LJ5FgQOPejOH5K+Kgkk7RRgwEgO4+YGBktuM0YNZfPzs6u&#10;37VrV27KgkKxlEEOZLvQxiDwT0A2l4mg5mMKB20yj+y9QUU94rpuI6K4igq8UmQyTFIw6I8509R3&#10;JBL661y66jhVKBSLBYPGU6OM8PP9WD3nkaxTFeKT1Ri21kvo9XLD0I7Xda1cvlZHUQa6XeyqFPnu&#10;x++6++67p8MohUIRIS0tLcmurq7X4vH4bYZhPEXQCH7R2mq0k1AQmqzddGE2m716YGDguHzswkR1&#10;sigWJJs3b3ZloTLbDn5mmsYjVMSyOFoax2G08puv1HMVuyxGeyL5X2nb9ocdJxgwDPNOXTeeJW5M&#10;EkRdtoARwDX4JtfQjjuXht75NTU1awnPTY1QKJYiyKLe2tpaht+Oky+d5SIrUSByTFYzHO40TTNF&#10;Zb2evOsIj6whQT5iEMxSze6tq6voI+9oMlYoFIoiMzQ0ZKMb16Iq16LKZP2DqNZjQS/6KQ73p1Kp&#10;Ic9zWshXRhFGttg4Npt0skyie3eUlpaOffOb34x0SySFQvEWp59+eop2y0sc3oXl8zQyOIUkyqiT&#10;fIIIyesIWdMpVo2MX427sre3t0P0Rz7FwkJ1sigWLAiq67pGr2HEHqfefALXTVgmjI4UkVucyEON&#10;73unUM7F8Xj8WMuyXkdRyMJOz+PP4BdlfZjQuLDJu4Pyz3cc5xyMnBXbtm1bVHvCKxQRYiaTySbq&#10;aZmrX4P8RfklVVbDl+2U93qeJ/nKdCRZ+yUS4SZfGQ6fJt/hbDa7X9Mq1ZdUhUKxaEAvJjDA1vt+&#10;IFvnR9JWIB/Z0Q3dG4ygzveUl8dF966kjDb8SDpxBNM0PcoaNQxze0lJidrRTaEoMrJxCXL3nGna&#10;MgPgReRPZh/kI6NHFIVJ9rSX/AvQG5cfPHiwEV9GPi8oVCeLYkHT3t6eMozZ1w1De5Q6+EmEaJjg&#10;3GK0+RRREmAExERIGzg+A3dhJpNpSST0X6M0HqD+fwmXJL4omoPfJoqjlJ92TCzmX4CRc3YjLETF&#10;oVAUm66urkQ2m+30/dhxSEaCoIItcFEb0leDn9R1rR/ZGkDGq4naSFQpFXY+YQFIGTgR52kaFK/h&#10;hjhXC94qFIpFAbrLTCQSda6blQ7uJlFmEMYWhnSykFUf/q5Mxlnu+0EHOrky1JlhqsIgL9mOZJDD&#10;bVVVVWpHN4WiyIj8ytbOtm0/Q9vldoK6kMG0mEP5FNEhekKUBfaajPY/lvKuTKeTZ/f29sq0xgWF&#10;6mRRLHgaGtbPz89nXjWM2IM0jJ6hQh6VSjSMjhQRXDCR4RYE+BzcRY6jldPYe47wB0iyG3UyH9GH&#10;nd9ACqfMcs/zP+R57qWumzmru7tbbe2sWHJghJcgDrLg4nFU1DbH+YgCQX9g5Adjum7sMU1TpiC2&#10;kH8HOkW2is4nKhxZc+AAeb7M75D1pRQKhWLBgw7UxsbGSjKZzGoO27B1ZBp1GFs46EQHK6cH3bvX&#10;MMx1ZL2S0MgWr5TGHjbUjGHo3W1tbfukvDBKoVAUEZG9+vr6kXQ6/TgyeC9y3oV8R6c83oWX3+69&#10;nHJli/lrcadPTU3VSNxCQXWyKBY8Irhr1qyZS6XivzYM6z7MgBcJniRcyCeKkLxBEVg0xjpoIJ3n&#10;OM7ZHBu4rUQ8QtjrVOAZKTvq8kNjRjKt5PgUmppXUN4pExMTMpVBoVgS8O7r5YDMdSJibQQZURn6&#10;5OPyv3zllMVoa5Dh1RyX4yIbrk7+WfIdxu2xLEsNV1coFIsFbXJysopG0gno3iZ0cITtBFmnypnV&#10;NH0f2U5IGeTeQrhERmJMoXNdGl/7sRVf51TWflEoFB8QyF8wMjJywLbt2zh9WNe1vjBcvMgJAp+M&#10;A/kw/VHstytmZ2dP7evrkzWkFgSqk0WxKEBA/XXrmicQohds27qX8+0Ey1foohA2tuKxmL8O3XCJ&#10;ZRlnlJaWzqE4fkK4TFvq5xpkXYfIkbLJW8fVUvapBF0xMzNzMuHyNb84mkqhOELIO42TufmGrEG0&#10;c+dOe2pqqtJ13VVEr8QYlwozqvVY5CsnekPfT34DHLfjZLRMJPkjszGMChkOL+s39VqWtX/58uXK&#10;0FcoFIsFvbKyshb/FHTvMvxIFG+oG7O+H3SZptmXTqerPM87Fl1ZG5Fuz0FeDkXJbie7KTO6jBUK&#10;xftCNi55/vnnezDt7sPJDrHSdpNp2vkEERLmS3spJh/MNmPPXZFIJI7p6emRKeZHHNXJolg0IEB+&#10;e3v7aCKhP2Oa+n2E/JqwlFGk7cIQVhpkgexuciI2wOWelz2VRtMB29ald/YJksjibW6kH3pCRHHg&#10;ye+SNVk24y7r7+8/YWhoaMH00CoUhcA7LZ0ridnZ2brp6emVg4O9Gxsb686sqqq6eH5+/nrXda/1&#10;fe8Y0ogsFGwsSwUvHSAcSoXfm81m5yhDds6QnYsiMcbzZRguR0Oc7sbQlxF3amcLhUKx4EEXopNH&#10;4kHgtHmeeyznFejGMLYwRDeSVQpftm2e9jzvONRuC/ZTZFNBBfJKc8078feGQQqF4gPmmmuu8UZH&#10;R3dgA92FTfQYQePIelHaasi6fDwLUDEtruucm06nP4OO6dy6dWtk0xAPl6L8YIWimCBPdl9fXxtC&#10;dZlh6DcQdAyNJVm/IZ8gegKUwxRC+yxF3Dw3N/dKWVnZasPQPkvc2YQ1ci0RTjV4C+nAwWU8LzeH&#10;+T6Ot1DW67IgcJhEoViwIBPSA2mNj4/HHWcqEQSl0klY6jhOKUZ2GcfVvNcNHDfGYn4D73cTctZE&#10;fbmcv5WvqOX4ZhSyRb6y68Qc1fGvOP5xJuN0U96foEPOp/xIdvESeaUMaUD8xDDMb6dSqefWrl1b&#10;lB3RFAqFIkrQs8bk5GQrNs7V2WzmPxmGUYO9EcYWBjqX7IN+0zS+YZqlQ9ns/CXk/Rn0ZRX2W5jq&#10;8BHdS/6SURel/ceOjo6HKbMoo40VCsX7Qjt48GB5JpP5CO7ryOiZqIFa2jNhdLSQv/RpiA4Youhv&#10;ow/u6ezslGmDRww1kkWx6KDizM7OzvaXlpY+ydljCNIbCFfRFjejPLEOqlEMH8a/oqSkZF02q++l&#10;7SfD4LYTVrTtWclbFneKc7QSQ+Rc3HmEdeKOeA+tQiHcdNNNunwxkGk+g4ODpVSqFX19fbWjo6PL&#10;Dxw40Dk8PLwxmZw5LZPRzvV95yrHcb7An/0JBvZ/CgL/f/N99+ucfw5Ju4LXfTNydhLvtyxEW4Mf&#10;5WK0Ik9Jyu2yLHMU477DMPRmdEdk26TzewLf92b5LfvIv+fll18uvPWgUCgUHwC9vb3W9PR0Jzps&#10;I/q3RGyfMKogJBv0rqxTNRQEXlcQOAmCNhGViEK/S/7ocTLSZk3T2pFIGIOEqQ4WheLIIgvhzpaV&#10;lW0zDOMuzn+JjMoOrcis/B8t6BKZOiQf5Zo5uz4W8y554403Gjg/Yn0daiSLYtFCo668oqLiRBpp&#10;11BPX0SQLJApjbLIh5RIJU62Pkf9HD6Gf3s2q/fF4zKVx7+BuNMIl+3EtOhLz5Uv+c5hSMhaNHfY&#10;tv1wc3PzAMFqKoLiiCAVFy4+MzNTcvDgwTLexSrey1rbNpZ5nl/nun4d8XWxmF/jeUENf1FjGHoV&#10;YTVUhZUY3bLYrKnL6kMIj7hDkOaQi0yayB+jW5MO2X/m+FXP8y5Aqq4wDLPdcaLpoyVfWRB7p+8H&#10;37Es69a2trY050XQCAqFQhEtu3fvrigtLf00uvnrvu8dh640OA5jDw/0n+wU57uue4DsHjFN8284&#10;PgMt/xeo90qSFLwelpRBvp7rOn26boruvb2lpSW34KZCoTiyIN+yY1lTKjV/Abbh57G9NqETEuiW&#10;orTV8l6uk/U5TdN/WF1dfQ9uUiI+aFQni2JR09PTU42wfgRhlfUbzkOwpNcykukF70aypEGYRYZ7&#10;OX1Q14M7XDcxYxju+cR+hjLX44o5bUk0xxT//1KMCNxPGhsbDxKmOloURYP3WX/00UetD3/4w/FE&#10;IlEmi9JSSVboul/heVptLObXIn+11KN1yGKDyCAyUo8hLQsaSkdKgjAbX0ZfSZ1TlKl174MkFe4L&#10;lP09rmcO94ccfwSZlt8TJjl8yE/cJA2Tx13X+96qVatk3SaFQqFY8KALtfn5+cbx8fE/5ewP0N/S&#10;cV6wrha9aJqmQ367TNP6Xnl5+ctzc3NXYK/9W+nAiaYuyK235ZDfrynjptnZ2ec2bNgwF0YqFIoj&#10;jOiX0dG+jmTSu5jTL9F+WkNQXHRAMcAOE90zS7nbyspK/sq2S35xJDpa1HQhxaJm5cqVM8lkcjsC&#10;9SANqOepz8cRLF8q9qgJs6SxqLVhF3xC08zzbTtIVFZWPkXFfj9l7iM+t7VzMZB8cZW4kzFYLsZ9&#10;eGZmRqZUqM5SRcHwHumy9Z10XO7bt6+xu7t7xcDAwLqDBw+esHr16lMxXM+ZmZm6DLP7Bl33v+p5&#10;/h+7rvMn1JH/mnfyqxjSsj7SxUHgn4EBvZ7jNsKX4cpxcZyBy49beRtiIBcTKUKm6uLPmqa+17YN&#10;2VJZOmM78EujqOSlDBxZBjPcyV0VFRX7wyiFQqFYDJipVKotFvM7sKdkvaxIOsMlD+oKl6NB8t2T&#10;TqdlofFj0ZeRKX70u+jeeXzZNa7rtddeU2vWKRQLCLGPGhtnZUfHR6W9htnVg1+0D8SidyhT1vQ7&#10;MZXK3DA/P3+KjNQLoz8wVCeLYlGDEPnr1q2bQHCfR5geIOhl/FmxDSKsw98B+cvinWs9L5AFM8/E&#10;ZQ3D+CklipMhqkWZCyxKA3QasXW4013XvXxycvKEAwcOiEGkUPyL8A5pW7ZsMfBltJe9bdu20uef&#10;f74Svw7DVKbbbbAs66O8zxfjrkeuvoJR/Memaf4Z6f+t47hfcV3vOl7FC3EfR8Y2ket6TdM78Jsw&#10;cmsJoyLTZPSKjFyROiZnrMvIUPLLrQL/dvg7ubSiwvVJx+s4l/Mav8vX9Vgn5dajIiIZ9SZ54KQh&#10;cdB1/denpqZGwyiFQqFY0KC7NHRWWTab3Ygqk87xyNoGMuOI/GYMw+pB9w5Txlrsl9WUGYniJ++Y&#10;Yegedc8o+e9OpVJjsrNJGK1QKBYImrYhu2rVql7aTHegYn6GLTgalR54N5It+euYm/IhenMmk7k8&#10;Ho9/6Dvf+U5ka/C9H1Qni2LRQyXrf//7K0YzGe0ZXumHON9BvZvb0UMq4CgRwQ11QilZb8Bdkkwm&#10;P8z5QSr4h2i8PUmqIcotyp7wKA3xZA5zk+97ua2dKf94fCOXQKF4D3hHpNOj6txzz23v6+s7obt7&#10;71m1tVUX19XVXV9TU/OlRCLxddd1v4b7MmlvpCL8jOe51+Au51X+JEbsmfz9h3BreA2bka4qXdcT&#10;nOfm7fN3McdxAvyAv/1tnSlFqUzfH75D6cNcUw+XV8PlykibEq4/H10AIufyRQZ/Fh3Qi99/6623&#10;qqHqCoViUfCNb3xDGxoaqkJ/n4yqbkXnR9YBQr0hHR7yBbt7bm6CWsBfi77EfolqqhAVkCHb5uu9&#10;hmG9Mj8/nw6DFQrFAgOd4Nx88807Obwb9fAY5/NhuHiRIjYo+WqoGZnGfi765opzzjnnGPwPrL1U&#10;nE/9CsURAMGxBgcHO2SEB6fXEXIMfoIGXy4+aqjYZWvncfJ/xjDMWyyr4hXXTR2Dky/952NcLMPX&#10;xZgoBigNR9eNHg7vsW37lrm5uX1qu9ilC++/6HNzfHy8xHWnS4JAx8VLCStFJmRaTAXvawPv7XLO&#10;mzB2G4lr5B2t529rDSPXYSIjO6QCko68Q07ylbrqPeoL6Xj8AIajHAZyyfxmj98+xu970POcWzk/&#10;1fe1zxO3iiRmofIpH33FyPd9txsj/8epVOqWdevWdYfRCoVCsaBBx9v9/d0noPr/K6cfRifKopT5&#10;yAIQ/YtuTNLWuQ//bmylNKV9A3tlUzqdjqr9EViWOe26/o/5HX+zffv2fWoki0KxsJGdKLFDT0d8&#10;/xS9cBp2WbV8nAujI0VsV/SP47reG7ZtbrHt2I8aGtr7Cc6GSYqG6mRRHFVgGMQHBgbW4F9F/X4d&#10;la7M/410G9hDoBREeLFEgoO0Q5/g/GaCux3HOUHXtc9w/lFcLYpEGqr5P4oQ8hYbJk3er3N8p66b&#10;W0ZHR3s3bdpUtO2sFUcWnrXobKOrq8soKysz4vG4mUwmTd45qxQSiUQ15w2ZTKbRNPVG3osmz/Ob&#10;+Mt6KhlZhFamupVg9MoCzbJ9Ji63K5ZlGPlRHfKuivstx0WpAIsJv1+M/IzjuDJN6A7L0l7KZrNX&#10;BYH+aX5NOfJT8LoDUoZpWinXdX5pWfb/5Fk829HRIeu+KBQKxYIG/acPDQ3V0sA5z/Pcb5mmuRId&#10;VrBeFMQ+wo1pmv631FU/9zzno9ms80XbtldSRxVcgBhA4OL3cLl/PzMz890TTzxRtohddHWVQrHU&#10;mJqaqpmfn/m443h/yKlsYFJRLDsT+09GtGR839tnWeY/xOMljzU0NHSLjgqTFAU1XUhxVEGDJ5NO&#10;p7vwH0VWH8dJb6UQpogO+dKD0xHchiDwPobwXkY5LZT5Ko3YN9eHkYZcEYrPNXopJ075a2lIX8S1&#10;fGLZsmUtYbTiKIJHre3duzfe399f09vb24ohfAzP+yO865/kXb+W+uMryWTyj6emJv6EMNk154uu&#10;637WcdyrSXch78nHcVRiwUbcGrJsxdXhysnd4k2S6T4BxvWb033E8bfymuWQ61iMIHxZXK9lWV2c&#10;NWia0c55Gb87EqmUW4Psy3SkPu7X7pUrV6qpQgqFYlGwfft2w/NSy33fPYnTKlxEH4U0dGMMvRjI&#10;NM3cQuDULSfjVUX1xTo0rBwaUG8YRqxHdbAoFIsH2e2nrKzyKcMw78LU3EaQm4+JnrzOCeSD4hra&#10;S5/GTj5bOpfzscWjCE0/heLIc/DgwQqp0NPplGytfCFBDbiijCgRqOxdXY91B4F+P+XK0NgJ09TP&#10;RXFci9tEIzYu9kCRihemDSO3u9Jt8Xjp442NjQe4JmVsLDJ4P2VRWru/vz+h63pZIqGXO45Wkc1m&#10;ZZvhah6p7NYjrg7XEARaI3/ViBErHSZl+Lam6QZhspOP6HfpvZec5b8lB/cwME1z1HW9Wy3Lutfz&#10;nPO4H1dxa9Yjp2Gqw0duMc5Fxvvwf3DgwIG/OfXUU2fCaIVCoVjQBEFPYmAgdrbrBn9K3SPD9kuo&#10;a8LYwwcbKPA8d9YwrEdt2/4heZahf7+F/u0k2qauyicsAK5V6sxJ07T+ybZjty5f3r4jjFIoFIsA&#10;5FcfGRlpz2Qyl/q+dyPnxyHXVhT64T0I9Nx277GnsAl/gHuwqakpty5MMVAjWRRHJXV1dfNBMLsr&#10;FvMeQmifIWiCRlBRtnYOMWnwtgWBfx7Gxbk07GzE6ykMikeJ66LYTLH6NOU3oZQq8E5EcVzsOM5H&#10;Z2ZmakV5hUkUCwiei7Z161ZTtkvev39/TU9Pz3LZLnnPnj3H9PXt+1B/f/8ZGKTn4i7PZLzPYph+&#10;LRbz/5Tn++/42z+iQf9lnvmnyeZCwk4ly3Wcy/oqlWIgU4HY+G/bLlleEf5fgvCzqUx96XDskzUA&#10;kEcZAZRbdDEqkPeUYWhd+K/zTNWiiwqFYlEgddH0dE1pEBgrOZURjjZhubhCkOqGOoiM9FnyexV9&#10;61KPraLuaiEusunbFOOR1SQ2z85EonIgDFYoFIsE9IG/fPnywfLy8icMw7yT8/3ojiwuTBE52MJa&#10;HDv5w+iNz2Wz2ZOKubXzkjS8FUsDach2dHTU01g9B8G9gaBTqJRrqPCL8t6LYcH/83iv0r69wzTN&#10;xyhbRtRcQ9jVRMoWuZFsGftupGycfH4a5vAJ0zR+XFZWua26unqa8KU5jOEIIwbsnXfeqXd2duqV&#10;lZV6RUWFiUKXL3hxGuTlPJdllmU1ZjKZ5Sj7BhmlglEqWyDXxmJ+NRWOrKGSc/xNGfnFcSbx0oci&#10;BmYOeZ8OubfD+ZJ+7twmuUdTVKZPGoZ+J/fYIfTPeSwncXcikUMxBGzbHnUc945EIvG9xsbGHUre&#10;FArFYgAdKJ3967BTvsTZH6C7pJMlkvVY0Lku9dYOtOQ3LUszfT92ObbQ9dRrBuUVXIB04gSBj72l&#10;v+h5+k2rVq14nutXC94qFIsQhDnR3d29Fpv4i77vXURQB3qiWG01MaJjnueP0VZ6IJt1/hk7fNuG&#10;DRsiXwhXfelWHLVs3rzZffHFF+Ur9rO4BxHiXTiZsysylk8UOUEpZWyg8r/U950zENwpzh+guJ9R&#10;7EiYKHIoQ5xME1mOYXNWJuNeMj8/fxxRstCp4gOE56Dt3LnTHhwcrD3vvI+tbG5uPiEej581Nzd3&#10;Me/Etb7vfiGdTn8tm81+LZVKfYWK5Ebex8+g9j/Fe3IJOZzLu3IGWZ2IW01+y/ErSGPjcjqbv8mt&#10;oSJODFaeOcneiaRbyoiIc7tmMe5fQx5nuSNrcA2EW2GSghE9Qp4ZbndfIpEY4Fx1sCgUikXB0NCQ&#10;1ClrcWvQZrK7XCQdLNIBQpU0h99LfiOYJs3UUetFY5J9wQWI3jUMw0e/T+q68ZrvZ0cIUx0sCsUi&#10;BflN9/X17UVPbMEGltkHB/PB0bfVxD7GJiRz+egeXGCa+mVlZWXrCYy8MNXJojiqka38JiYmhjh8&#10;kkr5ESrl3VT8GZHcqIUXAZX/xUiR0Qcn0Pa9wjTNTZQ3YBjW3YTlFAflyt7tHEaLlI/CMNFLbeT/&#10;CRrxF+7bt+/Ybdu2RdaoVLwF99ugQigbHh5uwK3s7e09jkriFPyPlZaWXkDc5XNzzqcdx7nR87yv&#10;6rr2NVTu1zAKv2pZ1ud5L67mNTgbdxJxnTyzRvKswtlkr0lHijjyyT1bcZSaKznvFL8LuWXc0wkO&#10;9+i67SH7x3MuU6q4ldHcvvC5WEHgLZuenq4hKHrBVigUiohBb4muko9C8jFmtZgkUehFsW0Mw5QO&#10;j1F07ev48iFgBTHtEi+NmygwTUMyOoBdtz0ej4ueVygUi5jNmzdnhoaGfq1pxr3oka24eZwQpogO&#10;dJ0oO52jBryL0FVXjI6OdmzZssXIp4gGZRAqlgTPPfdcSVNT0zoOr9K04Gpe/Q5kLE4DNvLGqigE&#10;HAaANooAPxmPm7dms/7rhG2iMfZpivw4x5WUX5SFeGlMilynKHsPBs2dpmlvaW9vl4U51dbOvwc8&#10;G7mPeldXl3lou2RhfHxcOq1k6k5VIpGQjpEmjEgZQbSce9yIqye+mqQl5FLCMyjxPNkq2c9tlUx6&#10;C4We239bkHdA3KHjQ3Ac/cuxBJD7ipO7l+IZSEX933k2PCf/P+Ifw3kkiy4KUhaPMklhLyN3t83M&#10;zNzF+zEuo+jCJAqFQrHgQGeZw8PDa1Kp1H+kNrqUc7FJwtjDR3QidWXacZyfG4Z5M0HjHH/JNI1L&#10;8KUBU3C7IywjmclkfmpZ9k00jnZv2rRJ2TcKxVHAwMDAsnQ6fRY640+x1U7ExirHxo7cHhY9gtMs&#10;y0qhm3ZR3q2p1NRdg4MTI1HZcKqTRbFk2LZtW2lNTc0GyzJkx5/LCWpDgIu0RooujS+ENBgme1ld&#10;/0c0+EYxaE6jvM/QBvww4dWUX5SGtLThKUemRr1qGNrtXMrdra1rBtEnquH+PuDeGZOTkzIiqTqZ&#10;TNbGYi7OlB196nlm9a7rLsOX9VOq0NOy7WUlj7KS8wpufRlvQNww8gMF5f16twvD1bOIEJ5D7n+Q&#10;A4/n0YfM3UkF+jDG+OlB4P854fKsIhkSfwhkTUbMyAKPL5LtLRgHPz3uuOOGw2iFQqFYUKCrtK6u&#10;rgrbNs5CT/65aVqnhR0gBSP6F707Tym3WFb8+0HgnuE47g3oyZOzWUd6twtud5CXr+vGMA2vOwYH&#10;B//izDPPnCJY1acKxVHCnj176kpKSi7Czv5DVMoJ+JEsyv3bQF+JTThHGTtt2/xOLGb8rLW1tT+M&#10;LgjVyaJYSmjbtm0raWhokBEln8O4OA/Bai2W4OYbe5pP464Xg+AuBPgewmQh2nOIug7/RMJkUdP8&#10;H0RMvvxYGoPkRRr+/2Tb3hPLl68azUUqxNCUXpAERpqsW1PKfZLFaCuSyWSu0wTFuywW8+t5Perx&#10;GzRNb+CuNuII86WDTEa08CeyLsdb71Cx3ifFm+/0IdnC2M59icjdc+QZQQqyHPPOa9M8n+2macs0&#10;vZTjZC4n/Q2klS2yc3lEhZRPeRQXYOhrv+Q9+oFt2880NzfLnGKFQqFYUKAD9YGBgWbPc25EHX6O&#10;um5VNhvZmo++Yej9mDX/oOvuQ7pu/3vP8y9ARza4bjTLpnC9WfTtNnTv93t6en6oRg4qFEcfk5OT&#10;1XNzc191XfdT6KwTsbuLtsQJdhs2pCe7Gj2F3XgL/mMtLS1jYfRhozpZFEsKBFXr6+urRoBO8zzv&#10;swjVuQTn1lKIuvElYASIjGUNQ3vN97W7UBaP0hrzaIRdSNTlxG7kOmTBOYqPvvEX+hMcPksRt2ia&#10;+WR7e/sUYUuiJ4B7KkrZGBoaskpLS+2pqSm51znHO1BumrFaDMBlGGz1qNnlhDXzeJoxBmXUSinP&#10;Lc5jiXMs66SE031iJvfzHV/9Dj27t/lL4v4Wi7e9u2/63FKRUdmG3cPJ0HCH55XWND1NeMrzXJm/&#10;O0nSKZ7AAcJeSiTKXqDxsMpxnM8SdinxMnIt8mdDvlxo4HGJskbAT3FbEonEM3V1dXNEqXdBoVAs&#10;GFCB5uDg4Abskf+T+u7j6KtqjsPYw0fUIP/Sum48EwQeDRWtz/Nif0l5m4iLZJomOl8WvZ2n3r6D&#10;03/u6Oh4Hl/pWIXiKAO9oWcymVWjo2PXeF72XxGyEj1iRqFH3g35Yl/6gWFY05T7RElJyS3iNzU1&#10;zYdJDou8BatQLCEQHG1ubq5henp6s+s61yOwskZKGX5R5EGMApB1G3bQIJR94B+TBn4sJjsQ+VfS&#10;5FtFvFUkxZFr8FPecCzmPUFZtyWTmV+sX79eGqRHjWEiz1S2S/7Upz4lz1AfGhqSxnRuhAoN7HIM&#10;yBrTNBssS1/uOG4Td2YZt0ZWFq9GsVbJdskYhOWeF1SQm2yXnCCNIfePfyC+TPXJlXXIKcMuQuRe&#10;i3fovvLOSoeKCIVsneThZBefFMnmSDaDoT3GseweNoLojJJsgr+S99pBlqQD5kAqlRrCbzQM7VPk&#10;+ln5mopfrG3UBQfXz9lj+Lfzzm1vaWlJEa3eFYVCccRB94miLevr6zmH+u7/5ngduiqShgu6VupL&#10;0c3/GI9bW9PpTJPjeP874StF50ahd7lW6WSZoO7+y5qamu9XV1dPhlEKheIoA51h7t+/fyP+tZ7n&#10;XY8N14QaoVFVHJMK3YKKkR3R9CcTicT/amxsfJUAWXrhsChKo1KhWOiI4I6Pjy9PpeYucF3/swSd&#10;QJgs/FYUyRXDAENDtpHdRhG327b9tOvKtJPstZxfjm0iC6fS+Av/IEKkbJysD9NPWY/punlrSUnJ&#10;qygPGquLF36LtmvXLgulGK+utkrwqjzPrHXdNM6rMQxTRijVopiXyWgVTdOXkXaZ73t1hFfgEuQh&#10;I1Qkj9xCtJyHjlCU+FvPoxhPZmnD/RZy76fcc55RQAXqcOwQmyZ8lvpOjOlxntm4phkTpqlPIicz&#10;QeCLIT+DHEnnpUfVKFta29KhhpzJdtflhLu4Nzjfgb+CIj/H356HL4vgFqXuC3+PwzXvo9yHLMu6&#10;jTL3tLe3S0eLQqFQHFHQhcbIyEh7JpO52vedP0OvYodE0wGCzhNv2Lbjf87xUDabvdJ1nRtM06ih&#10;Ti64gEP6Fdfl+/p/7uxccX8YpVAojlIGBwdLfT9zvOfpX0GfnI/tJ1vCF8Umz+sY+dgXG6QNcR/l&#10;/PPKlStfJvywylOdLIolC0aFhfB2yIgSDAAMjuB4Qkvytka08hsaB/KpKLduQxDotxhG7Fecd3Id&#10;N/q+ezbhyzkuouLQZL2KfZzdj5K6p62tbReG0KJo/HHdxtjYWOnc3FwZ1yyjU2QNlTKiqriPsoZK&#10;rabpy/FRvoF0WElHCuEaDe6YpIvjy/bWsqOTONF9MmoipwO5N+/QhWJzRv0OLEX0cM0U7nDunPvK&#10;Qc6gF1nI6roh02nmfN+b55lxHJvx/dgMaaYw1A+YpnmQ8AnSz5I+Y9uGB5rva3JQgquxbbOB+Nzu&#10;Trh6zwtqZFQS+bqGob9EfjcTvpN3fqPrul8g/KPkX8ffFPMBZ3Cv07i4w7Li9zU1NXXJ9eSjFAqF&#10;4sjQ09Mj02VPw+65ERV4JTq4FD2ajywA0fM4sTF2kOef4Ffpeuw/u65/Eno4XngZuREsAXXFFPn/&#10;lPr/v7e3t4sNpVAojmLQJdrIyEgpdtzpmUzmC9h3n+B4WRiXSxMl6DExWLHXNBkp/ffYoVtoL3Xl&#10;Y38/3tGwUCiWGghqfGxs6Lhk0r2Kdt+lBK1DaGVB08iFNy+3uY6WA5S8VdfNH9u2vRPj42TXdT5P&#10;eWcRJyMspPGPFx35suU3yXxpbZdp6neZZvyh5cuXy9bSC6Lxx2+Wz2DmK6+MWFVVactx4hZt69xa&#10;KJZlVcTjcdkeuclxMk00pBsIl62S6zDgqvmFMoIht2UyzzQhz5W0pu8HJr83N+1HkPt66N6+/R5z&#10;HL2mXiIcurfC2495BmIU59ZOITw3QoW7jBHuZbnj85qmT2iaIbvwjBAni8ROkF7mw846Tiqp67ZM&#10;+ZHtrisJl92c6nDL+Pta0tZQ79YSfqgTrYS/yz17fFmF3qRMmSY3RJmPEH9nOp3uKSkpOQt5u46/&#10;+Shpy+R6SUt09JA3v0F7leu8xffthzo7m/vlmsJohUKh+MA5ePBgRSqVutb33a9TP65HR5qFdoCI&#10;HkUX++RzEB996/6D48Q2of/+L6JlFz5d6oNCOFSG67p9hmH+PTbBlpaWlr4wWqFQHOXIQrjp9Pz5&#10;juNe57q59TRlSYDIbTjRNeLxz9f12CvSVkPf3Ex7aYy430uRvWURKxRLlOHh4bJMJnMCBsI1CNCl&#10;yFcrwbJGSuQNIhFenBcE/hCnP7Gs+K2lpaX7ZH0Yoj5DmR8lXjoLitL2I2+ReRk98DKGypaysrL7&#10;amtrh+Sa8ik+ePihck2yqGw1SrQxmczW+764mIw2qPM8RxahrcFVG4ZWxWOp4v5V8GfSSC7hF8Ux&#10;FHMdKXLP8jcu35nytpvIYRFu6BIm9ybl3qi3qpH8sdxoTabqzPJcZAFacQcJk5XaDyJnUlGN2bY9&#10;RcWVlj/DcJbKEueV8nzLeLYVNAJqPS9YRh5ipNfwzHnuQSXnsmZOrmOFdzjsQHvreR9yEk7aLNn3&#10;UuaDyNbtiURihuNzcDfwR5v4uzhpi/JiUL5cmKwf84JpmiLnd9fV1c3kYxUKheKDBVWnjY2NNSWT&#10;c/8GPfu1sKNZRnaGKQ4PUXXocgdes23ru7GYvyebdS8i2z8iOqybCy8Dfe7RuHopHs9NR3qxpaXl&#10;sNdKUCgUi48DBw40pVKpc9Fmf4gdtxE9ICOai2TD6ZppGhl0zjZsuO9T1n2tra3jYfT74i3rWKFY&#10;wuzevbsCI+EUyzKuQyw+SVATglusBTLFyZf9AV03HuD4VoInpfFH2OdRHqI4ZGhc/g8iJ7flrEy/&#10;eJFG6m00PB+tr68f5TqKVWDOuMOLz87Ols/Pz4uroFwa0r6sg1NJXDWu3jCMRhrcsmZGHdcpnSzL&#10;uK4qbpmMUDg0zedNOA+PFMUgfFff4QR5N3Eu57KuzxyPQd6nGd7baZ4KLjbJOyadKePyrnleLEUl&#10;leZvMr6vOZ6X1Ugb53nLVtgNZLvc9z2Z9pPrWCO/Qx1rpeRlkOawnjtlyNfPLO9UFxXm3RzfjZz7&#10;6XT6k7xjnyF+Hcmkks7/QcTk75c2i/eMZdn/yO/4RXt7+0Q+VqFQKD440Jv24ODgJsfJynSeq3Gi&#10;SN+hWw8H0XPoVtHvT9h2/L+gV9ekUvOfJuYT71dX/0uQZ4AOnyG/J6hL/m1bW9tAGKVQKJYO2o4d&#10;O1rr6mouTaedr2BfHoP9ZkWlZ94Nukb0Jjac9hLttf+FnnumublZRl6/LwpWrgrF0QBCpPf29lbG&#10;4+ZpjuN9jvOzcLLGg0xhiVx6xSjBZf38Apl3Icj30BDMBIF2MU3Y6yjyOJLJFIiilM3/5BvI2he/&#10;0DTje/F4/NnfR3H8NuQednV1Wdls1qqsrLQTCT+eTKYTQRCX+dhlNG5r+a2NxDeSfDnKqhlfXL1p&#10;GjIyQaZ5iLIUZ9IIloWATcLlS1hOV739dvyW48jv1dGPvIfhUf6dzB1zPzXe/YBnlJvug8vy7DI4&#10;2S45t2Wy73vTum4eIN04f3fQto0DpJMdf8aDwJiZn5+XrZZLeLekA22Z7zt1ZFnH48w9f9I1EF+J&#10;S1CibO8p0/R49r6snSO7XZiUV9BzP/R78OWadxuG/iPb1n+KsW6kUtkr8a/kN651HEfevVzaKAmv&#10;X3ZG4h7FnuK2/jOy8bwa0aJQKD5oJiYmqpLJ5Gdc1/lXnJ5CvRyJ0kPPoeKCcfTrbbad+Cv06VfR&#10;459Gh6+QeiRMdtiIHkdPy7TmNwzDvJ3j/17o1qoKhWJxsnXrVnP9+vX16LI/wg69HP2wFj1jEBW5&#10;EUfe8kFQPkDLx8SfontuKS0tffL92nChea1QKDAStOHhYRqCztmu61/P+ZnYB7KoKnISreyK0SAe&#10;ZaRN03wZ4b0tFrOfwPgpMU3vSt+PXUaZsj6MdDIUQ3HkGqj4B2kHPkF5N4cdLSnCfmd5cp8ObZe8&#10;a9cuvaysTOZb8+fxSn5LdTabrcHIqrcsvRH11Cjrp/i+u4ziwoVog3JNM8oot5y/KydLfrMsoZG/&#10;pt/mwnIjvw9LGbnhcnvltsshTioS7nHgEy4dK1Qq+VEpGM/jmNLSCSedKqOu68rUn5lEIpHFl52Z&#10;sLIdS9eNhKaZsrNPdTqdridtPXHVPOvciCV55pQsI5cq8Hnuuf3yfuN5H3ICfkHPXfLHiayJUf4r&#10;rvHHVJRP8c7Vep5zref5F/N7VodpIn/HpPww3yEaCA9QYd/BvXlh7dq1sjiuQqFQFB1UkLZ3795m&#10;6ulvcXYRQfVRjOAT/YY+lW3zX0W//ZD6/3F06/9rWeaFmUxGpmOGKQ+fsIwM17vVtuPfbmlpeZQw&#10;qaMUCsUSRPTZwMDA8dhun0U9XIduaEInFDz18bchH8skX/wD2IuPot9uQbc9+35sONXJolC8DQRJ&#10;Hx/vb0omvU9KRwtBp+FkREkuPmrQCWI/SI/oNorYYtv2VgIaHce50vPcywhvl37UILcZS/RQljSu&#10;BynjQXzZbnZbR0eHrJPxDuS+4Kz9+/eXYESVlZeXV3BeI046Vfi7WhSPrPadW5gU/SejVjgPZLFS&#10;Gckg058sytAwlsQ7lO+bTk5zgYpIyd/r/C0/dN95FtxrMVJlVEosSfAc74B0qExQWcl0ljEe07iu&#10;m9M8xznCkjy3lGlqWd7LwPM0nXdUdvCRZyvTemrIi+eeW0OlTp69vBNUSBWEywgVguRdf6vKkUee&#10;f+75h/9BQPnImvZzruX2ysrKZ+fn5zv5bdchX1fI9RJflEo6/OEyGqiHsh7kvt7e3t6+g2DppFIo&#10;FIqism3bNquuru54tP/f6rqxicZJZNOhqRvmyeo+7Je70GkODZBvxOP2KalUKpICyFMWMZ92Xe9W&#10;rvl/vvTSSz3XXHPNEVtHTqFQHHnQBfr+/UOn6br3WdfNXo6mkM0wch0iUUOe0nbB9/vQR49ZVvzb&#10;zc3Nr6GXfmdHy1sWr0KhyJE3Rspbfd++hKbRZxGTYxGxoq2Rku8kzY0YeM40jVsdx98ej8fbs9ns&#10;tZR7IULcQNlGMRSHtP0wuGS3l/20L++nnNsI7qEB7VdXV5el0+kybKZSzzPKMaCqUGS1XFedaZoy&#10;QkG2TF7Oban3fZdGtlZKWAJnk61M+ZBrllEuMuVKdE1O30iZb0d+fHioOEzknr7dyS3lvsuL5XMu&#10;03Zkqk+Suy3G8Jzvy5bIuXduCh+nTyYSlqyhMsmjn/Y8LyV/y99YVCyy5ad0rlVj6y4zDFN2dpKp&#10;dI2e5y+juNwitKSVnaBkSJI899yzxx162AS/+7m/9f8HgZSP87kmmd70DO/9zbzHr/A7NvB7v+j7&#10;3sdIJh1F+T+ImLB8mbb0umGIrMXuQM661YgWhUJRTG666Sb9y1/+snwM+aTnud+yLKsjk4lM7cjI&#10;xzHqif9VVlb2c9d1P05d8TlsmcjKQG961C89lPP32CH/2NLSkiJY2Q0KxRIHe6r84MGDJ8/Pz/1r&#10;js9CT0QyQu+3gR4SI1amf+/HDr4DXXRLU1PTXoLfc4fWd1q9CoUiB0Jkj4yMrMFIuIrTq3HraITJ&#10;ug2RV+x5uY35lDrG2VZKuJXG327fzx5PO/WzGC9nUKwojqLIq6bphxp/u3EPU86LGGFuIpFoCgKv&#10;mYagNKjraYjXkLxa12Pl/E1uNxjSJ2hox7l2WUfFQMGFeigPYTn3dsJzZSAdBm+/t/D2E+kQEUUv&#10;i9HKosoZXNr3A4zRYJ64SYxe2fN/BCN41PNyHQ0zVBJJ7FdZGNbXNMswTU127qn1fU3eN1mIdhlO&#10;nnuVpsl0H0M60sLtkoPcdsnkL0OTckOyDkH4O3whPD6iz51rlIuUnY9GeZ9/atvWD5GvHtfNnMY9&#10;+RJxm4JAFmPOJY+Ut90fmba0g+dxWzbrPtbf39+zefPmBbGNukKhOPqQD0cNDQ3HcPh513U+R/1e&#10;l81mC9ZyotNwWfTlbuqY/4brx076M/TrRzmupl4JUx4+mBTipal7nqZh8w8tLS0y6vaI1iMKhWLh&#10;IGtNTU9Pn8Phjaiks2ivyPT0ougI7EVZrzBLOT3ouO/E4/r9y5ev6A6jf4O3G+kKheJtIKOJgYEB&#10;2dpZphNcjGB1UrkXZSiaGCt5paANcvooh3eYptlD2/mjhH2G81Mpv1xsmqiLz5ctR7lRDn2UNYAi&#10;8XQ9lmtc05iuwC8lLjdKBaNHRivIH+QazuHf5o4PwXHEV6ngngvhfc6tmyJDq2SkioOyl225Jwg7&#10;4PvuQd+PHeAZjhE+6TjOFOlyHSryh5alW7zTpeRY7jiBVEYVhpHza3nWMs0rNw2MvCpJLmvmyEiW&#10;OPlbxB16V9/hDsHxgn/uXL/IsFj//RjuD1hW7I5Mxh/kfl2CnIusb+JXyKicyOvHQ/eOOzWjacav&#10;OL+Ve/qTFStWyJbuCoVCETnoHGyZ3rN9X/szdP+H0Tml+GHs4YPODLBLZk3Teozjf85kMiXoz78i&#10;/zaiZfHyfMICMAydMoIpwzC/Sx32o6ampp1hlEKhUOQYHBys87zspei6613X/xi2lUyHjNweFRtO&#10;PJyLObwd/0dlZZU319fXyw6bv4HqZFEofgf79u2risfjMn/5Gt/3ZLG45QiZTIHJJ4gY8kZwjV4O&#10;H6KMOzBWDqAnzsdwuYGwU4jPbVVWBN0h5DKlDPFFN7xDPxSpTEWIKO/f5uS+8y7INBeZwiPr90zh&#10;TxEXTvWRhWmNMdM0xjCiZ0iaJk7W//AIl7/VeX9lAcIKDGvZJlu2TG7kvF6m+/D31RiyssaOdKhI&#10;58I71iV5+/HRBPcny73o5hfeY1nabdPTKc+2zUsQ7+v4zRtIkpO1IkHGmjzDZ2g4/DhcyFG2w1Yo&#10;FIrIQIdpfX191bGYfx36/v8gSNYtKHj6sdRN6E+fOkUW9P579OmLnuecRBnfJDyybfEpR6a79lDc&#10;t6qrax+qrq6eDKMUCoXiTYaGhlZkMpmLsHm/jOZbb0IUo+neC+xmF8v852ipf0gmk49u2LDhN2w4&#10;1cmiUPwOMER0BFfWaTgNYf00hspmGmF1GBDFWiNFZFIayfsQ3nsty7qDch3TjF3iecHnCV9FsQlp&#10;c+f/IlqkfMCX3x4Gwtt/a3hclPKPduTeHvIPOYHnKZ5YpVnCZGg0TkuTUqb7pIif5XhM0wLpdDsY&#10;i+njhhGb5PWc9v3sLNmk8++kWVlSEq/jncnt6kRYg2FodTyy3C4/OJnmJR0u4XbJslV2zuWm/MhF&#10;yDVxLofveO4C50fNc6dRII2EJD/pNSrLO7PZ+Qc0LSHToS7llyLrsZXEydbS+T+IFtkWUBoPY+T/&#10;ZEmJ/V3LSm2rq1urtnZWKBSRgQ4zu7r2r7Xt2BeDwPs3BBlRmQ/oTYd6Zgc67FuJRMLAVLmS42vR&#10;qyZ1T8GFoCOlypFRmr+ybf2m5uYVz3OsFrxVKBS/gUyLbGxsXIn9exV640bbtlY4jlMUGw49lFsI&#10;Fz03hcn8gmnq/18q5Wxfu/adNpzqZFEo/gUQVmNkZGQZwvRxjIjPECRTd2i4BiI/kTY6kduc8JI3&#10;jWtNVq6+vbTUfMDzfDuddq4l6mr0xWqKLcpQOEVxCJ9pbqtkzgJd12Sajzw/GaEiRqOMUhFlLY3u&#10;MdT3qG2bw/zFSDabPWgYwWQsZqZ5H9DruYVoS6k8ZPRJVX5al1br+14d0ZzrFeSRG5mCMV1GMWX4&#10;pYS/53QfcULoL4n3Su5D6GSNlJd13f+B48SetSyrmvt3HffzMu7XCuQ+1/kUNVK2vAc8mxGe6eOG&#10;4XzXccyXftvuXgqFQnE4DA4Olvq+cwE2xBfROheIjhelE0YfNuhGmSo0RXZbOf6vNDJOcV2PMoLj&#10;NQ1tWmDDRvSjaUpfjTdkWeZ9nhf8zxUr3nvtA4VCodi5c6ddWlrage74KrruItTIamxlseEit2vR&#10;c6KmKCaYMk2Ddlrww/Hx8Z9v2rTpze3lVSeLQvE+QIi0/v7+ZtrE52OsXEvQR7BTKqSNJhKWTxUV&#10;h0Y7xJL8/xINsFuQ5J+lUqnaeDx+PcbLxTQAc+vDkGxJNIgXPuHTyB/J/zlfDuX14JnJqIUk/jyK&#10;eYbwKQzTiSDwJ1zXH+cPxmncyzQgafCnDcNOW5aem/ITi3ma67qJdNqRtVLqyGeZpgV1vJK5LbJJ&#10;I9tkE6ZVcJxbL+dQX4mUnXdvnqv35W3kn1GuA2xW17Vnuae36nr2ec+z2gi9gabE+dy3tvA+Rn7v&#10;pPyQAd6L23l+W9rb218mXC2Eq1AoCgKVpY2MjNRnMqmvcXoDNsvqMFy8w0b0liyO73nuGxzfTV11&#10;v+PI2nXaFzzPqyJMdGqY+vA4VIbjZF/G/9vW1soHNK1GpscqFArFe7JlyxbjzDPPPDmbzX4WNfIp&#10;/AZsqyK01URPycrcgU877QD+nZjgt7a2tm5Df+VG3L1p4SkUit/N1q1bzc7OzhXI6UU0jq/BPwkB&#10;TiC2RepoIePcuhvaCzSib8d4eTYej3fgXyvXQNm59WGiL1vxbrjPb+rKQ4fi54+1cLpPIFu7OYRl&#10;eSwpXY8d2i55jvdlRteNCd93eZ66rKEinSoTKP6pTCYzTyXgciwjTcpwVWRW43mOjEyRNVQayb+R&#10;5y5z6WW7ZJsyTPyco8zcdsmEvac+z78h6j35bYS3TUYXjfOctnJ8RybjvpRIJNZzX2Ubdfn6WytJ&#10;8YtQSefIcvgGz/tO0zRvHx4e3vf2ryEKhULx+4K6Mt944411tm3+BzTNpa7ryiL2BYO+itm2nSG/&#10;Z+Jx6/uu68xQz30xFjMu5/g966HfBymDum+euu/xWMz9i5Urs7s0bYPoSYVCofidoPvs/fv3n2kY&#10;2o2ZTPZC7OpqgovVVpPp3zI6vQsb7pGSkpJ/rKur6xa7LhJlqFAsFfbu3RuH1cjpFTTIrtW0gGOt&#10;KGukIKBvrtvgut7TNL5kRItss0zjz/80ZcqWZdL4Ux0tEZFvb7/tv7cOD339kyk/okzluUiHimwH&#10;nMWliZojbW5hWp6c7OwzGgSebJd80PO8aQzQtG0HHMpj1WUcdClGpCj+ZTzPBv6+ntdIzuVLYAXu&#10;0HbJpYSF2yXHDLme/HXlkesSFx6r9+Aw4D7L1B3P92Mj3MIneC638Iz263ogCzl+lrCPcmer8COv&#10;pKVsnDxRWR/mVVkfxvfT96xcecwAwWpEi0Kh+L0RXTU2NlY+Pz//MeqXPzdN4/RsNjdsPhIsy5r2&#10;PHeLZcV/iK78SCaT/gxhJ2UymUj0I3lSz8YG+R13OI73X9esWTOGPlT1m0KheF/09PRU0246zXWd&#10;f0d76WTsclkAPGILLocY9aKzMtiLXfG4dYtp2nc1NDTs//8Bt/AkHdmueMwAAAAASUVORK5CYIJQ&#10;SwMECgAAAAAAAAAhAOQeW6j6rAAA+qwAABUAAABkcnMvbWVkaWEvaW1hZ2UxMi5wbmeJUE5HDQoa&#10;CgAAAA1JSERSAAAEvQAAAtMIBgAAAPNvcLEAAAABc1JHQgCuzhzpAAAABGdBTUEAALGPC/xhBQAA&#10;rKRJREFUeF7s291uHUeW5n1l5v7gJinSJC2rbAtll0ZAA2pgTngB9E3wegReD2+iedZogEcNEFUD&#10;lXtUUJVNqiiZFMn9nfk+y4oxeubtcqzFdtpk6v8DEjujsHYwMnfEysil8gMAAAAAAACga4r0CQC/&#10;NfLRz2vSJwAAAADAoUyfAAAAAAAAQGdQ9AIAAAAAAEDnUPQCAAAAAABA51D0AgAAAAAAQOdQ9AIA&#10;AAAAAEDnUPQCAAAAAABA51D0AgAAAAAAQOdQ9AIAAAAAAEDnUPQCAAAAAABA51D0AgAAAAAAQOdQ&#10;9AIAAAAAAEDnFOkTwK+DNYe7qkmfAAAAANAJ/D+9AAAAAAAA0DkUvQAAAAAAANA5FL0AAAAAAADQ&#10;ORS9AAAAAAAA0DkUvQAAAAAAANA5FL0AAAAAAADQORS9AAAAAAAA0DkUvQAAAAAAANA5FL0AAAAA&#10;AADQORS9AAAAAAAA0DkUvQAAAAAAANA5RfoEfivMwV9Wa/fzxYsX6Qy/hYODg3Tm1qTPu+KujQcA&#10;AABAx1FwwG+NOfjLau1+7u/v81v9hg4PD6NFI4peAAAAAD5q/OeNAAAAAAAA6ByKXgAAAAAAAOgc&#10;il4AAAAAAADoHIpeAAAAAAAA6ByKXgAAAAAAAOgcil4AAAAAAADoHIpeAAAAAAAA6ByKXgAAAAAA&#10;AOgcil4AAAAAAADoHIpeAAAAAAAA6JwifQL/yH2fI62O/8WLF+msHQcHB6Hx7+3t3Znf6+joKDqW&#10;+z7XIhr9Vk06d9H9DMVrbobiNdfSmVuo/1tou38AAAAAHfcxvWTidu77HGl1/Pv7+632f3h4GOp/&#10;d3f3zvxex8fH0bHcmbH/Chr9VqGiju5nKF5zMxSvuRYtMrVdlGq7fwAAAAAdx3/eCAAAAAAAgM6h&#10;6AUAAAAAAIDOoegFAAAAAACAzqHoBQAAAAAAgM6h6AUAAAAAAIDOoegFAAAAAACAzqHoBQAAAAAA&#10;gM6h6AUAAAAAAIDOoegFAAAAAACAzqHoBQAAAAAAgM4p0ifur7v2G4bG8+LFi3T2yzs5OSnOzs5a&#10;vT9HR0fR/tuOd3n27NmDL7/8srV78+c//7l4/fp1q/f+8ePHrfYfdXp62qTTrCdPnjT/43/8D3f8&#10;//7f//vBq1ev3PFisW3G29oNxR8cHITib6Ht/gEAAADcM3fqpRG3ctd+w9B49vf3Wxu/Fbyurq5a&#10;vT/Hx8fR/tuOd3ny5EnRZtHICl6np6et3vudnZ1W+486Pz93F1107xsrfKVmlhXUdE8jRR2LbTPe&#10;1q47/vnz5w1FLwAAAAC/Nv7zRgAAAAAAAHQORS8AAAAAAAB0DkUvAAAAAAAAdA5FLwAAAAAAAHQO&#10;RS8AAAAAAAB0DkUvAAAAAAAAdA5FLwAAAAAAAHQORS8AAAAAAAB0DkUvAAAAAAAAdA5FLwAAAAAA&#10;AHROkT5xd7T9m4T6f/HiRTrzOTg4iPRvsdHrbS3+2bNnD7788kt3/J///Ofi9evXofE8fvw4FF/X&#10;dSvxW1tbxebmZqjvd+/epbO85XJZbGxsuPu/uLh48MMPP4TGo/7T2d2ge9qk06yyLJter+eO1/1p&#10;dNSpmWX99/t9d3xVVc2rV6/c8dLs7e25x//ZZ581z58/d8cb5ZJQ/C203T8AAACA31joJRO/irZ/&#10;k1D/+/v7ofjDw8NIvMVGr7e1+CdPnhSRopQVvE5PT0Pj2dnZCcU3TeOOt1hv0euTTz6xolFoLO/e&#10;vXPHr6+vF2tra+749+/fP7i8vAyN5y7R9T7Y3Nx0F1GsKDWZTNxFJt2bRvfIHV8URfP1118vUzNL&#10;87jRfA4VvXZ3d93Xq/vTWOErNbOsQEbRCwAAAMB/F/95IwAAAAAAADqHohcAAAAAAAA6h6IXAAAA&#10;AAAAOoeiFwAAAAAAADqHohcAAAAAAAA6h6IXAAAAAAAAOoeiFwAAAAAAADqHohcAAAAAAAA6h6IX&#10;AAAAAAAAOoeiFwAAAAAAADqnSJ9oT9v3ONT//v5+KP7s7Mwdf3V1VRwfH0cKqcWTJ0/c/S+Xy6Ku&#10;a3e8xUbim6Yp7EjNrI2NjcKO1HR59+5daPyR8UTHv7q6Ghp79F6ORqNQ/ysrK+74m5sbO0L9t6ko&#10;imZtba1JzSyLn81my9TMKsuy0fXWqZnV6/VqrUd3/zae8/Nzd7zYtbrHI83e3p47/rPPPmueP3/u&#10;vp/m4OAgFH8LbfcPAAAA4Bd2Z14aO6ztexzqP1L0soKXFbJSM2s8HhcnJyfuopcVvB4/fuzufz6f&#10;F3/961/d/VvhZblchopwkaLR+vp68fnnn7vj379//+Dy8tIdb2OJFKZuUyRLpy7RviNFLMWGil6a&#10;a3eq6GVFKSscpWZWtOhl8dPpNFIkq6+vr0NFtXfv3kWLXqH43d1dd9FLa6uxwldqZlmBjKIXAAAA&#10;gP8X/3kjAAAAAAAAOoeiFwAAAAAAADqHohcAAAAAAAA6h6IXAAAAAAAAOoeiFwAAAAAAADqHohcA&#10;AAAAAAA6h6IXAAAAAAAAOoeiFwAAAAAAADqHohcAAAAAAAA6p0ifaE/0Hofi9/f33fFnZ2fF0dFR&#10;pH+LjRRGi8ePH7vjF4tFWde1O16xxcOHD0Pxkf6bpgnFj0ajwo7UzLLx3NzcuONtPCsrK5Hf68Fw&#10;OHTHR8ZibDzp1KMYDAbRsaczn8lk4u7f+o6MZzqdPpjNZk1quhRF4Y63WPVfp2ZWVVX1fD5fpGZW&#10;WZa1rmGZmlkWf3197Y638bx9+9YdL3ZvQvF7e3vu+/PZZ581z58/D/1eBwcHofhbaLt/AAAAABmh&#10;l1LcSvQeh+JvUfRyF3XE+o7Elzs7O5GiVLlcLqvUzLKiy9raWqiItbKyEoqPFskiRanUfyjejtTM&#10;0lhCRa/xeOyONZGxWGy06BUVGY/GEi56zefzUNEiWvRS/+6ijhWltFZCRa+FpGaW5kJ9c3PjLkpp&#10;/PXFxYW7f7F7Eyp67e7uuu/P+vp6Y4Wv1MyyAhlFLwAAAKD7IgUNAAAAAAAA4F6g6AUAAAAAAIDO&#10;oegFAAAAAACAzqHoBQAAAAAAgM6h6AUAAAAAAIDOoegFAAAAAACAzqHoBQAAAAAAgM6h6AUAAAAA&#10;AIDOoegFAAAAAACAzqHoBQAAAAAAgM4p0if82rxnxf7+vrv/s7Oz4ujoKDKe8smTJ+5C53K5LBaL&#10;hTt+c3OzHAwGvdTMsr5/+OGHKjWzVlZWyq2tLfd4rP+6rt3xii3G43Hkfha6Xne8xUbijY0pnbpM&#10;p1N3fNM0ob6j8brWdOYT7T8q2n9RFE06/cVZ35qfdWpmlWVZK36ZmlkWr/W7SM0szZt6Npu5463/&#10;m5sbd3xVVfXbt2/d4xe7N5F4+60iv1c03rQ2H5K2+wcAAAA+Oq2+ZHZUm/fsNkUvd1Hnq6++Kj/9&#10;9FN3/Hg8Lr///nt3/MOHD61/d9FrPp+Hil7D4bDc2Nhwxy9uUfSaTCbu+29FlEgRq9/vh4teETb2&#10;SNErysafTlvRdtHrLokWvVJ8qOil+FBRSuHz1MzSXKuVH9z9a/z1xcWFO15uU/Ry30+h6AUAAAB8&#10;BNwFAQAAAAAAAOC+oOgFAAAAAACAzqHoBQAAAAAAgM6h6AUAAAAAAIDOoegFAAAAAACAzqHoBQAA&#10;AAAAgM6h6AUAAAAAAIDOoegFAAAAAACAzqHoBQAAAAAAgM6h6AUAAAAAAIDOKdIn/KL3LBJf7O3t&#10;ueOvrq6K4+PjSOGy2tnZqdJ51mKxqNbW1tzxq6urZU9SM2u5XN4m3j2epmmKuq7d98fi7UhNl36/&#10;H4qP9n+XRMdeFEWTTlvR9r1su//I/bFYzf9lamZZ/GKxcMeXZamlUs9TM2s6ndZzSc0s6380Grnj&#10;Ly4u6vPzc/f4xe5lNL7+cOoWnc9tx+P+uLd5/1fC3AcAAK1hIxYXvWeR+GJ3d9ddpBmPx8XJyUmo&#10;6LW9ve0uGukdu9KLqrsoNRwOq36/744fDAZlVVWhopeNKTWzrGgRLXpFi1hRd6mQ0raPregVjY8W&#10;vRaLhbtIY/FaW+4i0Hw+r7W23EUp9V1rPKH4tbU1d/z19XX97bffLlLTw+5lm0Uvi4/O57bjcX+0&#10;mqs6gLkPAABaEymYAAAAAAAAAPcCRS8AAAAAAAB0DkUvAAAAAAAAdA5FLwAAAAAAAHQORS8AAAAA&#10;AAB0DkUvAAAAAAAAdA5FLwAAAAAAAHQORS8AAAAAAAB0DkUvAAAAAAAAdA5FLwAAAAAAAHROkT4/&#10;Zm3eg2J/f9/d/9nZWXF0dBQpRFps9eE0b3t7u1pfX3fHz+fzqi+pmTUYDKqyLN3xdV2XVVX1UjMr&#10;xbvHb5qmCf2+0fiiKJp02opo//rNXPHD4bCxIzWzZrPZj0dEdOzR+LZ/20i8xWqp3Jm5ZrGLxaJO&#10;zSyt23q5XC5SM+s28bpe9wS6ubmpJ5PJPDWzlBZqzedlamYpvnn16pX7/kijXB6Jf3B4eBiazxKN&#10;j2q7/9B8Bn5Fbc99AABwh7FJbfcehIpe3377bXl8fNxa0Wtra6sajUbuIpNeaj+6oldUm4Udi432&#10;Hyl6raysuPueTqfuvv+P6Nhns1koXvMt9NtGi1jR+EjRK9p/lN37aNFL8e6iUYp3F72sKCXuotd4&#10;PK51hIpef/jDH9zjOT09bV6/fh0ternvj6HoBdwZbc99AABwh/GfNwIAAAAAAKBzKHoBAAAAAACg&#10;cyh6AQAAAAAAoHMoegEAAAAAAKBzKHoBAAAAAACgcyh6AQAAAAAAoHMoegEAAAAAAKBzKHoBAAAA&#10;AACgcyh6AQAAAAAAoHMoegEAAAAAAKBzivT5MYveg0h8sbe3545/8+ZNeXJy4i5EPn78uHr48GGV&#10;mlmz2azq9Xr91Myaz+e9qqrc8f1+vxqNRr3UzKrrulwsFu74pmkKjT9UqNU1R36vpiiKJp1nWazG&#10;X6dm1mAweDAcDt396/6H+rfx6Hpd/Vts5FpN9N5E+59MJunMZ2VlJZ3l2dyxIzWzbhOv+e+emxZv&#10;8z81s1L/kbkc/r0ic60sy3q5XC5SM8viNf/d8ZrH9eXl5Sw1s5Sn6pubG3f/Fq+1uEzNLMU3r169&#10;csdLs7+/H5r/h4eHoXiJxt93ofkf9eLFi3SGX9vBwUE6c7trc/9jW4sAANwrrW4i74noPYjEF7u7&#10;u+4X2/F4XESLXk+ePHEXjdR/pSNU9NLL6iA1s9bX10NFL700l3pRDRW9oi/+uoZ05tLYy3k6z4oW&#10;CqzgtbKy4t4cWwHr+vo6NB5vocPiptOpeyyRvo3uY7jo1aZUZHLPHYvX7xWK13x2F6AtvtfrReND&#10;Bd8I+62syJqaWbcpem1sbISKXmdnZ+6il/UfLXr94Q9/cMefnp42r1+/jha93GvXUPTKij6rQ/R7&#10;tdo//rEOzP2PbS0CAHCvtPYSBQAAAAAAAPxWKHoBAAAAAACgcyh6AQAAAAAAoHMoegEAAAAAAKBz&#10;KHoBAAAAAACgcyh6AQAAAAAAoHMoegEAAAAAAKBzKHoBAAAAAACgcyh6AQAAAAAAoHMoegEAAAAA&#10;AKBzivT5MYvcg2J/f98df3Z2VhwdHUUKixbrjt/Z2alGo1E/NbNWVlYqccfP5/NeURSD1Mzq9XpV&#10;WZa91Myq67q0IzV/cRp7Y0dqZlms7lGdmlmLxaK+ublZpmaW9a/74+7f4mezmTtefbv7t74nk0no&#10;3tiRmi4PHz4Mxbft/fv37rXbNE0xGAyq1MwaDoeFzf/UzLJ5f3197Y7XWAqtdXe8jV+/b2htRX5f&#10;i7X5n5pZNi+Xy+UiNbNs3it+nppZ1r/GM0vNLP1W9ZMnT9zj+eGHH5rLy0v3WleebV69euWOF7v3&#10;ofXy4sWLO7W+2nZwcBDar+zt7bW2v9FzPdp3a2O5i3Tv3bnB6H62Ovc1d9KZW9tr66NauwAA/NY+&#10;qo3YPxC5B79G0cv9Yru9vV2trKy4i1h6Me9Fi16R+NsUvfRyHi16uTeL9mLuLQIZix2NRu543Z9Q&#10;0cv6b6uIZex6p9OpKz7dm9C91LW649fX1x9sbm7emY39+/fvH1xeXrrXrhWNtF4iRa9yY2PDHb9Y&#10;LEJFr36/X66urrrjtbaK8Xjsjo+y+aD57/59bR5Hil4WL+6il837SNHL+v/888/d47EiVmT8p6en&#10;zevXr1steulZdGfW16/h8PAwtF/Z3d1tbX9zfHwc7bu1sdxFuvfu55bR/Wx17mvuRNdK22vro1q7&#10;AAD81lr7f9kAAAAAAAAAvxWKXgAAAAAAAOgcil4AAAAAAADoHIpeAAAAAAAA6ByKXgAAAAAAAOgc&#10;il4AAAAAAADoHIpeAAAAAAAA6ByKXgAAAAAAAOgcil4AAAAAAADoHIpeAAAAAAAA6JwifXZJ9Joi&#10;8RYbjY8UFqudnZ0qnWctFotqNBr1UzNrMBj0yrIcpGZWv9+vVlZW3P3XdV1qTL3UzGqaprAjNbOK&#10;omjsSM0sXWu9lNTMsniNv9X42WzmjrdrraqqTs0s9d/c3Ny44i3WjtR0ubi4CMVH+2+b5qd7rm1u&#10;bhaa+5G1aHPfHW9rpSepmaW1W2ouuOO1dgvFu8dj63AymYT+ESSyFi02uhYVvkjNLK0ri5+nZpb1&#10;P5fUzNJPVT958sQ9nh9++KG5vLx0X69+qubVq1eR9WKxofW1t7cXij86Ooo860w0Pqq18Xz11VcP&#10;vv7669TKa/vePH78OBQfyW0mmptPT0+jc8393DK6n6H+JdS/ROOj44nGR7XdPwAAnRbduN0HbW5G&#10;LTYSby+RoaLX9va2+0VVL3mholS06LW+vh7qX+Mpb25u3C/mJlr0spfV1MyyWHG/qOod2IpY7ngr&#10;SEWKWDae6XQaKnoFr7d5//69K95iI0ULE40/Pz+/Sxv1QmvLPdc++eSTYm1tzb12NXfKd+/eudeu&#10;1pUVvUJrK1Ik6/f75erqaqQIV4zHY3d8lM0dLa3Q2o0UvSxe3EUsrcNQ0cv6//zzzyO5wYp87ngr&#10;Krx+/TqyXiw2tL52d3dD8cfHx5FnnYnGR7U2nidPnoQKTW3fm52dnVB85Dlq2s7lmmuhIpPuZyhe&#10;7lp86P7cQtv9AwDQaaF/2QcAAAAAAADuA4peAAAAAAAA6ByKXgAAAAAAAOgcil4AAAAAAADoHIpe&#10;AAAAAAAA6ByKXgAAAAAAAOgcil4AAAAAAADoHIpeAAAAAAAA6ByKXgAAAAAAAOgcil4AAAAAAADo&#10;nCJ9dknkmor9/X13/NnZWXF1deWOv7i4KCeTibuwOJ1Oq9XV1V5qZs1ms15fUjNLob2yLN3xvV6v&#10;Urx7PHVdl8vlskpNl6IomnSapbHUi8WiTs2sqqo0nOUiNbPm8/lS/bvjbTz6zZapmWXxNzc37nhp&#10;dA3u67V7eX5+7o4X971PovFR0f6j+SuUG3Z2dtxrNzr319bWysFgEFpbmgvutau+Lb61tds0TaF8&#10;Err/kbVusbZ4UzPL1lZkrSt3Wvw8NbOsf33H3b+N//PPP3fH61nR6HCvXY2nOT09vWvrNzQfHj9+&#10;HIrXHHXHW6zN0dR0icQ/efIk9A+Gr169Co1lY2MjnflE7o2x+ZNOXba2tkLxr1+/Dj23Is85G7ty&#10;jztefTe6/5Hn4oO9vb1Q/DfffBOKPzg4aHsttt0/AAD3SmijdE9Erqn1otfm5qb7RVJ9V5EX4fF4&#10;3JtOp60VvewlOPri3Ov13C8DttmNvAjbi2fkRXixWISKWBr7cj6fu+Nto677H+m/1m/sHr/dm1sU&#10;sSKb3ejGuO2NdLT/aP4K5QYdkRfb0FrXC3a5urrqjh8Oh5XmT2Tthopkae2Gil6RtR5lc19L1z33&#10;U25wr8VovNZ5rdzgLpLZ+B89euTu//Lysnn//r37elNuuGvrN7Qed3Z2QvGRopTFBgtB7iKZFaQe&#10;P34cmvt//etfQ9caFbk3JvLcNV9++aU7XvP4wffffx+ay8pVoefi119/7Y7Xvqf513/911BRand3&#10;NxT/9OnTUPzh4WEo/hbaXusAANwrrb20AAAAAAAAAL8Vil4AAAAAAADoHIpeAAAAAAAA6ByKXgAA&#10;AAAAAOgcil4AAAAAAADoHIpeAAAAAAAA6ByKXgAAAAAAAOgcil4AAAAAAADoHIpeAAAAAAAA6Jwi&#10;fXZJ5JqK/f19d/zZ2VlxdHQUKRSWjx8/rtJ51sOHD6utra1+amaNx+PeZDJxx1dV1SvL0h2/XC71&#10;lco9/qZpCjtSM6soimY+nzepmaWhaEjLRWpmqW+Ln6dmlvWv70Ti65ubG/d4LP7Nmzd1anrYvXHf&#10;H2meP3/ujj85OYn0/WBvby8Uf5dcXV0VWi/uuTmbzYqXL1+64588eVJsbGy414r6L5VPeqmZtba2&#10;Vg4GA3d8Xdel5pt7rd8mvtfrhXJDv9+P5OYf80M6zbJYW+ypmaU8WEdyiX6veiGpmWXj0fWG4pXL&#10;I+Nv9Kxw35+Liws7Wlu/n3zyyQPN/9Dv++7dO3e85lvo2RJ9FkXjt7e3Q/9gqPzT6j8wRsZuImvL&#10;fPrpp+54zeNGv617LttY7Nmbmlk29yPPXev//Pzc3b/YtUbi7dkYea4/+Oabb0LxBwcHra3dpO3+&#10;AQD4TYU2SvdE5JpCRa9vv/22PD4+DhW9dLhfDJ8+fRouek2n0ztT9DKRzbdtRheLhXvzZxvjyIuq&#10;+l4o3l3E0kt8qOj1/v37Wi+S7vGIXWtosyuRzWizu7vrjtdcDm10tVbu7cbYCtZW+ErNLCuQnZyc&#10;uOO/+uqrQi+G7tyg/su//vWv7iKW1lU5Go3c8SsrK1aUiqz12xTJIuMvorkk8mIezSVW9LL0kJpZ&#10;Kd691u3FXKkk9GKuXO4ez8OHD5vNzU33/VGussJLa+t3Y2PDCrPu9WLjuby8dMfb/FldXXXHt10k&#10;Gw6HoSKWra906hIZi4nGR9aWUW5zry0reum3dc9lG8tsNgutlUjRy9ZipAgndm8iz/UHeu6Gnuva&#10;64XiDw8Po/uGqNZyAwAAd0FoIwYAAAAAAADcBxS9AAAAAAAA0DkUvQAAAAAAANA5FL0AAAAAAADQ&#10;ORS9AAAAAAAA0DkUvQAAAAAAANA5FL0AAAAAAADQORS9AAAAAAAA0DkUvQAAAAAAANA5FL0AAAAA&#10;AADQOUX6vMuiY4zEW2wk3oqEkUJhubOzU6XzrLW1tZ70UzNrPp/3qqpyx/f7/WplZcUdX9d1uVwu&#10;3eOPKsuyVv/L1MzStS51DYvUzLq+vl5cXl7OUzPL+p9MJu54G//5+bl7PNI8f/68TudZo9GoWV9f&#10;b1LT5ejoKBIf6rsD2swNxVdffeXODZr2xcbGhnttzWaz8uzsrJeaWcolpdaKe63bOo/kksFgoOlf&#10;hnKJ/YHUzGqaptDwI/ff7lE6yyuKoonknhTvXusWb/kkNbNu078dqemi3Nbael9dXX2gZ4v797q5&#10;ubHDHW/zIdK/5lth30lNl0i8zf906qI83uo/MF5cXISuNUrPIvdzy+bl1dVVaO5vbm66577NY12v&#10;+zlt/WuuuftXXmvevXvn7l9sXbmvN3HfzyQa3/az/WPbOwAA7rlWN0q/kOgYI/EWG4mPFr2q7e1t&#10;94ueXhx6kRfVaNFLG+9Q0UsvYaU2mK1t1q1oJO7NqL1Eavzuzag23ovI5rjX6y0jm2ONp37z5o07&#10;Xprd3V335tUKXp999lloc3l4eBiJ/9g2rm3mBot1r5Wvvvqq+PTTT93x4/G4/Otf/+ouej18+DBU&#10;9FosFprOsQJ6tOgl7vFbAULrMZR7IkULexHWNYde5KNFMstXqZmV+nfnEoufTqfu9Wsv8vad1PzF&#10;KS+Hil6az+Gi13A4DMVH5oOJxGv+h+amFaHTaSsuLy9D1xplz+p0mmXzTGsrNPc3Njbcc9+KXpo7&#10;7gq39f/3v/89tLYi+waxdRXaB+ig6AUAwK+o1Y0YAAAAAAAA8Fug6AUAAAAAAIDOoegFAAAAAACA&#10;zqHoBQAAAAAAgM6h6AUAAAAAAIDOoegFAAAAAACAzqHoBQAAAAAAgM6h6AUAAAAAAIDOoegFAAAA&#10;AACAzqHoBQAAAAAAgM4p0uddFhljsb+/744/Ozsrrq6u3PEXFxflZDJxFwrH43FvsVj0UjNrdXW1&#10;6ktqZim0V5alO77X61WKd4+naZqirutQYXQ+nzfpNKuqqqUsUjNL419oPPPUzJrNZsu3b9+643Vv&#10;ll999ZU7Xn3Xr1+/rlPTo9nb23PHf/bZZ83h4aH7fibRePzXLC+Eck86vArNNffa0lwuv/vuuyo1&#10;s7a2tsqVlRV3btA6jOYeLd8qlHuKoojEl4p35yq5Ta5KZ3kaS6PDvXYt3pJbambdJl7PFne85kJj&#10;R2pmTafTH4+I4XCYznwGg0FkvTzQs9cdb88uO1LTJRKv+d9a36bt+Cibb+k065Zz370PsHiZpWaW&#10;xV9eXroXu8Vr7xbZNzTv3r3zJxP9XDrc90csPrLPMNF9QNvxAAD8plrdKP1CImNsvei1ubnpfvFU&#10;fE9/484UvbSxtBfVUNErsrm3zWKbRa+FKN69udRL21IvSu54G8/Tp0/d8X//+9/rV69ehYpemp/u&#10;+OfPnzcHBwdsLn87odyTDi+LjRRpLNade6Tc2NhoLfcMBgMrYg1SM8uKXvqIxJf6G+7xWK7SWo/c&#10;n1ChwHKbHamZZbGW3FIzq+344XAYLnpFcnmUfttQ0SsV4SLrK1wIijzron3ftfioX2Huh4peig8V&#10;pRTvLpJZ/Pn5ubt/G4/2eu54sXvpvl6x+GjR664VyQAA+E2F/mUcAAAAAAAAuA8oegEAAAAAAKBz&#10;KHoBAAAAAACgcyh6AQAAAAAAoHMoegEAAAAAAKBzKHoBAAAAAACgcyh6AQAAAAAAoHMoegEAAAAA&#10;AKBzKHoBAAAAAACgcyh6AQAAAAAAoHOK9PlravNvWt+RQp7FR8ZTPXr0qErnWbPZrLe6utpLzazB&#10;YNBbX1/vp2bWYrGoyrJ0xy+Xy8qkpkvTNO77UxRFo/HUqZml8Sxvbm7mqZml6zWz1MzSpS4nk4m7&#10;fxv7aDRapGbWyspK/fLlS/f1SqMjEm/sOxHR+I9J27kn0v9t4iNrt9za2nLnHssNms/uXDIcDi33&#10;DFIzq9/vV8olK6mZZXlK+dDdf13XpfKPe/yW1yK5Lcpyoe6pe61bvK7BnXtS/8vUzLJ4/Wah8czn&#10;81Zzif2NdHontDkfon23HS/R+NBvFdkH3GYuKzy0VsS9b7Cxv3//3h1v/WvfENlnNNo3uMcvdu/d&#10;90ea/f390D7j8PAwuhbbjgcA4BfV2ibvZ7T5N63vaNErEl/t7Oy4XzwXi0VPmyH3i+cnn3zSW1tb&#10;c7+46aWkms1mrRa9IlLRyL3Zurm5uVNFL8XXb968iWxG7Vojm0vb+LG5/O20ne8i/VtsND5U9Nre&#10;3o4UvUqt3VDRSy97w9TMuk3RSx/u/pV7LN5dJJNC34n+P50jv5cVsUK5QUIvwuo+VCjQ5YbilWtD&#10;L85R9jfSqUs0/i7RbxuZO3ex6BWi38o9d9LcDMVHC8Tj8Tiyb7ClGyp6ad/m3mdcXl42r169cseL&#10;zfto0SsST9ELANB5/OeNAAAAAAAA6ByKXgAAAAAAAOgcil4AAAAAAADoHIpeAAAAAAAA6ByKXgAA&#10;AAAAAOgcil4AAAAAAADoHIpeAAAAAAAA6ByKXgAAAAAAAOgcil4AAAAAAADoHIpeAAAAAAAA6Jwi&#10;ff5n/9X/9pt58eKFezwnJyfFt99+6y7kXVxclJPJxB0/nU6rxWJRpWbWaDTq9SU1sxTaW11ddcfb&#10;WHT0UjOrruuyktR0KYqiSadZZVnW6n6Zmlkaz2I8Hs9TM0v3Z7FcLt3x+m2Xr1+/dsdLrWPx4dSl&#10;3t/ft++4PH/+vDk4OHDfzyQaj19Om7mw0Nxx9392dla8efPGnauur6/Lzc1N91q/ubmpdLhzz8rK&#10;ivW98qGV1+v1qqZp3PHKJfpKLxJfKZ+44zUWfaV03x/F228VmQ+NcpV77SrP1vob7twTjZdG9zPS&#10;v43fncstfj6fR663sSM1XaLxs9ksneUNBgOb0+5cHpXmT2suLy9D/4CpZ2loPG2PP/LbWmx0bio3&#10;uPcBFq+54J48yiON8m0o/u9//7s73sajvaR77WoP1rx69cp9f0xkH2MODw9bWytJaK0DAJDzX21k&#10;Wt3cBIVfDK+urtzxVvSKvBiq7+r77793x6+urt65opdefEKb48hmVJs5/YnavTnTvnUR2Yxa0Wtt&#10;bc0d/+bNm+Vf/vKXNoteDUWvTmszF9653KYXt1DRSy/C7iKTXsR6kXjlkp6+M0rNLCtgRfq3XKjc&#10;5r5ee+nXeNz33/Km8lvkRT5c9NJH5EU+2n+4sKBnkTsXWrwdqekSjY8U4azoNRqN2n6Rb42t93Tq&#10;Ei162XpJpy62XtLpL+42c1Phobn/ySefuItSk8mkubm5CRWxzs/PQ0Wyp0+fRvZJzb/+679Gil6h&#10;fYyh6AUAuG9CGxkAAAAAAADgPqDoBQAAAAAAgM6h6AUAAAAAAIDOoegFAAAAAACAzqHoBQAAAAAA&#10;gM6h6AUAAAAAAIDOoegFAAAAAACAzqHoBQAAAAAAgM6h6AUAAAAAAIDOoegFAAAAAACAzinS8d8R&#10;+v6LFy/SWd7JyUlxdnbm7v/q6qo4Pj6OFPKqnZ2dKp1nLRaLam1tzR0/HA57VVX1UzNLsb2yLN3x&#10;y+WyUnwvNbOapinsSM2soiga9V+nZpbuT60xLVIzS/GLuq5nqZnV7/cXo9FonppZk8lkeX197R6P&#10;+q8fP37sjl9fX2+Ojo7c9ydp0qdXNB6/nWgujcQXu7u77tw2Ho+Ly8tLd67a2NhQ+vHnqul0Wmnt&#10;rqRmluU25YbV1MyyvKYjFK+/4R6Pxm73cvChlae+CztSM0vX2uhvuHODcm2t3OzOPep6qQ937tR4&#10;rH937rS8H8nl9qxQvI3JJfpssXg7UtMlGj+fz0PjSad3QprPbnrWueNtzxDp3+J7vV5oPJF9iYnc&#10;f4uNzk1dr3utWLy416LySK3c7I7XOml+//vfu8fzww8/NNo7u9euNHt7e+77Y7755pvQvufg4KDt&#10;9XKn1iMA4O6xjUb0Re3/Ffr+/v6+O94KXlbISs0se9HTwz6y2aq2t7fdL4baN1Wj0chdZBoMBj1t&#10;Lt3x9mKoDc6dKXrZS0nkxcQ2luLebN2m6LW2tube/Om3Co1nfX291nxzb/4oeuH/Ec2lkfhw0Uu5&#10;0J3bHj16VP3ud7+7M0UvvUj29Z1IvOXOUWpmqe9SubDVolewiBIqSuneh4te+oi8aOtPxF78Ldmm&#10;ZpbF636G4mezWajQofwfyp0XFxfu+Mhz8deg3yqy7ymiRa9ovH5bd+4xwfGH2FywrUZqZll8dO5L&#10;aG29f//eHW/9f/HFF+7x2Dx++fKlO14aPVtCRa+nT5+G5v/h4WHb64V9EgDgZ7W20QAAAAAAAAB+&#10;KxS9AAAAAAAA0DkUvQAAAAAAANA5FL0AAAAAAADQORS9AAAAAAAA0DkUvQAAAAAAANA5FL0AAAAA&#10;AADQORS9AAAAAAAA0DkUvQAAAAAAANA5FL0AAAAAAADQOUU6fvLixYv/q51zcHAQif///b2MaHz5&#10;+PFjdyFvPp9X6+vrVWpmzWaz3mAw6KVmVr/f75Vl2U/NrF6vVxVF4Y5fLpeVSc1fnMZeLxaLOjWz&#10;6rpe6JinZpb6tvhZambp3i/W1tbc/U8mk+X19fUiNbNWVlbqly9fLlPTo9Hhvj+3ZH8D90MkV0VZ&#10;35F/pLBYd2549OhR9bvf/c6de8bjca9pmpXUzFKa6ulYTc0sy4OylppZiu8pH7r719jt/rivVwrl&#10;Q/fvq7ymP9G4c4/Gb3nEnQvVvy53OUnNLMVa/9MPrbzoeBTf6Pd1506L1/POHT+dThs9r9251vq3&#10;IzVd9Dfc/duzMZ3eCZoP7tygeVnoWerODerbFqM73vq3vUxqZlm8tgLufZXReEK5NjIXLNYWV2pm&#10;WbzukXtfYvE3NzehtfXFF1+41672PM3333/vHo/mcnN6eurOVdLs7e2F5v8333wTitd7Rdv7HvZV&#10;APCRsY3Df948FPv7+6HNxOHhYST+//17OdH4cmdnx73Z0karWltbi8SHil7a+NmLXmtFL9voqn/3&#10;+KNsYx/Z/Gk8oaKXxap79+ZvOBwuHj586O5fL+bLk5OTyGbONmaRzZltnNp++WFzdn9EclWU9X1v&#10;i17KJf1I0Ut5NlT0stysXBIqekVyrb2Y68P9+6pvq3pFil5LHW0WvSyPu1+cU1En9GKu3ytyvRbv&#10;frZMJpPm4uLCnWutfztS00Xz092/5n/beT9kNBq5c4PmTqHpECpK6bcKxdveJzWzLN7yQ2q6qPtI&#10;LgyxeaN8EpprkX2PxUtobW1sbISKXmdnZ6HxnJ+fu+Ol2d3dDc3/p0+fhuL1XtH2+mJfBQAfmdY2&#10;DgAAAAAAAMBvhaIXAAAAAAAAOoeiFwAAAAAAADqHohcAAAAAAAA6h6IXAAAAAAAAOoeiFwAAAAAA&#10;ADqHohcAAAAAAAA6h6IXAAAAAAAAOoeiFwAAAAAAADqHohcAAAAAAAA6p3jx4sVPha+Tk5Pi7Oys&#10;SM2sq6ur4vj42B0vxZMnT9yFtuVyWSwWC3f8w4cPq5WVlSo1s2azWTWfz93xGkvPpGaWxZZl2U/N&#10;rEoGg4E7vmmasq5r9/0piqLRNTSpmaWx6ydYLlMzS2NZaEyz1MxS/Fzx09TMGg6HGv5inppZFxcX&#10;9Zs3bxap6VGnw8vuZST+Nty/F35zkVxoQrlzd3fXvdY198vr6+tQLhyNRu7cozzV0/odpWaWUltf&#10;+WQtNbMsb4o7XrktNB71X9p3UtPFnkfpNEt918pt7lylsS81pElqZlmu1TFOzayUx925VmOp9Sx1&#10;x+s5WltyTs0s9d988skn7mfLeDxutDdx50J71tmRmi56XLtzudZXqG+73nTqot82lEu+/PJLd26w&#10;vn/44Qd3vOZxYes9NbM0b4rV1dXIPqZ4//59KF6/lTu3GduKpVOXyNyxWPUfmvuaz+7cYPHK5e59&#10;lY1nbW3NHa/cbGvLHW/j+e6779xrV5q9vb3QPuno6Ci6rwqtr1tou38AQMuK/f39nzYPVvCyQlZq&#10;ZunBXVihLDWzvvrqq+LTTz91bz7Uf/n999+749fX16tHjx65N0PT6bTS5i9UxDKpmaXNRE8bkFDR&#10;azgcuvvX5rXUNbjvj22G9O7j3kxoc7O0l6vUzLJYbUhbK3rpWheTycS9WdTtpOiFX1PoRVUi8eGi&#10;1+bmpjsXKu9XevEcpGaW5Smt31DRS0ekiBUqeilX/RpFr3SWp74tL0RyoRW93EUs5c2FxhMqeql/&#10;d1FNsfXq6qo7N89ms/ry8jL04r+9ve2+oXrpb/72t7+FChH6COVOe16k06zUv9v5+XkofmdnJ5RL&#10;vv76a3duWCwWhcbjjtfcLCL7EsWWa2tr7n2P9a+5Eyp66bdyjycVydzXG2VzQWvFPZctXnsZ9z5G&#10;sc3NzU2o6PXZZ5+5421taZ8UKnoF91WNnl2hfdLx8XGkqGZC6+sW2u4fANCy1jYCAAAAAAAAwG+F&#10;ohcAAAAAAAA6h6IXAAAAAAAAOoeiFwAAAAAAADqHohcAAAAAAAA6h6IXAAAAAAAAOoeiFwAAAAAA&#10;ADqHohcAAAAAAAA6h6IXAAAAAAAAOqfY29vrpfMHV1dXxfHxcaQQVuiIxJfb29vu+OVyWa6trVWp&#10;mbWyslINBgN3/Hw+79mRmlk9qarKHV+WZa8oin5qZqnvSt9xj79pmkKH+35qLLXuaZ2aWRrOsq7r&#10;RWpmaSzz2Ww2Tc0sjWWu77jj1fdiMpnMUzNLP9fyzZs37vGL3Rv3/ZFGRyT+Nuxv4H6wfOhV7O/v&#10;u+PPzs6Ko6OjUK59/PhxJBda7hymZpZiezpWUzNLea2vYy01Pfrijre8qVy1kppZljeVD925XLGN&#10;8pV7LWosS33Hnds0noWuYZyaWZaXddykZpbGbuOZpGaW5sMykps19mY6nbpzrcVfX18vUzPL7v+j&#10;R4/c9//t27eNcn80d0bi71Re/vzzz925RPOmsPWemlmaB0VkH6apVm5ubrr3PRa/urrqjrfxvH//&#10;PhQf2bcZ5Z5ILv9xfqbTLIvV3sS9VvRbNePxeJaaWba2ImvXxqPfwN2/7mXz7bffRvZVdm8i8Q/0&#10;bHTnBnN4eMg+DADws4rd3d2fNg96sBYnJyehF6t0eNlmyB2vB7dthtybreFwWGmz4t7cWMHLpGaW&#10;bZy0oXDHayMRKnqpb/2JKlr0cm/O1H+o6KV4e/FxF5ksVtwvVhrLXBtw92bLil6ao6Gi1/n5uTte&#10;KHrhv+NOFb10uHPV1tbWnSp6Wd6MFL0UXyn/RIte7lxrL4bKVe61rtBQkUnjsSJWtOh1nZpZi8XC&#10;XiJDRS8JvTjf3NyEil7v3r1zv9g+fvy4efLkiTsXnp6eNq9fv24zd961vBzKPTrcc18K7dsi+5Jy&#10;Z2fHve/Rvs3+cdMdr3lfXF5ehopeln9S00V7h0iuDbG1on2te+5r32MFZfc+yfrXPqm1opet3b/8&#10;5S+RfZWtlVCRjKIXAOCX1tqDHQAAAAAAAPitUPQCAAAAAABA51D0AgAAAAAAQOdQ9AIAAAAAAEDn&#10;UPQCAAAAAABA51D0AgAAAAAAQOdQ9AIAAAAAAEDnUPQCAAAAAABA51D0AgAAAAAAQOdQ9AIAAAAA&#10;AEDnFDqGH05/ZEWwSCGs3NzcrNJ5VtM05erqqjt+OBxWn3zyiTt+Pp9XOnqpmbVYLHpVVbnjy7Ls&#10;6einZtZyuewVReHuX2Op1L/7eo3uqf2GLhpLbVIzS2NZ6Duz1MzSWHT759PUzNJQ5vpwx6vvhf6G&#10;O34wGCwnk4n9DZeVlZVa89l9f9bX15tvvvnGHW8ODg6adNqWtvvHP+Zei1Ls7++748/OzoqjoyN3&#10;bnjy5Emp+ezOVVonltv+87PgZ/X7/Z5y+WpqZimP9LV+11Izy+J1ROLt3gw+tFwKXa/7WadcrtTT&#10;LFIzS7ltqe7HqZllfes7N6mZpdiFxnSdmll61tkFTFIzS2OvNzY23LlW8Zb83ffn/Py8OT09jeTO&#10;5tmzZ6Hcpvwfij85OXHH7+3t3ak8++bNG/dcns1mxcuXLyP7vOL58+eRtVJcX19H9km2jwzFT6fT&#10;6Fp39691UvR6vdA+TPkwkvt/XF/pNEu5zXKPex9j8ePx2B2fxhJa65pvofHoUeGO1za4+frrr925&#10;xLAPAwDk2IN65cPpj2xjE9kMVdoYuzcHa2tr9iLmjtemtVpfX3cXjbTprq6uriJFJnvRCxW99AAP&#10;Fb2C/f8aRa9lamapb9t4tFr00pjcL2L2UqXvhIpeW1tb7s2W5lqt+eO+P1b0+uyzz9ybG704NGy2&#10;Ou3OFL0+//zz6osvvnDnKr2k9nS4i14PHz7sjUYjd9FLL9pW9FpPzSzLszrc/ae86X4Rtryp/O++&#10;/5Y4Uz50UfhCYwoVvXS4i1jWv54v7iKZ7n2oCKd7Y/8A4M799qKq8bjvz+npafP69etQ0Wt3d7fV&#10;3HZ8fOzuX2v3TuXZb7/9NrJvs2sNFb10793xmmvFq1evIkWmcmdnJ1T0kuhaDxW9bG+Ymi69Xi90&#10;/5Xb3PPHYm29p2aWxd/c3ESKTJbb3Psq6//8/NydG/RbNU+fPnWPp9/vhwroRv2Hil6Hh4eh+Ftg&#10;HwYAd0zoQQ0AAAAAAADcBxS9AAAAAAAA0DkUvQAAAAAAANA5FL0AAAAAAADQORS9AAAAAAAA0DkU&#10;vQAAAAAAANA5FL0AAAAAAADQORS9AAAAAAAA0DkUvQAAAAAAANA5FL0AAAAAAADQOcWTJ09G6fzB&#10;dDqtFotFlZpZy+WyWl1ddccPh8NqMBiE+pdeamZp7L1IfFmWPTtSM8tii6Lop2aWxm/xkf4rO1LT&#10;pWmaIp1mqe9alqmZpb4X+ph9aOUpfi7T1PSY6f5M0nmWxj7Xh7v/yWSyHI/H9h2XXq9Xn56e2jV7&#10;NTrqD6cuFm9HRNvx+MfcayuJxBd7e3vu+Ddv3pSXl5fu3GC5fDQauXOV8nJP63clNbOUS/rKtaup&#10;mWV5U8daamaleHf/Grv9A477eqMsceojkgsXGv84NbMsd+rj6kMrT8PR425xk5pZs9lMj6OlO3fq&#10;t603Njbc16vc2dzc3Lhzp+Zb8+jRo0juDDs6OvpocqdySegfMHVvQrnqq6++cveveVa8fv3ave/Z&#10;3t4uPvvsM/fa1dwv9FwfpGaW4kvNZ3e81mIRyZ0Wr/5D+7YI5ZHG9m6pmWXx2vu49z0Wrw93btBY&#10;mvfv34fiI/swi9fzzh2fuPe1STT3sA8DgHuu2N3d/enF4urqqvr+++/dD29tJsJFr36/HyliVdpM&#10;u+O17wgVsVJRyr25sb4VHyliWWxk86SvtFf00thrxbs3B/ZipQ/35kN9z/U33EUsmc3n81DRS3/D&#10;vdnSi/8isvmzFz1ttiJFL9s4RTZPthFqe/PEZuuX02rRS7nX/SJ5cXFRbm5uunOD5fLr62t37rGi&#10;l9bXT/8AkqO1Eip6Ka9Fi16Wa0NFL8W7r1caxbvXiu6N5c1Q0UvXHCp6zWYzd9FLz66F7n+o6PXD&#10;Dz+4c6fuTf3s2TP39Z6enjavX7+OvHg2+/v7rRa9Dg8PP5rcqXsZKnrp3oRylY5I/xbvzlWPHj0q&#10;fve737nXrhXVlNtCRS+JFr1C8erfvS809p106qL+70zRy+L1fAnFay/mziUWf35+Hil62fgpegEA&#10;flZoowQAAAAAAADcBxS9AAAAAAAA0DkUvQAAAAAAANA5FL0AAAAAAADQORS9AAAAAAAA0DkUvQAA&#10;AAAAANA5FL0AAAAAAADQORS9AAAAAAAA0DkUvQAAAAAAANA5FL0AAAAAAADQOcXjx4/X0vmD+Xxe&#10;ra+vV6mZZfGDwaCXmlmLxaJnUjOr3+9Xo9Eo1L8dqZlVSVmW7viiKHo6+qmZtVwue8H+K/sbqelV&#10;pM8s9V2b1MxS6LJpmnlqesz1NybpPMv61u/ljtd4Qv1rfi50uMd/fX29vLi4iFyv3cvlh1OXZn9/&#10;333/zeHhYZNOvaLxEW32bdxz+Q4q9Nu6x392dlYcHR1F/tGhfPTokTs3PHz40HLbIDWzLC8rX41S&#10;M0t997UWf3p25Cg2Gm+5cyU1s5RLSh3uZ5c0+hvutai+l4qP5LaFjuvUzFLsfDKZuOP1Wy30Mf7Q&#10;yptOp8vZbDZNzSzd+1p7AXcu1LO6+fLLL9258LPPPmtukdui2u7/Lonmzmh8JFdZ36H47e1t975K&#10;a6VYWVlxx2vfUCq9uXOhxa+urrrjbTyWD1Mzy+Jt75maLso97rlssboGyw8uFi+z1MzS0Oubm5tI&#10;LrHxuOPVf6NcFRlP8+mnn0b2YQ+ePn0a3YeF4uVjyj0AcC/Y5mT9w+mDB1tbW9Xa2pr7YbxYLFot&#10;elkBLlL0ms/nvfF47I63jYce+O54PbwtNrLZsiJZpP/QeGzzpA/35lV9a0j+opfirejl3jzJXC9j&#10;oaKX/kYoXi9v7njNN+PePGnuLFouetUUvX5W9EXsLrlN0Svy4lPu7Oy4c4PlTuWTYWpmWV5WaggV&#10;vXSEil4Sia+03iNFL3tzCxW9NH732tW9WSo+lKvEXcRS/3Md7nhLbBqPu+g1mUxCRS+bDqenp5Hc&#10;bwX90IvnHcttH5torm216KXDndukePLkSeQfH8NFL+073bnTco/lw9TMSvGR6w1R7mx0ze61aPHi&#10;3idp7LXyiTsXWv8bGxuhIpl+L/d4rOCuXBvJVRS9AOAjFNmYAAAAAAAAAPcCRS8AAAAAAAB0DkUv&#10;AAAAAAAAdA5FLwAAAAAAAHQORS8AAAAAAAB0DkUvAAAAAAAAdA5FLwAAAAAAAHQORS8AAAAAAAB0&#10;DkUvAAAAAAAAdA5FLwAAAAAAAHROoWP9w+mDB1tbW9Xa2lqVmlmLxaIaDAa91MxaLpdVT1Izq9/v&#10;V6PRyB2v8fTsSM2suq6rsizd8RYbiS+Koqejn5pZNh77TmpmNU2j4ZTuwqX6bvRhh4via/2NZWpm&#10;KXau33iamlkWr7/hjtd8mFVVNUnNrJubm8V4PHb3P5vNFpPJZJaaWRpL/fbt20VqetTp8Gr29/cj&#10;8Q8ODw/dv69EYrvA8p3bixcv0lneyclJoXsf+UeE4smTJ+5cO5/Py5WVFXcuUd6stL6GqZmlNNLX&#10;2h2lZpblNR0/PTtyFGu5czU1sxRv92bwoeVSWD5M51nq33Kbe+0qNy80/nFqesyVT67TeZbuvR5d&#10;C3e8BWv87vFYrtre3o7k2ka5031/NN+a4+Nj97Miieafjy1fRYRy2y2Ectvz58/d8VonxcuXL0P9&#10;a68a2VeVw+HQnUuUZ0v1786dWofFdDp192/x4h6/sWtIp1nq2zaG7n2DxevDve+xvnW97lxiuWdj&#10;YyMS3/zHf/yHO17jab777rvIPuyB9lWhXKVne2gfJuQqALhj7nzRS+GR8YSKUrcpemmDEIrXR6jo&#10;FRy/wkv3/YnStYaLXvpwb54sXn8j8iI203xwF73spS2yOZvP5wvdU3f89fX18t27d20WvWqKXr+o&#10;0Iuh7r07/uzsrDg6OnK/mDx79qzY3Nx0r13N5VIvA+5conjLI6Gil+Z+qOil3B8qekX6T3kt9CKp&#10;D/fvlXKb5SsXxVqR6SY1s6xvXa+7iKVYq2OFil76CBW9Pv30U3dutqKX5cPUzFpfX280/9t+MeRF&#10;8h8L5bZbiPRf7O7uunOhclVxcnISKnptb2+7c6HlhkjRazQalerfnTu1FMto0UsfoXgdkftzp4pe&#10;Fh8pemlf1fzxj390x4uN353LDUUvAPj4RB6kAAAAAAAAwL1A0QsAAAAAAACdQ9ELAAAAAAAAnUPR&#10;CwAAAAAAAJ1D0QsAAAAAAACdQ9ELAAAAAAAAnUPRCwAAAAAAAJ1D0QsAAAAAAACdQ9ELAAAAAAAA&#10;nUPRCwAAAAAAAJ1TPH78eC2dP5jP59VyuaxSM6uu63J1ddUdb30PBoNeamb1+/3KjtTMsv57vV4o&#10;XtzjKcuyVxRFNL6fmlkaTyhe/VeKd1+vFE3TRAqdjfqv03mW+l7oY/6hlaf5Y/GzD608zYWZrnmS&#10;mlmz2WyuY5qaWQvRNbjjp9Ppcjweu69Xc61++/atXbOX3Xv3/ZdGhzv+xYsXFn9vHRwcFOnUZW9v&#10;zx1/dXVVHB8fR/ovnjx54l5byrvFcDh0r93r6+tKhzs3KA/2tL5WUjNL66qv/DNKzSyLl5+eHTmW&#10;N7W2IuOxezn40PLR+N3zWfdmqQ937rHcpu/cpGaW4ueKv07NLI19oeevO165ZLm1tTVOzSzNnVr9&#10;R3Jt8+WXX9o9cvnss8+aw8PDSK4y9zr/3HOh3BlUKNe6c2HKtZF9SfE//+f/dOdOPafLv/3tb+5c&#10;sra2Vj58+NAdr3VuYx9+aOVZvHK/u3/lkkLfiezzLN+616JiG+3L3blB26Ra99S9T1Iqt7FE4pvz&#10;8/NQ/Js3b9z7MGn29/fduc2Q2wDg/it2d3dX07ltPqrvv//e/XDVwzhc9Iq86Fl8pOilB3cZLXrp&#10;gRkqYkXi1X+oiGUvhvpwb4Y0Fit6ucdjv5cdqelhRS/3w1uxS/XvLuqkWPdmS7/tXC97oaKXNmju&#10;eHvxHI/H7s2W+l9MJpNI0Wv57t27O1P00sbvXm/MtBENvbgp17njNQ+Kk5MTd/xXX31VfPrpp+61&#10;pf7L0WjkzlWKr3SEil5aX6Gil46fngU5lteC8bcpekVyZ6MXQ/fcV2i46KXDXZRSbKtFL/28y+3t&#10;bXdu07O9/tOf/uS+Xgm9GD5//rw5ODiI5hNeDH87bRa97NnizoVnZ2fF0dFRZF9i+9ZI7ixfv34d&#10;KmJtbW2F4pXLWy162V4yNb0i+7bm4cOH7tygPFVfXl6690n2j33X19fuXGXjifxjpR4VFL0AAFmR&#10;jQYAAAAAAABwL1D0AgAAAAAAQOdQ9AIAAAAAAEDnUPQCAAAAAABA51D0AgAAAAAAQOdQ9AIAAAAA&#10;AEDnUPQCAAAAAABA51D0AgAAAAAAQOdQ9AIAAAAAAEDnUPQCAAAAAABA5xRPnjwZpfMH8/m8PD09&#10;jRTCyo2NjSqdZ62trZWPHj1y9z+bzar379+7+x8Oh2W/33f3v1wuq16v5+5/sVj0yrLspWaWxQ4G&#10;g35qZmk81vfgQyuvKAqLd/ffNE2l77ivVwp9p0jnWeq71v2vUzOrruul7uk8NT0sdvrh1GWu/ifp&#10;PEvXOp9MJu7+1beZpWZWVVXLm5ubRWpmKb5++/atO14aHe77LxZ/n7nn5rNnzx58+eWX7vjpdFr8&#10;x3/8hzuX7OzsFKPRyL22lNtK/Q13vHKzrd1hamZp7lhucMer777y1WpqZllu03ci8ZXW10pqZim+&#10;sO+kZpblHssnqZmlsSwVH8kNC/1m16mZZblE+dwdr9iFco873nKJxuPOVXrO1Xq2R3Jts7+/784l&#10;z58/bw4ODqL55L7nn4+JO3cmkfhid3fXnWvH43FxeXnpzg1aW4X2Ye59leKVekp37lQeKZX7Q/HK&#10;V+7xKJdYLnTv8xL32tJYGu3b3LlBe546sk+yfcz19bU719p49Lxzx+veNG/evInmNvezwhweHkb2&#10;VYbcBgB3jG1M/vOLiG083JsPKTc3N93xDx8+LB8/fuyOtyLcDz/84N7c2GbCCl+pmaWHd6WHfWTz&#10;pOf3jy+TLisrK6Gil663rzFFi17ueHuJTN9xsc2WDvf91ItVY0dqZul6lzrcRR178dT43Zste/FU&#10;fKjoJe54q3hpzrmLXtPpdKnNontzprHXFxcX0aJXZDN31zZmrb1YPXny5IFyjzte86D461//6p77&#10;W1tboaKX+reil3stWq7SfHC/WGkdWu5preil+J7m/k//YJJjuUfrK1T00vjdv5etFfUfKXotIms9&#10;5QZ3UUr3Zq7DHW+5RLnhJjWzbm5ulu/fv4/8A4C9tIVyCUUv/Cet5WYJF71OTk7c8cr9hXK/e59k&#10;/yBxeXnZatFLH+545Z7Wi16W31IzS2Oh6JVHbgOAO8a9cQAAAAAAAADuC4peAAAAAAAA6ByKXgAA&#10;AAAAAOgcil4AAAAAAADoHIpeAAAAAAAA6ByKXgAAAAAAAOgcil4AAAAAAADoHIpeAAAAAAAA6ByK&#10;XgAAAAAAAOgcil4AAAAAAADonOL58+eDdP5gNpsVL1++jBTCLNYdv729XTx8+NAd3zRNsVgs3PGr&#10;q6vlysqKO9761lGlZpbF9iQ1s0ajUW84HPZTM0v332J/+j1ylsuljcUdXxSFxbvHo/tf6Tvu+2Oq&#10;qirSaVadpGaWQpca0zw1syxW45+mZlaKn6RmlsazmEwm7v7n8/lSc2iWmlm6l8tHjx4tUjPr8vKy&#10;ubq6WqZmVlmWTTp1icbr/rjngonGb21tReZasba25s4NWlvFu3fvQrlKa929VjSeUr+vey32+31b&#10;i+61rt+qpzGtpGaW+u7rO6PUzFJ8qH/1bffGfb1G9yed5Wk8lkciuWGh9ThOzSzLDfq4+tDKs/ib&#10;m5vr1MxSXljoO+7xaD4sp9OpO5covn78+LE7l6yvrzdHR0fu3JyE8oNE4/HbCeXmIOvbnWvF4iP7&#10;kuLZs2fu3KO8oHRVDlMzS88K23e6c6Hlfn24+1deKCyfp6aL8qF7bVms8oM7dypV1ZF9j/J4fX19&#10;7d5X2Xi0F3b3r3vTvHnzxj1+afb39937JHN4eNh2LgQAtKzY3d39aTMwHo+Lk5OT6OYjFL+9vR16&#10;kYy8CFtBTRt7d/+2ubm4uHDHa3MTKnrpJbunvVCkyGSx7hdbjb+vDUi06BV5cbYXbff12u+lw30/&#10;bXOjI1r0cr+4pdhQ0UvX7N6cWXxkc2ZFL11DqOj16aefuq9XG8vmu+++c23mbKNo9z81XaLxuj/u&#10;tWuxkbX+ySefPNjY2HDHWxFrNBpF1noRyQ02dssPqZk1GAwq/Qbu3KC0Y32Hil4aU6Qo1dPRWtFL&#10;sXYvQy9uERq75RH32tJ4rMh0k5pZir1zRS/lhkjRq1H+oeiF23Ln2luwvt25Viw+VPTSvtOda62I&#10;pfiPquil9e4uGimP1JeXlxS9fh65DQDumMhGAwAAAAAAALgXKHoBAAAAAACgcyh6AQAAAAAAoHMo&#10;egEAAAAAAKBzKHoBAAAAAACgcyh6AQAAAAAAoHMoegEAAAAAAKBzKHoBAAAAAACgcyh6AQAAAAAA&#10;oHOKvb29Xjp/cHV1VYzH4yI1s2azWfHy5Ut3vFisO/7x48fFzs6OO365XBZnZ2fuQt7Gxkaxtrbm&#10;jtf1VvP5vErNrH6/36uq6qf7m1OWZV8fgw+tvKIo+r1eb5iaWYvFItq/jd0dr/Eb9/0x+s3SWZ7G&#10;U4v7C03TLHTMUzNLv9ViMBhMUzNL82Gh+eCO19gX+nDH67dd6jez77hMJpNmOp267o/uZWNHarpE&#10;43Xv3WvXYiPxo9GosCM1s6xv3Ur33LR4zU13blB8qd8rkhtK3U9bjy6am9Z3aO1qTCupmWXxmvvu&#10;XKK5XOl+uuPtfgZzQ2h+qn+b97MPrTzFz3XcpKbHXOv9Kp1nWf/6ja9TM0v3cnF6ejpOzSxNh6We&#10;Xe7rVXzz6tUrdy4Ru/f1h9PWhPIJflPuXHsL1nfkH2AtPpJLiqdPn7pzp5ai5WZ3bltZWSmVO925&#10;1p4ryiXu8VjuTPnfLZI7LVa5yr1P0v2ptc9w72OU92sdk9TMUmzzxz/+0d2/2LW6x2/29/f9G085&#10;PDyM5kJyGwDcMYWS/08P07Ozs8IKX6mZZQWyk5OT6GbIHf/kyZPCCl+pmfX69etCLw7ueCuoff31&#10;1+7Nlq63evv2rXvzMRwOKyt8pWaWHvZ9bUDcmyH1Hyp6zefzvjZQ7niNxeJDRa/I9WrzZIUI9++l&#10;8dR2pGaWxr60l8/UzNK+cqHxu18kregloaKXxu+OV9+hopfGX2tMrRW9omyznk6zLDYar5eNULxu&#10;ZehFSXPBnRv025a6/+65r3UbLnrpGiJr0YpekbV+m6KXezxiv2/kxdbmZ2itK969thRvecFdlLJ4&#10;cRe97CVS8zNS9Fr+x3/8R6jo9e7dO3euElvrFL1wW+5cewvWd2tFr7SPdOcqPUPLy8vLe130Uv53&#10;r13bB6R86GJ9R4teGxsb7vjr62uKXgCAX1xkowEAAAAAAADcCxS9AAAAAAAA0DkUvQAAAAAAANA5&#10;FL0AAAAAAADQORS9AAAAAAAA0DkUvQAAAAAAANA5FL0AAAAAAADQORS9AAAAAAAA0DkUvQAAAAAA&#10;ANA5FL0AAAAAAADQOYWO/1z4Kvb29ux/a83R0VGk/+LZs2fu+Pl8Xrx69So0/s8//9wdP5vNqsVi&#10;UaVm1traWrWysuKO7/f7PX0MPrTyRqNRv9frDVMzS+Pv63DHF0Vh/bvHo/jQ+JumKe1IzV+cxlPL&#10;MjWzyrK02PmHVp761nRYzFIzy+L14Y638aTvuCi+1u/lildsM51Om9T8xel3LQaDgXttWfxkMgnF&#10;a724547FV5KaWRave+/uX/ddt7S0+e9ifQfjbez9D6089W3xkbVe6TvueN2f0vJDambZ/dSH+/eN&#10;rl31v9D4J6mZpfj5crm8Ss0si9cRitf8vE7NLOWR5Xfffecev6by8t27d+5cIrbW3blELD6aH9qO&#10;x2/HvXaTSHyxu7vrzrXj8bi4vLx053Kt8+Kzzz5z70u0jyyvrq7cudByufZ5K6mZpdyg9FZE9kmh&#10;Z5f6bpQL69TMsng9e937Hutb8e5cZfHr6+vT1MzSpTZnZ2eRfVLzxRdfuMdvjo+P3c+WhNwGAPec&#10;bUz+r83G/v5+dHMTcnh4GOpfmyF3vG2GTk5OouOPxJc7OzvuzYcVyKzwlZpZw+Gwpwe++0VydXVV&#10;71X9VoteGk8oXh+hope+437xt82fPty/l/qu7UjNLHvJ1t9wvximWPfmTJtv22i1WvTSfHPFax40&#10;2ty3tjHTvAwVvazgNZ1O3fHRFwGLt8JUamZZvO69u38NRbf/x0KTi/oPzX0bS1pfLmkskYJ1KD46&#10;fruf+gitXX0ntBZ1zePUzFJ860Uv9e8uemk9Li8uLih64a5yr90kEh8ueo1GI3fusX8M1XoMFb2u&#10;r69DRS+Nxx2vsSi93a2il569kX1JuOi1sbHhLnopvtGz2j0e7TVsLxPJbRS9AOAj5N5oAAAAAAAA&#10;APcFRS8AAAAAAAB0DkUvAAAAAAAAdA5FLwAAAAAAAHQORS8AAAAAAAB0DkUvAAAAAAAAdA5FLwAA&#10;AAAAAHQORS8AAAAAAAB0DkUvAAAAAAAAdA5FLwAAAAAAAHROkY7/7P9t/9Ja7X9vb8/d/9XVVTEe&#10;j93x19fX5atXryKFwnJ7e9sdv7q62vvkk0/6qZk1nU57RVEMUjOrLMt+0zTD1MxS3/1erxeKj/S/&#10;XC5t/O7rVd+6hLJKzayqqn48vGqZz+fL1MzSWJYa0yI1s1L8PDWzdH/qSP+6l7Wu1zV+xTaLxaJO&#10;zV+cxl30+3332rJ4O1Izy2L1c7l/XIvXvXGvxVvEl5Hx2EQWd7x+ryq6VjR/3PE2GH2E4m1Mqemi&#10;8aSzPJvL+nCvFV3vQsc4NT3mir9O5x7z2Wx2lc6z1Pdc68vdv/LsUod7/HpuLfUsmqWmR7O7u+vO&#10;Jevr681nn33WpGbW8+fPm4ODA3f8LbXdP/6x0L5tf3/fnTvPzs6Ko6Mjd7wUjx8/7qXzLO2pyo2N&#10;Dfc+SXuAUntD9z5Geb8cSmpmKTcovflzubG/kU6z1HczGo3cyVbX21xeXrpzScrNkw+tPD0qGt3/&#10;aWpmKQ82p6en7vHoOd0oF7pzWxLd+0RzD7kKAO4Y28iENjO/gFb/njZb7v5ts2WFr9TMsgLZyclJ&#10;ZHNmse74p0+fVltbW+7NkMbTm06nkRdVi40WvVZSM8vitaEL9a8P92bUNn7i3uzae/lgMHD/vurf&#10;il7uzZBt/iRUJNNHa0Uvsaqgu+hl/afmL8429vpw33uL11wLxetwry2Lb7PoZXNTh7sIZH3rNwgV&#10;yXR/3GvdxqO57F4rdi/TenSxtaXxuMdvBS+Nyf0iYGtLH60VvRRrfbuLUhYv7qKXrjVc9NLLuXv8&#10;s9ls+e///u+RoldN0Qv/De7cbNoueulw5yr7h8c//OEPoaLX9fV15B/vypWVlVaLXvaddJqlvpu1&#10;tTX3WlcuaS4uLty5RLm/1t9wF71sPNrXuoteVsT6t3/7t1BBX4f/X1Q+oOgFAB+ZyEYDAAAAAAAA&#10;uBcoegEAAAAAAKBzKHoBAAAAAACgcyh6AQAAAAAAoHMoegEAAAAAAKBzKHoBAAAAAACgcyh6AQAA&#10;AAAAoHMoegEAAAAAAKBzKHoBAAAAAACgcyh6AQAAAAAAoHOK9Pmf/Vf/230SGX+xt7cXut6jo6NI&#10;vBUV3YXFR48eVQ8fPqxSM2symfT6kppZCu0VRTFIzayyLPu9Xm8lNbPUd7+u61B80zTD1MxSfE8f&#10;kfH/KDVdlstlOsvTeBrFN6mZpfhaw1mkZpbF6/64B2Tj0f13xaex16nZCo09tBarqnLHp75D8ZHx&#10;2FgGg4F77iwWi2I+n7vXrvUfmZsae6nfzN1/irf14nKL/m387vjEvVY0j21uzj+08jSehcYzSc0s&#10;xVvfNx9aeRav3/gqNbM0/LmO69TM0txZavzj1MxS7l/OZrNpamYpj9enp6fu3CP2W0Xyg8W7f9+k&#10;7Xj8Y5HcHGV9R5674fidnR33vkfrsFS8e9+g52Kp9e7ex9hzYjgcuvu33Klc4s7NUfZs13qP7DMa&#10;5R93LlGeqrWXdOfam5ub5vz8PNJ/8+bNG3ful2Z/f9+/cZPDw8Po3ofcAwD33H+18WlzM3TXFHpY&#10;hq5XD8tIfHQzV2lz5n6R1MapGo1G7s2fNmc9bSjcmzO9mFtNLVrECsVrPJF42yi6i2Qai937yObS&#10;XuRD80EbavdmSOO3olekiKXuf3z599Ilu4tkViBrtegVYS8CkaKXhIpYiTve5kG06KXDHW9j19+I&#10;xkeLXq3Fi91/9/j129rhXis2N/Xy6X5x01gWGr/7RUzm+s6dKnpp/O6i13Q6DRW9dO9rvUhGi16R&#10;F0mLj74Yth2PfyyaOyOsb3duEIsP5Z7t7W33vseKWCsrK+59j9Ztubq6Gip6bWxsRPovxuNx5HpD&#10;lEeUrn4s6rtYvK43lEt0T9259vr6uvnjH//o7l9snYdyFUUvAEBOZGMCAAAAAAAA3AsUvQAAAAAA&#10;ANA5FL0AAAAAAADQORS9AAAAAAAA0DkUvQAAAAAAANA5FL0AAAAAAADQORS9AAAAAAAA0DkUvQAA&#10;AAAAANA5FL0AAAAAAADQORS9AAAAAAAA0DlF+uyS6DW1GW+xkXgrQlYfTl2qzc1Nd/zq6mqvL6mZ&#10;1ev1+kNJTY9B0zQr6dxjUFVVJL4f6b8oip4+3NdbfhC5/w8Wi4X799V4Gn3Y4WLxtaSmh25Ps0zn&#10;P8v61u8b6ltDcY/d6N6kMx+NJ53l6TqjaytMcyHSf5HG5Ka57463vufzeWRuFjaZ03mW+i81J0L9&#10;S+gfTXS97vljc01cc9mk2NmHVp7iFxrPTWpmWbzu/3VqZil+rmtwx2utLPVzjVMzS2tlqfFPUjPr&#10;+vq6fvXq1Tw1Pey3iizgZn9/351Pnj9/3hwcHITyya/gLo2n1dwW9eLFC/d4Tk5Oim+//dadG8bj&#10;cXF5eenOPVqH5WQyGaRmltZhubW1FYofjUbufY/WeqFtkrt/i7e/kZouumb33LRnu7hzocXrY/qh&#10;lae8U79//94dr7zWaPyheP1eoc3DP//zP7ufFebw8DCy9zF3LVcBAILu1MbqF9L2NUX6t9hIvG2E&#10;Ipuhant7271ZXC6X1crKirsItLGx0Ve8e/M3nU7DRS+9vIXitSEKFb00Hvf41Xdl30nNLNu86iM6&#10;30KbV22OWyl6WQGi3++7+9bcCRe99J105hbdWEbvfYjuUTrzSfPBxfrW4Y5fLBaFDndusLFoPkdy&#10;iaZbu0WviOjcT7HuFz1Z6G+4i0y6n/YS5i5iaTgLfScUP5vNQkWvzc1Nd9FrPB7XJycnkftjazFa&#10;9HIveIpeWa3mtij9tqG1Hi16jUYj93NX8eXr16/vVNFL3P0brd/Q/VTud+dCy50SKnrpnkaKUvUP&#10;P/zgjrf+nz175o7XvsSKZKGi19OnTyP7JIpeAPARau2lBQAAAAAAAPitUPQCAAAAAABA51D0AgAA&#10;AAAAQOdQ9AIAAAAAAEDnUPQCAAAAAABA51D0AgAAAAAAQOdQ9AIAAAAAAEDnUPQCAAAAAABA51D0&#10;AgAAAAAAQOdQ9AIAAAAAAEDnFOnzY9bmPbC+I/0Xz58/dxcir6+vy1evXlWp6VFtbGz00nnWyspK&#10;/+HDh4PUzCrLst80zUpqZhVFMaiqapSaWep7qL/hju/1en3Fu8dT17Xdm/6HVp7Go+7LUOFY4e75&#10;oPE0OurUzNL9rDWmZWrm2OC9scbG0qTzLI3FYkPxy+XSHR8VHY9J32mNfqto7nHH2zwLzs1Cv687&#10;l9jYbf6npkd0PA8i8yHN/UVqZmkoS31nmppZ1rfuzzg1s1L8TWpmKVctdLj7171ZXlxcuOMnk0k9&#10;ldTMUl6uV1dX56mZpfhGz6JQPnnx4oU7t5mDg4N05tbq+r1jQrlE9z6d+fzLv/yLe+1eXV0Vx8fH&#10;odyws7MTee4Ww+HQvS8ZjUaljmFqZmnd2tjd/dt4xD1+Y99Jp1n2HFK+cq+V+XzeaL3PUjPLcqc+&#10;Jh9aeZYb3r17584lNv5b5BJ3Lk9CuUSiueFjyiUA0EnRl64uavseRPovdnd33ZtFvfSUL1++jGwu&#10;q83NTXfRSxsVvYf13Js/bVb62oy6i0za+A31HXcRS0JFL/U96Pf77vHoPbKnw7051vhLbejchQJ7&#10;59eY3PPBXvqltaJXINZEC3D2JhCKt+tNTRf7Tjr1sPGE4nW593ajq7lWDAYDd27QXCj0shQpoIeL&#10;ZBpTpP8Qm2vins/pJdL9YqjxLzQ/3S+GFq+17i56KXahXOUuYulaF2/evAkVvWazWeRFtX727Jn7&#10;/pyenjavX78O5ZP9/f3Qi+rh4WF0Pd7b9XsLoX2M7n0o/ttvv3XnkvF4XJycnET2JcX29narRS/1&#10;736uLxaLcjqdtlr0irDnlvZi7rWldd5ob+heu5YL9TdCRa+3b9+Gil7n5+fuopfYuo3kEhPKJUIu&#10;AYCPTGRjAgAAAAAAANwLFL0AAAAAAADQORS9AAAAAAAA0DkUvQAAAAAAANA5FL0AAAAAAADQORS9&#10;AAAAAAAA0DkUvQAAAAAAANA5FL0AAAAAAADQORS9AAAAAAAA0DkUvQAAAAAAANA5RfqEX5v3rNjb&#10;23MXIq+urorj4+NI4bJKh8vvf//73ieffNJPzazxeNxvmmYlNT2GvV5vlM6z1PewLMvV1MyqqmpQ&#10;FIU7XrE9+xupmaX4yr6Tml6R+dPUks6zNBaLXXxo/TzrV9fqik0U3izTeZaNRb+VO17sWpt07tGk&#10;63VRbOheivXvHo/FLhaLyPhbpXVVaP6755p+20K3x50bFF/qmt1zPxqvuVPYkZpZy+XS5nTo91K8&#10;e35arL4zTc0si9f4x6mZpfiFfq9Q/PX1tTt+Npst9Z1JamZp7PWXX345S80sPYtqjcedT3StzatX&#10;r0L5IR1uL168uDPrsW3/8i//EvoHzKOjo+g+JtK/9e3OJVJor+HeZyjPlspvg9TM0rwvV1dXQ/Fa&#10;6+54y52az5Hr/TH/pNMsi9X1uteW7k89ldTMsrW+vr7ujr+5uWn+1//6X+54sWudfzh1afb39yO5&#10;4cHh4WHk2W4+mtwAAPgguvFBu/es0MPe3f/Z2VmhzWtrRa+nT59WW1tb7s2oXnr62jCGil7aK7ZW&#10;9IrGS1/xoaKXNqPuF3l7Mdfh/n3TxritotdS98e9kbaNsX0nNbNsLOo/9FKbxu9i9yY4nkb3PtS/&#10;HanpES2qtSq9iEVylRWZ3LlBl3qbopc7l2gsRb/fd4/H1pZe9kJrK/J7Kd5i3UUgdR0qetla1DWE&#10;il7ijlesrRV3vOaOvQi7r3cwGNj9cb/Ynp6eNq9fvw7lh3S46Vn60bzYfvvtt6Gi1/HxcXQf02bR&#10;q/ziiy/cucFyT5tFL8ud0mrRy56n6TTLcpW415b1HS16bWxsuOO1z2v++Mc/RoteoX9go+gFAPil&#10;hTZKAAAAAAAAwH1A0QsAAAAAAACdQ9ELAAAAAAAAnUPRCwAAAAAAAJ1D0QsAAAAAAACdQ9ELAAAA&#10;AAAAnUPRCwAAAAAAAJ1D0QsAAAAAAACdQ9ELAAAAAAAAnVOkT7Qneo8j8cXu7q67cPn3v/+9mkwm&#10;VWpmzefzamVlpZ+aWZ988kl/KKmZNR6Ph8vlcpSaWf1+f1gUxWpqZlVVFYqXftM0K+k8S32XOnqp&#10;6aLrTWd56rvWeOrUzFL8UvGL1PxZirOBzD608tJYXH2bsixD8dLUde2+ORpPOF5jCsUvFosmNbMs&#10;Xr+t+7dK3P3fQqH7484NvV6v0NJ15wbrW/fHnRt07yvdI3e89R+J11wrdLjHb5Qf0plLo3j3fLa5&#10;Ke71ZfE6xqmZpdiF7qk7/sfBzGbueM0HyyXT1MxSLq+n02kknzTn5+eh/JAOr2h821rda+3t7YX+&#10;AfPo6CgSX/zTP/2TO15TrRiNRpF9Rqn5E8oNq6urg9TMstwg0Xj3eIyNKZ1m2dy352NqZll8ZG1Z&#10;37qf7rVr8frNIvGNfrNQ/NbWVmStP/jnf/5n/0ZJDg8P79KzFwBwB1H0at+dKXpdXFyUm5ub7s3o&#10;1dVV9d1337k3fzs7O/3t7W130evm5qb1opde3tzxGktfm1d30Uub43DRK0J9W+HIvfnT2C12/qH1&#10;81K/kZdUd0HN2EZaovGRjW646LWysuKO16Y+VMSy/u07qZll8Xak5i/OXtx0f9y5QWur0P1x5wbd&#10;mypa9NKH+8UzjT3yohpei8oPkVzb6B6554NN5siLqs1ljX+Smlm2FnVPQ0UyccdrLoeKXpPJxK43&#10;9CL87t27aNEr8mJr8XfpxbbNfcCDyD7AHB8fu+P1XC++/vprd7zmWaHnrnstKpcU5+fn7lwyHA7L&#10;0WgUySXFbDYLFb00P0O5xPJPOvWwAnro2aXxh4pY0aLXDz/84I638Tx79swdr7xpz8ZQ0evp06eh&#10;IhZFLwBATmijBAAAAAAAANwHFL0AAAAAAADQORS9AAAAAAAA0DkUvQAAAAAAANA5FL0AAAAAAADQ&#10;ORS9AAAAAAAA0DkUvQAAAAAAANA5FL0AAAAAAADQORS9AAAAAAAA0DkUvQAAAAAAANA5RfpEe9q8&#10;x9Z3pHBZPnnypErnWdPptBqNRv3UzOr1en3FD1Mzq2ma4WKxWE3NrH6/PyyKwh2v8Qz04Y5fLpd9&#10;G1NqZim2FPf9lEbjb9J5lmKX+huL1MxS7FIfsw+tn2f9qn9XrKnr2sYyT80si9fhHrvuY637b+P3&#10;aqqqcsfbfY/Ez+fzRkedmlnW/8rKivu3NbPZLBQfod+qsCM1s7S2St0f91zWT1Xpmt25wfrWeNxr&#10;y9ZVJF6xlgdtvbtobkbXruUT9++l+6Mh+deurRd9hNajxj9OzSwbi7jjFWsXME3NLK0VW77ueFvv&#10;Nzc3kfzQ6P6716/Fn56etra+oh49ehT6B0b9vqF9w+bmprt//U7Fu3fv3PGaB4XG714rFr+xsdFL&#10;zSy71ouLC3cuGQ6HhQ73WrfxaH66+7d47WNCv5f6T2d59qzQNYeejXpWhNbWRFIzS6lZw6nd/Vsq&#10;13jcucriX7165b7exP3sTaJr/c7kBgDAr4OiV/vuVNFLh3vzahvd3/3ud+7N4vX1dV8bOveLqgy1&#10;IWqt6CWDSLxie9rwhl609R33/VSsbXYjhRR7yXPvpjUe21hGil7uja6G3WrRS2OxWxOJDxe9okUs&#10;7evd8aurq40dqZk1Ho+tqNzaxlu/ld1Qd+5RbKn15Z7LvV7v1yh6raRmVoqPvAjb2nWP39g9TadZ&#10;Nn90uOenTX59RIte7hdbxS+Wy6W76GUVLI3f3b8VvXR/Ii/OteZ/5MW/iRTJ7P6fn5/fmRfb7e3t&#10;UBFFtz8U//DhQ3e85oLlBne8zfvhcOjODaPRqFhfXw8VvS4vL0NFqWjRS0JrPVr00tx0zzWbm+J+&#10;lloRK1r00tpyr3Vbi1tbW+7+Ly4umpcvX7pzldi9cefChKIXAOAXFXqwAwAAAAAAAPcBRS8AAAAA&#10;AAB0DkUvAAAAAAAAdA5FLwAAAAAAAHQORS8AAAAAAAB0DkUvAAAAAAAAdA5FLwAAAAAAAHQORS8A&#10;AAAAAAB0DkUvAAAAAAAAdA5FLwAAAAAAAHROkT7Rnjbvcbm7u+suXF5cXJTX19dVambNZrNqNBr1&#10;UzOrL0VRDFPTY1hV1Wo6z1L3Q/XvjpdBWZajdJ6lvntN0wxS06NQvPv+q/9alqnpsdAx+3Cap74X&#10;ut5Jav4si9V4pqmZZfH6cI9lsVjUy+XSvuOicdf6jjteY280d+rUzLL46XQaio/0b+w76TRL19to&#10;LbrjzdramjuX6PeyuRmKHwwG7tyg37bSNbhzQ6/XqzQed25Q37YWV1IzS/H6uSp3/7peu9bQWpde&#10;Ovdy/742d8Q9/zV+yyOR3LDU33DlBmPxWo7j1MxS7FLjd+cTW++aQ/PUzLL7o+dRKD9cXV2F1lfE&#10;w4cP05mP7mfoHxgj8brvxXA4dK/dFO/uX2Mp9OwN9a99g3utWPx8PnfnEouP5J4U7x6/Ub5y506b&#10;a3q2uJ/rirfninvt2lrR/XGvXa2TeiypmWX9r6+vu9eu8mzzpz/9yT1+afb39yP7ngeHh4ehZ+8t&#10;tJYbAAB3E0Wv9t2potfm5qZ786eXhkov5qGilzaY7hdVbf6G2ly6i1J3sOhlIpvjWv27X9wsVi+G&#10;7s2oxetvuDbHkVijFx8bt3ujq016qIhlG+9IvMbe2HdSM0uxjd4DQkUvO1LTJfKSnfp2x3/yyScP&#10;NjY23HNN86b44Ycf3PGaD8XKyoo7N+insiJTJDdY320XvULx6t89HsWW+s3c13sL+hNN6MVZ8e6i&#10;kRWxdM3u9a75Y9wvzhasj1DRS+N35xNbL3qZj9yfZjKZtPbivLq6Gnqu6/a0WvSKFqVuER8aT2St&#10;WLyt99TMuk3/yg2h+x9hcy1SkLW5r4/QWlG+da/FaNErjd89Hos/Pz+n6AUAuFda2wgAAAAAAAAA&#10;vxWKXgAAAAAAAOgcil4AAAAAAADoHIpeAAAAAAAA6ByKXgAAAAAAAOgcil4AAAAAAADoHIpeAAAA&#10;AAAA6ByKXgAAAAAAAOgcil4AAAAAAADoHIpeAAAAAAAA6JwifaI90XsciS92d3fdhcu///3v1WQy&#10;qVIzazab9VZWVvqpmdXr9QaKX0nNrMFgMCzLcpSaWU3TDOu6dsfbeIqicI9H/VfL5dJ9vdKo/yad&#10;Z+lal/obi9TMUuxc1ztJzSyLr6pqnJo/S/0uxN23Ypf6ziw1s3Tvl/p93dc6Ho8bzc1lambZfdff&#10;qFMzy+Lfv3/vjjePHj1y/7ZaWw/Oz8/d8UkoXuMJ5ZLt7W13vOZ9ofXuzg2aD2VfUjNLc6FSahim&#10;Zpb6rzTf3GtXa6unue+O13zoab244zUWuzeDD6089V1oPNF/VHLPB5vP4l5f+n1rfWeamlm6XluL&#10;7nhd6zLSv37f2vJVambZ9eoa3Ndr8ZrPofUeofkc+m21VNzxNnd0/1uN1+/lXuu3ibf1mJpZKd7d&#10;vxSaC+7+jYYf+b0ajScyd5q5pPMs61vjdz2nTYq/Sc0sm/d6lrrj01pxr12Np3nz5o37eqXZ3993&#10;P9vN4eFha2s3iT6rAQD3HEWv9t2poterV6/cm8XNzc3eaDRqteilcHcRazqdhope9lIuoRdbK/Sl&#10;ZpZtFnW4N2fa3FvRK7JZtKKXe3NsfWtD6i56aZ/uLnopNlT00kvG8tNPP3W/pF5fXzffffede2Ns&#10;G297GUjNrLRRd290Hz9+/ODJkyfu+L/97W8PNP7oRjoa784NGrtdgztev2/x+vVr94unXsLKSG4Y&#10;DoeV5oO7aKTxVOPxOFT0klDRK5JL1H+l9eUu2on+RBF6MbeX/3SalXKPe73oWm2tuNdvio+8CC/1&#10;G4eKXsq1oUKBRIterb3Y6rkSKaI8WFtbc8frOovJZBIqYuk7ofhIEUtCRSnr39Zjamal+FD/ut7I&#10;+G1vEtlXNeo/9A8wms/utaX4cNFLrlMzi6KXS2u5AQBwN4U2bgAAAAAAAMB9QNELAAAAAAAAnUPR&#10;CwAAAAAAAJ1D0QsAAAAAAACdQ9ELAAAAAAAAnUPRCwAAAAAAAJ1D0QsAAAAAAACdQ9ELAAAAAAAA&#10;nUPRCwAAAAAAAJ1D0QsAAAAAAACdU6RPtCdyj4v9/X13/NnZWXF0dBQpXFY7Ozu9dJ41Go36VVUN&#10;UjPLYmUlNbOaphnqO6PUzLL4sizd8UVR9NT/MDWz1H+p71SpmVWLvrNMzSzFLvQx+9BymS2Xy3E6&#10;95jpel3xGvpiNptNUjNLscu5pGaWfqd6PB7b9brovjdv375130tp0uHVPHv2LBIf9vLly2j/0fhQ&#10;vtb1uuP10xavXr2K5JJyc3PTnUsePnxYfvnll/3UzNJ8q66urty5RPO+pzntjtf8tNwQyiVav+7+&#10;NRbLJe7r1VgUXrjvZ+KePx9S1Y/5x0VjsS+E1rs+3LlNeS3cv+Ws1MzS+BvN6dbWe6/XC/2DYSRe&#10;96Ww+ZOaWRav+RPt3/2ck0L33x1v/esIjSfSv4n0b3T/3XPB5o6E1oqOaWpm2dyfTqc3qZmV5v51&#10;amZZvOZ+pH979rrHb/fn/Pw8so9ptK+NPNsfHB4eWj5pU2u5AQBwN1H0al9rRa9vv/22PD4+jmz+&#10;qu3tbfeL1crKSl+bRXfRS5unwXA4bK3oJeGilz4i4y/7/b77ftpOdCGpmWUb6cjmWF2Hil7q3130&#10;Ur+LiaRmljbpS4W7X1LtReDi4sJ9b8Q2oaGNsUQ2rs3u7m6rG12txTu1kdb1unPJeDwuTk5OIrmk&#10;3NnZcb+obm5ulltbW+4ikOZbqOildVtp/rdW9LL4SO5JRYVQ7kn5yk3X6/597UXV8lVqZtn6Vf/u&#10;9W59R+J1ufYVd36Ixtv1Kn+2th71XHTfe/uddISKNNEilu7PXSpKhYp2Yv2H7o9E9lU/zud06qFL&#10;9he9bG4OBgP3s9SKXtfX1+6ilI1dWit6aa7VFL0AAF0X3WgAAAAAAAAAdx5FLwAAAAAAAHQORS8A&#10;AAAAAAB0DkUvAAAAAAAAdA5FLwAAAAAAAHQORS8AAAAAAAB0DkUvAAAAAAAAdA5FLwAAAAAAAHQO&#10;RS8AAAAAAAB0DkUvAAAAAAAAdE6RPuHX5j2zviOFSIuNxPc2Nzf76TxrZWWl//Dhw0FqZhVFMej3&#10;+yupmdU0zbAsy9XU9Bgo3t1/Xdc9fbiv11RV5f591f9S17BITY+57tEknWctFovZcrkcp2aWxjLT&#10;/XHFq9/F9fW1eyw3NzfLy8vLyLXWOpYfTl0aHZH4B3t7e/Ydt6Ojo1D8LbTdfyj36P6446+urorx&#10;eOyOn81mxcuXL6vUzHr06FG5urpq69FF87PUWnTnnsFgUGn+u3OD+u7pGKVmltZVT2vXHa/cEBqP&#10;+rf4YWp6aDiF+/5Hqe9G12Br2EXxdTAXKtwfn8YTircxpWYbQmtRYw/9A6Pmpjte97HQEepf8y0S&#10;H+6/zeu9hdBcsLmj/DNLzSzrW4f7WWrrSm5SM0v7AIu/Ts0s/bS18rO7f937+t27d9PUzLL78/bt&#10;W/f9kUbPotCzXc/q6Nq97892AEDLQhs3/KjNe2Z9RzZ/Fht58eltbGy0WvTq9XruF0MZ6jvuopdi&#10;+9rQhYpe9p3U9HJvbjQWK3rNU9Njrs20e3Mss8jm2Maiza6r6KWNtO2k3WO5vr5eXlxctF30Cm10&#10;9/f3QxvRw8PD+74xDuUe3R93/NnZWWGFr9TMsgLZyclJKFdtb2+Hil6j0ci9dofDoeVBd25QnupF&#10;CvRa65ZL3LlK8ZXWV6SoFiqSpSKE+35Kob/h/n11rfbi757PFi+holQkXqzo5c4n1r+ONoteIen3&#10;ctNvFYpvuf9w0UvxoVxVBf6xyWhupjOXRpcbehZFi16RZ6nF6/64i1j2qNZ43PsAXWu46PX27Vt3&#10;0Uv9N+/evQsVvXZ3d0M/2PHxcShe7vuzHQDQstBGBgAAAAAAALgPKHoBAAAAAACgcyh6AQAAAAAA&#10;oHMoegEAAAAAAKBzKHoBAAAAAACgcyh6AQAAAAAAoHMoegEAAAAAAKBzKHoBAAAAAACgcyh6AQAA&#10;AAAAoHMoegEAAAAAAKBzivTZJXfqml68eOEez8nJSXF4eBgpRFbpcNna2uqtrKz0UzOrL4pfSc2s&#10;oigGVVWNUjOraZphWZbuePXfV7x7POq/1Hd6qenRKL5J51nqf7FcLmep6TFT/Dide8zqur5J51mK&#10;nU+nU1f/s9lsMZlM3GPv9XrL8/PzRWp62H1cfjh1sXj3vU/ajr/vIrmw2Nvbc8dfXV0V4/HYHa/5&#10;Vrx8+dKdqx49elT+7ne/c+cqzftK4xmkZpZSW28wGLhzifJOL5LbLO9ora+mZpbFa/26+9d4KuUf&#10;9/Vq7PoToVz4YLFYuH9fy5s66tT00PAbd36w/nV/QvHB8TzQ7+XOD9Z/OnXRtUbW4o+/Vzp1Uf+h&#10;f8BU/+nMJzp+icaHRH+r6NyReWpm2TyTSWpmpXj3PsDi9fx17wO0buv5fO7uX3Oh1t+YpmaWcn/z&#10;+vVrd7zYbxXZO5jI3sFEn+1txwMA7phWNya/kbt0TcX+/r57PGdnZ8XR0VFrRa/Nzc3eaDRyv0hq&#10;ozVos+gltyl6DVMzy14E7OUwNT0avQy7X5S0sVxo8xrZ/FkR684UvRTrLnrZxvjNmzf3veiFfyyc&#10;q6zwlZpZViA7OTlx57bPP/+8/OKLL9y5SvO51HjcRSDltp7ygzu3af6Hil7KO+Gil4611MxSrBW9&#10;3LnQEqHlz9TMUt/220aepaF/MBD9CX/RS6xw4c7NNhZdcujFuc2iV1S6/xGheM3ldHY/ReaChOea&#10;uJ91mgs2nFDRS3MtFL+2tubeB2hfUl9fX7v3GVon9cbGhnsfo76bP/7xj3et6BUqcEt0/ba63gEA&#10;7eM/bwQAAAAAAEDnUPQCAAAAAABA51D0AgAAAAAAQOdQ9AIAAAAAAEDnUPQCAAAAAABA51D0AgAA&#10;AAAAQOdQ9AIAAAAAAEDnUPQCAAAAAABA51D0AgAAAAAAQOdQ9AIAAAAAAEDnFOnzP/uv/rcuC13v&#10;ixcv0lneyclJcXZ25u7/zZs3pb4TKURWW1tbvXSeNRqNejJIzayyLAfD4XAlNbOaphlWVTVKTY+B&#10;4t39F0XRs7+Rmh6F4t33U/3XOpap6TFfLpfTdO4xq+v6Jp17zBaLxTidZw0Gg7kOV7zGvdC1zlIz&#10;a3V1tb68vHTfG8215vj4uE5NjyYdEdH4j000l0fii729PXf81dVVMR6P3fHX19fl2tqaO7fNZrNy&#10;Mpm447VOLNade5SneloD7tymddvTGltNzSytxb4+1j+08pSbK+Vy93gsD0Zzp1Tp3EVjSmd5yoMa&#10;ThPKDxLJzY3GE4qPjEfzIZR75vN55Frt5of613jSmY/mZqj/6Hik1dys+eO+nzZ2hbvnQjRe7Frd&#10;z1LNy1rzIRSvMU1SM8viI/sGzZ1audm9j7H78+7du1C8cuc8NbNsbb169Spy/x/s7++H1tfh4WEo&#10;/hZanf8AgLj/6iUk+qJ034WuVw9Xd7wVvOxlLzWzLi4uypcvX4aKXpubm5GiV7/Nope0XvTSh3v8&#10;eomxe+++/+rf3sQWqZml2HlkM6qNaKjopf71Lj8LFb00H1zj0VgWmgvujff6+nqtuezeiCq+OTo6&#10;im4s79SLVQeEcltQ0XYu1Fx2v8nrpa3861//6s6Fa2trlfKbO/fYvxbs7Oy4c5teans61lIzS3kk&#10;VPSyXLiysuIej/JOpSXvvl7LnfY3UjNL99JeVt2/rxVdJJIfbK27c7NY/6HChe6Rezy69+5YXett&#10;il6heD2nQ7lQz5VQfOTeJKH+db3RXO6Ot741fPdcuGW8e25aUSpa9NKHu8hk8VqL7n2J5kKo6KW+&#10;67dv30bG0zx9+tRd9Or3+82//uu/Rtau7ctD8RS9AODjw3/eCAAAAAAAgM6h6AUAAAAAAIDOoegF&#10;AAAAAACAzqHoBQAAAAAAgM6h6AUAAAAAAIDOoegFAAAAAACAzqHoBQAAAAAAgM6h6AUAAAAAAIDO&#10;oegFAAAAAACAzinS8WsK/b0XL16ks1/eyclJcXZ2FhrP0dFRJN5iI4XF8tGjR+74xWJRrays9FMz&#10;qy+j0WiYmllFUQzqul5JTY9hVVWjdO7RV7x7PGVZVvpwX69ZLpfpLE/XasHzD628pmnmukeT1MzS&#10;7zXVeG5SM0v9z6bT6Tg1s3q93kIfrvEMBoPlZDJxX6vmWf3y5Uv/zdTwddQfTltjfwO/nOizIJQL&#10;9/b23PFXV1fF3//+d1vvLrPZrPzuu+/c8Zubm9VQUjNL66Wn3OzObfP5vKf1vpaaHn3lkvV07tHX&#10;enf3r74r5RN3LleutedQKNdKZD40yrfu/KDxW6zlNy9dbuOOV//ueItN4/FqNB8i1xrt///cH7fI&#10;vZdG0yHUv+Z+KDfbNadTF21lQvF67obGH4m3sUfjtXbdz16LV36bpWaWxeuYpmaW/bY63PHaNzTK&#10;z+54G8/XX3/tHr/9tn/+85/dew3tIa3/SG548M0334Tmw8HBQdt7DfYy/1h0X4JuY63g1iyZ/NoJ&#10;JfT39vf3WxufFbzs5So1XY6PjyPxFhsqem1vb7tf3LTRChW9NjY2+op3v+jpJSBU9FL8UJsn94uh&#10;NkN9+05qZqnvSt/ppaaL7pE7QdpLjw73ZlTmGpO7KNV20Uv74oXiXZtRbbqX5+fnkWu1+0jRq9ta&#10;y7VSRHK55eajoyN3LhTLs+74ra0tK3oNUjPLil6bm5uR3Nabz+eRopTlcXfR6xbxljvd41deK/Uy&#10;6X62KFcVym3u31djsaKXO58o3nJJq0UvfXjzofUdyoXR+GBR6v/cHxe71miRJtK/iY5fQrl8dXU1&#10;FG+FmnTqFYqP3s/RaOSem8ojjR7robmsI1SU0v0MFb3+/ve/h/r/8ssv3UUvK2Lpfrqv14pkukeR&#10;3PDg6dOnofl5eHgYnc9R0fn5MWlzX4L7h7WCW4sUZAAAAAAAAIB7gaIXAAAAAAAAOoeiFwAAAAAA&#10;ADqHohcAAAAAAAA6h6IXAAAAAAAAOoeiFwAAAAAAADqHohcAAAAAAAA6h6IXAAAAAAAAOoeiFwAA&#10;AAAAADqHohcAAAAAAAA6p0jHT168ePF/tXMODg5C8Xt7e+74q6ur4vj4ONR/xLNnz4ovv/zS3f+f&#10;//zn4vXr15HxlNvb2+7C4nK5LNfW1qrUzFosFr2+pGZWVVX90Wg0SE2Pgb4zSuceg7Is3fFFUfT0&#10;4R6P+i71Hff9qeu60VGnZlbTNAt9zD60XGbq/iadZ83n85l+M3e8+p7pesepmTWbzRbT6dQ1fk2b&#10;5enpqV2vV7O/v79M51nPnz9vlBua1PSKxuO3Fc3NkfhCc8i91q+vr8vJZBLJnaXWizv3KG/29KxY&#10;Sc0srcO+1vtaamYptfV7vd56amYpL/SVmyPxPeWTSG6255b72WICqdYo3TbufKLxWOfzD628FO/O&#10;5YpvNCdc/VusRMZiz6HItYbipdH8idz8ULyNR3uT0I8bjZdQ7g9se36ktZjO3FrbdxqN3329dv/H&#10;43Ho94rOTwmtFY1nmppZFq+15e5fc9P6d4/f4t+8eRPay+g9JLK+HnzzzTeh+XyLvQ9+O62udb1T&#10;p7O7QXMznbXmvs991m6H2WL/zwu+0IttKAEcHh6G4nd3d93xevAVJycnof7FHf/kyZPi8ePH7ngr&#10;eJ2enkbGU25ubrqLXtp4lKurq+4Xt8Fg0NMD3/3iZkUvbUDc8RYbLXop3v1iqP7DRS9tFt33Uy8O&#10;tTa77s2K7r9tnCKbuam+4y5i6SV7ppcBd7xi57pkd9FLL9ruopdesGuKXvhvai03S6FnhXutX1xc&#10;WK515049W0rl81DRS88Ld26bTCatF72U/93xyiWhopc9i/QRqywEaPz6Ez/mWxfL5fqIvMjXlp9T&#10;M8viWy56ua81xbdW9LL+h8Nh5CW+0XwOvfTrXobibUzptBX6vUK5KhqvtevOVbcRuZ+3nG+h+ayP&#10;UNHr/fv3oaKadx9jLP78/Dy0l9GzJVT0evr0aWg+670oFI/fVHQfExJ9p26b5mbb++z7vo/nPaTD&#10;Wn1QAwAAAAAAAL8Fil4AAAAAAADoHIpeAAAAAAAA6ByKXgAAAAAAAOgcil4AAAAAAADoHIpeAAAA&#10;AAAA6ByKXgAAAAAAAOgcil4AAAAAAADoHIpeAAAAAAAA6ByKXgAAAAAAAOic4sWLFz8Vvk5OToqz&#10;s7MiNbOurq6K4+Njd+Hs2bNnD7788kt3/3/+85+L169fu+MfP35cfPLJJ+7xLJfLoq5rd/8W/+7d&#10;O3f/6rtcXV2tUjNL/VfD4dAd35OqqvqpmVWWZV+GqekxaJpmJZ1nFUXR13jc/Su+Z99JTRddg/v3&#10;Ut+1xr9IzSzd/7mOSWpmqf+pfuOb1PSYqX93/GAwmOv3co9HfS80pllq/izNy/ry8nKZmlmj0ajR&#10;WnfHJ0369IrG47flXou3YH1H/lGmfPLkiTt3zufzUrl2kJpZWos9xbtzoeXa2Wy2lppZlgd1rKem&#10;R1/jcccrT1U6RqmZpbxZajy91HRRvHv9KtZy8zw1szT2Wt+ZpmaW+rZc5Y7X71UvFgtX7oyO3e6L&#10;hu9+Dlm8nqPuXGvxNzc3dWpmWfzKykoo/vr62h1v7Dvp1EXjCcVPJpNQ7tHv5Y63WD133bnH4vU8&#10;DcVr/JHcFmL33uZzamZZfHS+afyh+T8ej91r0eLX1tZca9Fo7M3333/vHo/uTXN6eupej2Zvby+0&#10;9/nmm29C6+Xg4CCd3T96h0xnd4PuZSg36Ldtcx9z7x0dHYVys+ZDq/t4/b6t9n8Ld208+BnF/v7+&#10;Ty8KVvCyQlZqZulBVpycnLgf3nopKawwlZpZVvDSw8kdv7OzU3z99dfu8WiTW5yfn7vjbd+tIxJv&#10;L1ahopcVslIzy2Lt5So1s7SZCBW9LF7X0FrRS33bvQkVvSJ0b5Z6WY0UvfSeOrszRS/NnbnG7x6P&#10;5vNCU8K1WVxfX6+11t0bOcU3eviFNnISfRjw8Lhf2twsWt+RF0OLd+daPYeqzz77zF300rOup5fV&#10;UNFLR6tFL611d7z6riLjV2y06NUo3r1+lTctl7hfbDWeUBFL3S81nsiLdq3c7Iq3WI2n1aKXXvrd&#10;8XpmhYtSmpuhooj+Rqh/+046ddHeLRSvfVso9+j+h3JJpOilZ7QVvdy5R2MplE/c8SY4/vDvq/G7&#10;9wI23zT+0HyOFr2Um925Qdfa/PnPfw6tR80fd7zZ3d0NFb2ePn0aWi+Hh4f3du+jd8g29wFhupeh&#10;8ei3vVPjv2uOj49Dc1PzodW5rN83tLZ+Bfd27X6MQg9SAAAAAAAA4D6g6AUAAAAAAIDOoegFAAAA&#10;AACAzqHoBQAAAAAAgM6h6AUAAAAAAIDOoegFAAAAAACAzqHoBQAAAAAAgM6h6AUAAAAAAIDOoegF&#10;AAAAAACAzqHoBQAAAAAAgM4pdPQ/nD548Pz58+LRo0fuQtjV1VX5l7/8xR1f13Wxubnpjl8sFuW7&#10;d+/c8evr68VoNHLHr6yslMPhMDSe6+trd3y/3y97vV6VmlnL5bLS3+ilZlZZlj0dP/1+DhY7/HCa&#10;VxRFv6qqSLyNffChlaf5oOGX7vuTNOkzS2Nf6GP2oZWn+z/TmCapmaXfaqr4m9TMappmNp/P3fGD&#10;wWCua3CPZzabLXS4rlf9Np9++ukyNbO0tpqjo6M6Nb3cv1USjcdvy54fbSl2d3fduWE8HhcnJyfu&#10;eD3nKuV+d67SWrTctvKhlWd5WcdaamZZvJ4V66mZZblZH+7+FV8p/7hzuRSKdz/rpNHzzp1PlDfN&#10;NDWzFLvUMU7NLN3PpQ537lTur5WbXeNRv7XuzTw1s3TvG409FK+54L6XRmk/lJun06k73saj50Wo&#10;/5ubm1AuX1tzT+Uf6f6Hco9+X/dctr613t25xOJt/aZmlsXrfrr3eRav+RNZi7b3DN0f+43TaVaa&#10;n7a3ctG6apSf3fsw3cvG9mKpmRWNt/FPJhP3ejSnp6eh9Sih+L29vdB60V6s1b2SxtPas11jj/Z9&#10;p+J1b9JZO6L3Jzp3om4x10LxGn/o2fLNN9+E4g8ODtKZW6v3U9ruHz/DFtdPG/+vvvqq1Iuw++Gq&#10;B1n5/fffu+Nt4/Hw4cNQfORhb7FWyErNLCt4RYtw19fX7s2QFb1WV1fd8eq/0mbRvRlKGyf3ZksP&#10;e4t1v+hZvP6G+0VJ9z80Hm3mtF8p3fdfmsjmTP0vFO9+sRIrerlfrDQ/pzrcRSwJFb3U91zX4H5x&#10;09xcvnv3zrv5a3Z3dyl64b8jurmMuHNFL+WGUWpm6aXQ/kEiVPRSrn2YmlmKt1zbZtHLRH7fRvfI&#10;/SKse7n0FpmMxWv87typ+7PU7xv5B4xaz1530UtaLXrNZrPQS3O0KKX1Eoq3a06nLldXV63mcvsH&#10;znTqovvv3mdonlnRK1SU0v0PFb20LwzFay/gzm3G0k86/cXZ/NT43fNTc7mZTqehopTWYihe6zdU&#10;JNP8d69Hi3/z5k2rRS8960Lr5fj4uNX1pfG09mzX2KN936n4Nu+Nid6f6NyJ0nha3fdr/KH+nz59&#10;Goo/PDyM3p9W76e03T9+RmsPRgAAAAAAAOC3QtELAAAAAAAAnUPRCwAAAAAAAJ1D0QsAAAAAAACd&#10;Q9ELAAAAAAAAnUPRCwAAAAAAAJ1D0QsAAAAAAACdQ9ELAAAAAAAAnUPRCwAAAAAAAJ1D0QsAAAAA&#10;AACdUzx58mSUzh/M5/NSR5WaWcvlslxbW4vEV8PhMBTf7/fd8YPBoFS8u5Bn/ZvUzKrrurQjNbN+&#10;7FxSM8vGo/7d8WVZVkVR9FPTo6/hDNJ5lsbS00ck3sZj3/EqdA1FOs9S3/oTdZ2aWep7oe9MUzNL&#10;93/WNM1NamYpfqrhXKemx6zX67n7v7q6mv/www/u8eu3Xb57926WmjnN7u7uMp1nra+vN0dHR+57&#10;nzTp0ysaj9+We+0mkfhC89Oday8uLsqXL1+6c+fOzk716NEjd27Tuu3NZrPV1MxS7ukr96ylZpbl&#10;8WB8T4d7PMprpY5hambZY0uHez2q73qxWMxTM0vxS92jcWpmKc8uIrlZ8aH+FVvr93XlWt2X2nJz&#10;ambpd2qm06k711q8pps73rx//z6Um+0a0qmL1kooN//pT38Kxf/TP/1TKJe8efMmFK9ndeQfeIvR&#10;aOTex2heFtp3uvdhFq99cyhe+/JQvOaPOxcaDT90P229pNMsm8+2flMzy+Jvbm7c60tjaWzvlppZ&#10;Fq/f192/5UHlBvf4Lf7k5CS0fuWu7ZXc82Fvby+d+WgfGfo/Wzx+/Dg0NzXX2swND/7whz+E+tee&#10;PJ35nJ+fh/rXXiY0F7a2ttKZj551oWeFcn907kffK9ru/66txbb7/6jYi8VPG2dN7ur777+PFIGq&#10;1dVVd7wVvPRwdW8mtIkOFb0UW0bGY/2Px2N3vDYTpR5o7gRp90cP2ND9NKmZlfp2b4bs3qt794ue&#10;HgY9HZHNVrTo9eMGLZ1mqe9a8e6Ep/sz1zWHil7aXLZW9BoMBjOtAXf/19fX87/97W8UvXBXhTZn&#10;Eom/TdHLnXu2t7crbV7duVC5pDeZTNxFJukrl7Ra9NKYfvoHqxx7dumIFPms8OJej8qDVjRyv3gq&#10;3IpS7lyosS/0nUhutn/RChW9ppKaP8ti379/775W/VaNcnmoSGC5PDVd3r5922pu1loMxR8fH0f7&#10;D+US9R/KJVrv7lxie5LIP+ZqXoaLXppD7rVo8ZoPof4VH9qHaa2HXvxtjqbTLIu19ZiaWRavexoq&#10;Kt/c3ITW46NHj0JFNY0nVPT6t3/7t7v2Yh7lXl+3WLuhubazsxPq3+Z/OnXR1AyN5/e//32of+3J&#10;Q/GWT9Kpi83PdOqytbUVitd7S2hu6veNzv2246Nr666txbb7/6iEFjsAAAAAAABwH1D0AgAAAAAA&#10;QOdQ9AIAAAAAAEDnUPQCAAAAAABA51D0AgAAAAAAQOdQ9AIAAAAAAEDnUPQCAAAAAABA51D0AgAA&#10;AAAAQOdQ9AIAAAAAAEDnUPQCAAAAAABA5xQ7OzsP0/mDxWLRG41GvdTMWi6X1WAwcMevr6/3VldX&#10;3fHz+bxnY0rNrErKsqxSM6uu68quITWzmqZR9/7+o/E2nki8xRZF4b4/irW++x9aeRp/tP8yEm90&#10;/9NZnq53qTEtUtNjrvFM03mWxjJT/zep6WF9X384dZnpN3b3r9jQ+Mfj8fLVq1ez1Mypd3d33Tdf&#10;a7f57LPPmtTMev78eXNwcOCOT6Lx+G0V6dOj2N/fd8efnZ0VR0dHkX+UKfUsc+c2zWfLtcPUzOp9&#10;sJqaWVq3fR1rqekRirfcr/ywkppZig/lZsU2Otz5QXlzOZvN3LnK8riG5M6FFt/v9925VrncjFMz&#10;S2OplT9d41ds8+bNm3lqZln8u3fv/A+6D3mw/nDqFsqdz549azXXal8Y6l9zJ5JLHrx8+TIUL5Fc&#10;Umxvb0f2ecXjx4/da0vrttBcG6RmlvWvOeSOl0L7+Mg+r7C9c2q62HfSqYutr3SaZblHw3Gvl7S+&#10;3OvR+h8Oh6F424ulZpaN57vvvousd3t3Ca13G1M6bcXW1pb797X5nE5d1tbWQv9nC/22of6V90P9&#10;a/yh+JWVlVB8dK1E46NzITrX9NwNzeXT09NQvJ4V7rVltHZD/b9+/ToUL9H46Fpsde1K2/3fa/Zw&#10;30jnD6wgpQnuflhaUcqkZpaSXU8JI9S/Dne8kle46BWJVzJS+N0peinZha9X34lszkLxdrGaDu7x&#10;6OFkf8O9QDUWS0buopfu/1z9u1/EJFT00nimine/iGljP9N8dvdvD4ONjQ33+NX98t///d8jRS/3&#10;vaTohf9CZHN2m6KXO5dIqWdZqOil9esueumxaI+6UNFLH+sfWnmWOvURKnop90SKXoWuIXI/bS26&#10;84Py7FK5bZKaWRr7Qt9x50Ld+4XyYajodXV15S562YvA+/fv3UWv8Xgcegl+8+ZNdCPdatFLuf9e&#10;59rj4+PQi6GEil463GtlZ2en+OKLL9z7JE3N4vr6urWil8WPRqNo/+7xG63d0Iu/8qF7vlms3kXc&#10;68Xif/jhB3eusniNP1T00m8Wip9MJqH1rvkQzQ+t+v3vf+9eX9Gi1OPHj0Nz569//Wuof839UP/6&#10;bUPx0bmvd97Q+G09plMXm2/p1GU6nYaeLXr2huam+o/8HxMeaK2Eil5/+MMfQv3rWRFdW9H4Vp/V&#10;t3Cvn+1tCy1eAAAAAAAA4D6g6AUAAAAAAIDOoegFAAAAAACAzqHoBQAAAAAAgM6h6AUAAAAAAIDO&#10;oegFAAAAAACAzqHoBQAAAAAAgM6h6AUAAAAAAIDOoegFAAAAAACAzqHoBQAAAAAAgM4pfv/732+l&#10;8we9Xq9fVVU/NbPKsuyPRiN3vFisO36xWPTtSM0sjacqiqKXmll1XVf2ndT0KPQdd6GwaRp17+/f&#10;gvv9fqT/yq4hNbNsPLo/kXi7n6H+TWp6NekzS/0vdSxSM0tDWWj809TMWi6XM/U/Ts0sxU8Vf52a&#10;WYqd6Ts3qZml33au77jHP51OFzpmqfmztNbr09NT970U+53qD6cuFu/+bZO24/HzivTZBus7khss&#10;PpKby62tLfezQs+t3tra2kpqZmm99JRPVlMzS3mnr6+sp2aWPbf0rFtLzayU9wcfWi6Fxu/+fTUe&#10;W+vzD608jcdyszu3KXYRyZ3qfxHJndrHLPUsdefyyWRSv3371pVrdW+a8/PzUO58/vx5JHc+ePTo&#10;USg+6ujo6F7nzr29vVCuevPmjTv3zGaz4uXLl6Fctb297d53at4XKysr7lxl8col7rVu8cpvw9TM&#10;GgwGxXA4DI1nPB5HcvOP30mnLrbG0mmWxSo3LFMzy+Jtb5WaWRavXOJe7xZ/eXnpHo/Rvi0UH7k/&#10;t7G6uur+vXQvQ7+t5n7oHeHq6ioUr7kcitfUCcVH57LWV6j/tim/hZ4tyj2huan76XoH+T/mkk5d&#10;9KwOxWsuh+Jfv34dul6Jxrf9nnOvn+1tK7744ouddP5Aid026u6HnyZTXws68jC2vt3xWgvhopeO&#10;UNFLD4/Iw7vQNbgTmPovtfl2x2vsoaKX9a/7EypKRa43Gi+h+6N7Y4d7gep6ayXUUNFL8zlU9NKc&#10;CxW9NKTIi16o6KVYS9aTD608PczcRS/d91ovAtGiVyS5W3zbyToaj58X2swFWd+RzZ/FR3JPubm5&#10;6X626NnV0zFKzSytl56OUNFLL57uopfyeE/r3d1/yrORopdx/74av22M3ZtXS80aU6Sgb0Wvq9TM&#10;snjlZnf/tlH/5JNP3LlcL/H1ycmJ93ot70Ry54Pd3d3Qi8bTp09bLXodHh7e69y5v78fylXffvtt&#10;JPc8OD4+juYq975Tio2NjVCRaWtrK1T0EnfRazgc2njc/WstFjc3N5Hrte+E7n+UcrN7b6J7o1vU&#10;hIpekRd/i7++vg7lB+3dQi/O9jfSaStsDqXTrEisabsoFZ1r0aJU9Hoj73S/Bj1HQ88WxYfmpu5/&#10;qOilvU8oXs/qUBHr2bNnof6V+0PXK9H46LOd96Jf0J1ajAAAAAAAAMAvgaIXAAAAAAAAOoeiFwAA&#10;AAAAADqHohcAAAAAAAA6h6IXAAAAAAAAOoeiFwAAAAAAADqHohcAAAAAAAA6h6IXAAAAAAAAOoei&#10;FwAAAAAAADqHohcAAAAAAAA6p/j8888/TecPer3eYHV1dZCaWUVRWGwkvq+PUHz6jktZlpXie6mZ&#10;Vde1vlJWqZnVNE2hI1IoLOwPpPMs6z8aHxmPxUbjI+MR3f4iEv+gqty3336vWmOqUzNLQ1/oY/ah&#10;5TLXn5ik86zFYjHTeG5S02Om74zTeZbGMtf9dI+n3+8vdM3T1PxZk8lk+e2339r98bL7vvxw6tLs&#10;7++7f6vnz583BwcHTWq2pe3+21akzzvhxYsX7vGcnJwUh4eHkdxgse7ksLOzUw2HQ/ezRbG9wWAw&#10;Ss0s5ame1uJaamYp1p5bkfie1rt7PJab09/wavR8d89/y7XL5dKVS4zGs9BxnZpZ6t7ir1IzS2NZ&#10;zGYzd67V77Xc2Nhwj//6+rpWPvQ+K+w+RnKhcefChFz486K5MBJf6HnkzlWal8XLly9D+yQd7n2q&#10;FL/73e/cuU3rqtD8H6Zm1srKSqF86I63/vURHY9/oyfKD6F4cc9n5c1G+cS9fi3e8klqZln8zc1N&#10;a/0bzbloPglJv3Er9NwNvSNEx6K5E+pf++ZWx6Pnbqj/tukdJDR3FB+am1pa83Tqovvpfk4bjSfy&#10;TvdgOp2G4ldXV0Pjf/36deQ96kHkvcho3xx9Vrcdf6/Zw/RROr9V0UsT1v2w1At5uOilj9aKXhq7&#10;vhIreunDnfAs3v5AanpYEavt/t3xFhvp/xbjidKf8Be9FGsvVpEEFioyKXamB6y7iCUzPRDc8TZ2&#10;JexQ0cv7oqdN0/Lf//3fI/fG7nvk4WdFL3c8RS+X0GarZYV+X/d4zs7OiqOjo0husFh3bt7e3q60&#10;mXY/ixTb08veSmpmKa3ZP8CEil6RePVfKZe4i162sRf3s04vVY3ygzt3qv+lckRrRa8U31rRS3uZ&#10;5dbWlnv8V1dX9Z/+9CdvPrQ8EnoRkNBGVz6qjeivIJI7i93dXXeuGo/HxcnJSSS32VgiRZ3iiy++&#10;aK3oZblkNBqFil6RXGvxkVxl8RpTtOgVovG416/yeLhIFo2PFr3m83kon9jfSKcu9huk019c20Um&#10;m8/p1CXaf7SIFe2/zXtvNPdDcycyl43uf6hoJKGil57VofjJZBIqej179iwUf3x8HC16he4nRa9f&#10;VmjxAgAAAAAAAPcBRS8AAAAAAAB0DkUvAAAAAAAAdA5FLwAAAAAAAHQORS8AAAAAAAB0DkUvAAAA&#10;AAAAdA5FLwAAAAAAAHQORS8AAAAAAAB0DkUvAAAAAAAAdE7x+PHjz9L5g4cPHw5Go9EgNbOm06nF&#10;uuPLsuzrwx1fFEVPh33Hpa7ryr6TmllN05RVVYUKf/pOkU5d1H8oPth/oXsairdrTudZupfqvozc&#10;n1D/6VpD92e5XDbpNEvjr/U3lqmZpUtd6DvT1PSYazyTdO5h8eN0ntXv9+eaP+7+Nf8XP/zwgyte&#10;a3c5mUxmqZnV6/WWyg2L1MzSuJtXr1657700L168qNO5y8HBgXsuIE/3370WT05OirOzM3f81dVV&#10;cXx87M4NT548KVdWVty5fzabWe4fpmaW1lZvVVIzS7mhN5/P11Izy55DOiLxlf7GSmpmWe5cLBZV&#10;ano0lt/SeZblzUhuU7z1ffWhlae+F/qOO175ZDkcDm9SM0vzYXl+fu7O5bo3zc7Ozjw1f5byYPP0&#10;6dNQrjo8PAzF38LHlgtD+4agYm9vL7QvfPPmjTtec7N4+fJlaF+1ubnp3jdLMRgM3LlQ+4ZybW3N&#10;Ha91W6p/d65Sri10hMavXOvO/cbGlE5dlG9D60Xx7vVrfdteLDWzovFGuT+UT5Tf2s4/bjYf0mkr&#10;bD6n01ZoroXG33a81mI6a4dtBNKpS3Qu63rd7yFmPB5H3tFsPJF3tAdff/11aDx/+ctfQtf7+vXr&#10;UPz+/j57jV9Q54pe+hvuFwF7UJrU9Go1YUdYcowU1VIydcfbvdEDyn1/7GGjh3FoM2e/QTr/xdlG&#10;xaRmli7XkpHrxcdo7FbEChXJ9DfcRa9erzfX4U7Yk8lkfnFx4S566XAnd3vp1Iue+96cnp42Su6h&#10;olckuT9//ryh6PWLKnT/3bnBCl5WyErNLG1UipOTE/da//zzz8svvvjCnfvVf6XxuF/c1tfX+3rW&#10;uYteegkLFb20zu0fXyLxVeRFVXnWil7u+2m5UPnKvdlS2lxGcpXirW93EcviNR53fCq6u4temg+1&#10;5lskNze7u7vu/EbR6zfnzj23oVwY2pd8++237vhoLpRie3vbnQttn9dm0cvi1f8oNbO0dsvV1dVI&#10;Ua2YzWahN3mNKfIPAGHKhZH1q0vw59rbFL2ihYjg+O81mz/ptBXR/m8xnlC83tHSWTu0zwjNnehc&#10;1v0JFZkkVPS6vr4OFb2+/PLL6Hjc+wZzfHwcuj96FoXWOnuNnxd6sAMAAAAAAAD3AUUvAAAAAAAA&#10;dA5FLwAAAAAAAHQORS8AAAAAAAB0DkUvAAAAAAAAdA5FLwAAAAAAAHQORS8AAAAAAAB0DkUvAAAA&#10;AAAAdA5FLwAAAAAAAHQORS8AAAAAAAB0TvHs2bNH6fxBVVV9fQw+tPLm83m/KAp3/HA47A8GA/sb&#10;LovFordcLnupmdU0TSlVamYpvtA1t1r40/1p0mkr7BrSaVaKdcfbzTSpmWX3v67ryP237kO/l30n&#10;Nb3c919j0fDrZWpmaSwLfcw+tPIUP9d8mKZmlsVrfo5TM8vi379/P0nNn6W1Zdxj1ziW0+k0El9r&#10;vbvvpeKbV69eueOlefHiRZ3OW3FwcJDO2qHxp7N2aPzutW729vbc8VdXV8Xx8XFkLRaPHz92r3XN&#10;zVLzx/1sWVlZsb5XPrTyNN96OlZTM0vr1p51a6mZpdieDnf/Kc+6r9fo2ZjO8jQWWyvzD608DWeh&#10;+xPJPYubm5ur1MxSnl3ocMfPZrOlxnSTmlnKg/W7d+/c+UrsOWH53Cuae6L7gFb3DR+hUC6UaO50&#10;58Lb5E4d7n2wFF988YU7l2gdlmtra+7cqT28pSt3brP+lUtGqZmlXFLoO+7xiNJbEbk/9jdC+8iU&#10;P10U21h+S80si7e9W2pmpf5DeyXd/0i8vdu584+NJ526ROPbFrnW2+j3+6FcYvM/nf5/7dr9bhTH&#10;l8bx6Znxuw3YkFgoVn6EIEVCyl++gOQmuEpfBRfAvyhRSAIRghAwYPDb2DPT+xxcirJaiToPm951&#10;Ot+PNHJXdFyuqa46XX1ISuyvcnkpKDdYz0Zn7QfFO8/1wamUyxSdq9LvaMF5Lwr7+/vW99WzxTmX&#10;DL7//ntr/vWe0PV+vFT7vdnd3b1RrgdHR0cLWh/ph6USqVX00ovJuMuiV3m4phNASS5WgvkEl+aB&#10;EN9XH2d+4nBjxWv8XRYpo/90fNDvpO+vxqIlNHcON3GQSCcwjcUuemk4VtFL0kUvxafHosQ+U26w&#10;il5fffVVOlm/ePGiffr0qXWQu3fvnvviadnb2+s0WWv8neYejd/qX8+CdPzJyUnz8OFD57A1vH79&#10;enrvRi53il6KtYpeY9EadYpSnRa9tBcjt6WfjUV6farv2CvO/p1qitJFJo3fLnrp2X5UmlVR9Hr3&#10;7l16PJF/Xr9+7Ra9svknYjvNPdJp7vkX6jTXKpenc+Eff/zR3L9/38mdMXar6LWzs5POndqHdtFr&#10;ZWUlnduifz0vrCKZck96PMo9jeLT3zdEvi2XKSV/pii286KX8qHVv55fVtFLx8P0941zc7lMifGU&#10;y064/f/bil5u/2LFa/6t9eDslaDxW0Umjccqeh0eHlpFL+1FK17nEqvopXO5NT+3b9+25l/vCVb8&#10;J7hUZxlrswAAAAAAAAD/BBS9AAAAAAAA0DsUvQAAAAAAANA7FL0AAAAAAADQOxS9AAAAAAAA0DsU&#10;vQAAAAAAANA7FL0AAAAAAADQOxS9AAAAAAAA0DsUvQAAAAAAANA7FL0AAAAAAADQO83du3e3yvXg&#10;9PR0fHZ2tlCaVWMZjUbpeMWOh8PhuDSrZrOZfmU0Ks2qtm2HCrcKefqdplx2YjqdtuWyqmmaNj6l&#10;+beL76pblv6+8/l8qE96/uNeafzp+xv3yokvY0mvt1gP8SnNFM2Pc7/mWs+z0qzS+LWkZ2elWaX5&#10;OdfntDSrzuX4+DgVr3FMNTeT0qzSOp7qd9LxmseZxjItzSp9z/nS0lJ6LhXfPnnyZF6aGe13333X&#10;2d76FPfv33dzT2fxd+7cGXzxxRfp+Mlk0vz888/p3HD16tXh4uJieq9ruQ1PTk4WS7NKfY82NjaW&#10;S7MqnnNaz6ulWRV5Sp+10qxSXhgtLCyslGZV5GYzF7b6pNd/5B71n96/ip9qjx2XZsa55vSwXFdF&#10;/lF8un+tt5nSWzoXav7n+/v76Vwr7b1799L5Z29vz8k94VLlHlR1mZub3d3d9LlEebB5+PBhOtdK&#10;o3y7VK6rtNeHik/nTj2nh9euXUvnQu31ofZuOj7GI+ncHLlT8enxB/dcqNyZ3u+Kjb1+ftFKafW8&#10;S+eq0r8VH/m8NFOceI3dyoVXrlyx4o+OjqzcGbm/XKboOdRpbtbZxMolsZ7LZUrsl3KZov3o5JI4&#10;y1v9u9z7pflx9lbEO+eAqIOkzxlhfX09fa4KL1++tMajeOv76j0nfY4Jeg+x5l+6Pst02n/z7bff&#10;bpbreLhG0St98NahPopezouMFR+bWfHpDRrJousN6tJ3dm5g50Uv3bN0Qo351yc9/0peUfRKF6Ui&#10;Xp/0elCyjhfPdP8x/vgbpZmi5eY8cFrNZzph6OA303pIJzCN5VwPzHRCjaKX9nAqYWtupprLdHLX&#10;uK0iWbykaizOd51/9dVX6YPWixcv2qdPnzrJutWLRtfJ2vLgwQPrcCOdxe/s7DTb29vpeC21RvOf&#10;3lsbGxvDGzdupPe61s/IKXop7490+LCKXlrS6ReryFPaL058FL3S44ncLE4ujBclq+Du7HeNJ/b7&#10;UWlWKTb2eqdFL8Wn80/kE/OwSNELf9Vlbv6UopdzrrWKXtq7wytXrqQL9J9S9NLeXS/NqnJuc4pe&#10;EW8VveIXymWKxpTe78qzGlL+xTziNUfOi3PkEqvo5Y4nzoelWaXnkJULtTat+KOjIyteZxMrPr5v&#10;ubwUdK+s3BNnn3KZorXmvhNZ8e743fl31mbQeDoteuncbBW9Hj9+bMXv7+8755iBni1W0UvvIVa8&#10;dL1fOu3/UhWIAAAAAAAAgL8DRS8AAAAAAAD0DkUvAAAAAAAA9A5FLwAAAAAAAPQORS8AAAAAAAD0&#10;DkUvAAAAAAAA9A5FLwAAAAAAAPQORS8AAAAAAAD0DkUvAAAAAAAA9A5FLwAAAAAAAPROs7W1daVc&#10;D2az2Wh1dXVUmlXLy8ujsZRmVfSv8HT/8/l8GJ/SrFpcXGwWFhaa0vzbnZ2dDSaTSWnVNU3Txqc0&#10;UzSnVryjbdvm9PQ0PT8x9879GslwOFwozSrFjjQ/6XjFxlpbvGjVafxW//F9Y0ylmaL5Sd8v9R9m&#10;pVml6Zzqx9lFq073d6r7e1qaH6VxTDU3qdigvWvFa6/MptNpeuyax9nx8XF83xSNpd3f30/P5c7O&#10;Tvv111+n79Xjx48HT548Ka26//znP4Nbt26VVl3p38lVzfb2trN3I7en43V/m/id0qzSvR2en5+n&#10;98rKyspQuTn9rFD/sXfTe117Zay/sVyaVfq+Y/2N1dKsUl4YazwrpVkVeUTPo/T4IzfHnJZmVSSS&#10;2O+lWRWx+pWT0qwqfR9etOoiP+h30vFaC9OlpaXj0qxSWpv/8MMP+Yevpuju3bvp+dHaaR88eJDO&#10;J+I+pzt7rqMTTm52Rd/OPzhHvHMuaa5evbpUrqu0b4eKT+dO7duIXy/NqsjlOg+k42M8Og848Y3y&#10;bXr8Qb/jzGer/q3coHyYPvvEWcY5W0W8nndW/NHRkTUePSvSuVNjceYm1oMVr7mfl8sUnUuseLf/&#10;rmnurf8ZZX193XpnOTw8TJ/DQpytymWK4q3xxP4tlynu/VL/5+UyRWcN55wR+yW9F4Pur9W/3hOs&#10;8Ysbb+1H6frs0+lZKRbbnw+Xzc3N0draWnrBxsNMD8B0fGxmvQek4/XgsIpey8vL8UDu7LAS9YTJ&#10;ZJK+IfHwiE9pVungPVhdXe3shh8fHzd6+KXnMw4fejlJx0eBTN/XKXpZRSw3XmOx4uP7lt9JcxK2&#10;+p7HpzSr1HckI6vopT2TSsBxqNFY0snajY+XYP1OeuzaW1bRS2uhffPmTTpZb29vt1H4Ks2qZ8+e&#10;DZ4/f56OV9/xN9JrofTv5Krm+vXr6Xjl8njxSccrlzf7+/vpvR65Of7RozSrIt4pepVcYuUGjSdd&#10;lNL3HWtMThFrrPWcfrFSvFX00lg+3IPSrCp5JH24idyg8TtFr+g7XcSK/KDfScdHkVvPu3TR6+Tk&#10;ZP7w4UOr6LW7u5vOJ3pxaO/fv+8cpt3ndGfPdXTCyc2u6Nt5sY1450Xy0hW9dG7eKM2qGI9T9BK7&#10;6KV8lZ5P5do4x6fPGhGvfJ7OVRGvOU3nZtEUtc6Ldqv8aY0n8nlpVsU/YJTLlPfv31sv2aPRyCpy&#10;aK1Z8Vo7VnzXNPdObohzp5MbBgcHB+l3tOAWveKsVC5T3O8b67NcpmivWEUgxaffW4LeXTotej19&#10;+tQaj3Rd9HL3y6U6K1mLDQAAAAAAAPgnoOgFAAAAAACA3qHoBQAAAAAAgN6h6AUAAAAAAIDeoegF&#10;AAAAAACA3qHoBQAAAAAAgN6h6AUAAAAAAIDeoegFAAAAAACA3qHoBQAAAAAAgN6h6AUAAAAAAIDe&#10;afRZubj8YLi1tTUq11UbGxvDtbW1dOFsOp0O41OaVW3bNisrKzHGtMPDQyvetb6+3pbLquFw2B4f&#10;H6fju+bO52w2G8anNKt0b0eyUJpVih3rx+JFq07zOZal0qxqmib6T8fP5/NY++nxazwhvV+k1ZjS&#10;60HjCbPSrNL9nep+TUrzo9TvVGNJxYYSf1qaVRrHVD/S/Z+dnc3OpTSrYh61t9Jzc+3atfbGjRvp&#10;uX/z5s3g7du31t6N/VUuq65cudLEpzSrNJ+NxpOOL3vdyrXOXtd6+LAZS7Mq4p3coK5Herakc4PG&#10;PtLfWC7NKu3bseL/+uz7KK232OfpXBKJQT/S31dajSe93nS/Yu2fXbTq1PdUv3NcmlWKPdfnsDSr&#10;on990vFaC7OFhYWT0qw6OjqaP3nyJP19Za5P5KCsmPv4nSwrN6D3nHNnxKZzrUS8c85orl69ms5V&#10;2udDPYvSuXBpaWm4vLy8XppVkZv1Y+OiVac8MlRuSPev8TeKT+f+EM/TcpmhP/Eh32ZFLk/nNj0q&#10;5vqk4+Ps4/Qf8Tpapc9ipf/UWUzjbnXud/Lsh7NeuUzRe6aVa1+9euXk8Q/zXy4vhVj/5TJF+9HJ&#10;DXG2cs4lMT9WvNZP+twWSn5I01539m70b6039Z9+DwkTKZcpmp/0e1TY3993zj0DnZut+O3tbWv/&#10;3r5929ove3t7Xe8vKz/E4vnrwyI2W3rDXb9+vbl161Y6Xrmx0Q1Mx6+vrze6gekF/v79+8G7d++s&#10;DeHQeAY6TKQnWAf19vDw0LohGn+5+vvFfN68eTM9P3pQDg8ODtL3K5KX+WI7dhKkku9YCckqeumw&#10;4ryoRrwznjicpV/8XXr4zXVASCcMjT2SVyrhldh0so54J1lr6NPT09N0/1oKM+WH9MNG62yu/tMP&#10;M92qdnNzM70Xte7j4+zdRnOU3lvuXtRYGuW3dHyMRS8m6b0b8YuLi+nDh/a6XfSK7VKaVZFI3KKX&#10;9kr6xSdyg8bjFMlibtLj0XzG3KfnR+OJFw1nr8fat/avPpem6BX7XevNKnr98ssvzmEu9i5FL/xf&#10;cc6dEZvOzRLxzothp0WveE4oH6aLUpHLld/S8fGsUH5IF8mie40p/X2D3lOd+6Up+nBeSim53ClK&#10;zdV/Ojdr7ud63llFLz0bOyl6RazeE6yXZs29VYT44osvrFz7008/WS/ZMf/l8lKI/VguU1ZXV92i&#10;kVv0sopYKysrVrzO/dY7lHKDNT/q37q/6t9az857TtB6s4per1+/tvq/c+eOVfQSq8j3Ty96WYsH&#10;AAAAAAAA+Ceg6AUAAAAAAIDeoegFAAAAAACA3qHoBQAAAAAAgN6h6AUAAAAAAIDeoegFAAAAAACA&#10;3qHoBQAAAAAAgN6h6AUAAAAAAIDeoegFAAAAAACA3qHoBQAAAAAAgN5p7t69u1iuB2dnZ82jR4+s&#10;QtjNmzebclk1n8+ba9euWf2/fPky3X9o29aKb5qmLZdVW1tbg88//zwdH/b398tV3atXryLe6t/U&#10;6Duk52djY2O4traWvl9aPyN9xqVZtbCwMF5dXV0ozarz8/Ox7u9SaVbp3i6Mx2MnPsbuxI/0Iz1+&#10;aYZSrqtibc5ms/R60P6aaX6mpflRJe7solWnvqcaz6Q0qyJ+Mpmk+x+NRjH2dLymca61NivNqphL&#10;/Y15aaYcHR2Vq7rIO/EpzaqVlZVmc3MzvRYidx4fH6f7j7FMp9NYnymKH2qvpOM1HitesUPdg/Re&#10;0b0a6Xf+fDbVaDwj5Yf03tX6iT/hxA81R+nxSKwH51kX6zO1d4O+70zf97Q0qzSWqX4nvaA19+eL&#10;i4uHpVmlvqevX79O96/vOtNZID1+7cW5zibp/CDtvXv30vMZ9vb2nPzQ5XMa//+sc6Qp+nZyQ8Sn&#10;c600V69eTee2OOctLy+vlmaVzm0xlvWLVl0kWuWfdHzkTT0r1kqzSvGNclX6+wadq8pVSqtn6Xm5&#10;roqziRyXZtWnxGv8J6VZFWcfnZXSuTbitR7S31d538qzyuXW5Gv5WOe2zz77zMrNP/74o9V/1775&#10;5hsnNwx+//13JzfE2dN5Z4mzgHPuGeidzorX2rTitR7S75gh1nO5TNH8WOvz9PQ0vVeC9m96LwaN&#10;P/3eFfb39634ly9fWuMXa37E3V/u2cqKb3Z3d//cACcnJ83Dhw/dh306fmdnp9ne3k7HP3v2bPD8&#10;+fPOxlOkJ0xjj+/g3pC08n07619ibtLzc/369eGtW7fSCVjJa6gNlE5IeukZr62tpRNwFNSUYJyi&#10;lM5nC85hKMbi9B/fNT3+OMyJ9YCS9HqIk1O83JbmR2kckbjSL5HRr1hFL/1OZ0WvOAjppT+dfOPB&#10;N5lMOjvcaOxW0UuHyngxsYpeOiym42MsOhin15r6t4teugfpeLfoVfaJVfTSd07vXbf/2Lj6kR5/&#10;4TyLWr24WUUv5cL0i4/mJvpOF7Gi6LW0tGQVvV69epV+cVP/s62trfTh7/DwcK6XE7foZR3OKHrh&#10;L9xzpCP6dl5sIz6da+VfV/TSn7BenB1xdtCzNJ17FB/nsHQujHidbdP/YKBH0VxnMavopWeFVfT6&#10;7LPP0i/Cjx49sopekfvLZYpe4q1zm95prdz84MGDS5XLNX4r9/z6669WEWh1dTUdr+d6o/tl7S2t&#10;z67j3XOYRbnTWm8HBwdu0cgqSmk8VpHs8ePHbpHMHb+13+VSFb2cBy8AAAAAAADwj0DRCwAAAAAA&#10;AL1D0QsAAAAAAAC9Q9ELAAAAAAAAvUPRCwAAAAAAAL1D0QsAAAAAAAC9Q9ELAAAAAAAAvUPRCwAA&#10;AAAAAL1D0QsAAAAAAAC9Q9ELAAAAAAAAvdPoM7q4vPDdd9/Ff0s5PDxsTk5O0vHh7OzMin/06JEV&#10;77pz505bLi8FfV9rPHfv3i1XdTH35nw2N2/eTMdPp9Oh/sa4NKvW1tZGC1KaVQodN02zWJpVw+Fw&#10;oW3bpdKsivjRaOTEx3dNj2c+nw81/vT8SKPxO4XpVmOaleuP0lhm6ntamlURrx9nF606xU/Vfzpe&#10;8x7jOS/NKn3PudZb6rsGzXs7mUw62+sae+yT9F5ZXFxs1tfX0/dW89mcnp6m42M8mtP/lts/Jtam&#10;Pun48XhsrWWNx4rX0OO7Ons9vq61F/VJ556YT3PvhvR6U99z/Uivf41npvGflGaV4qfn5+eHpVml&#10;+HPl23R87EXl/uPSrFLfsXcnF626g4OD+cuXL9PzI+29e/fS+SHs7e3FPci6VOcG/O26PHdG385z&#10;PeKtc8OXX36ZPsfEuW1lZWW1NKtms9lQ+X+tNKsiMSu/rZdmVeRmPR/T4ym5OZ3LCyc3txrTaWlW&#10;RS7XmNK5MM4yOpsclWZVxCuXp3N/jF/vaulcG/E6a6Rz7Zs3b9LnyMLJs8HKte47ndbapcrln/CO&#10;nD63ha2tLescs7S0lD5XBW33dO4JWs9W/2683jOdXDtYXl621sPbt2+t9a/ckH4vKtK5J2g/pvd6&#10;ULw1nt3dXev73r5929rv5jnM9j8evjoopjfcH3/80UThqzQ78eDBg0771w28VAlP39caj8ZvzY85&#10;nxHrxA+dhKrD00iHrXS8Hk5jJ+HpYBZ9pxNwHJzEibf618EpDn/p76vkqK87TCfsOKzoR2r9qO94&#10;aU4nLw0jXiDTB6HSdzqZai2447GLXmV+OhEH7/iUZlUUvZyHseYm/oEhfbiJscTLRmlWqX+r6KWu&#10;Y2mm13L078brfqVfZKJz53AW/etw6bwoNfE3ynVWer1pPHN93/R+0f2dajjpFx91H0Wv9IuV+j/X&#10;76SLXup7pjWRftHTS1UUydKHM6Xy+YsXL5zDFkUv/G9Y5ypT9O3kkohP5874h8obN26kzyXau0N9&#10;LlXRS7l8pTSrynPXKnpFvi2XVXFuULhTZIruraKX8qFV9JpMJlbRS+NJ51r13/7222/OPzBYeVY6&#10;LXpdtnc61ye887rnknQuCTs7O25RKp17guI7LXptbm5aRUGXW/RS/nT2Vuxfq+j1+vVrq+h1cHBg&#10;xf/Ti17uZgEAAAAAAAAuPYpeAAAAAAAA6B2KXgAAAAAAAOgdil4AAAAAAADoHYpeAAAAAAAA6B2K&#10;XgAAAAAAAOgdil4AAAAAAADomcHgvwBkmjnQrsKI6AAAAABJRU5ErkJgglBLAwQKAAAAAAAAACEA&#10;IPBkT+QFAADkBQAAFQAAAGRycy9tZWRpYS9pbWFnZTE1LnBuZ4lQTkcNChoKAAAADUlIRFIAAACm&#10;AAAALwgGAAAAaTexZwAAAAFzUkdCAK7OHOkAAAAEZ0FNQQAAsY8L/GEFAAAFjklEQVR4Xu3aiY7r&#10;NgxG4dt9X97/Nbvv9QfkAESQuZ22KFAo/AHCtkyKsnRCxZN5s1qtVqvVarVarVar1Wq1Wq1W/3O9&#10;czs+m3ruP27H1+qfxM05/rv5nlbPBKZnzVKgOL4ETf4z9q/iHsXQ9H8UNzX7oNfGHaE5aacqON4b&#10;1nP/ftlvN3M+wSF+714mxrG++BR7H1cMe3+cu1+uGXevchRXbPlmrmNlAk5WCwyQj2724WVAs7i/&#10;XvbTzX6+rIUnsfw+GNZ88eH7y2Xi9FOcfHxnvuDiXz7nEzR9z/Hqw9EYQNkYZ65j1USfqBbZAn98&#10;2eeXfXbZJ5dZ8ED5/rJvL/vush8vAwsBAlSfXiZeDAVRsPxwmTjAkHxyzHx9EIA184kPTn0GpHzi&#10;HD2DODHMudxHy4SdqhZa1QLIFzdzHjAWHgh8AcIsumtQ8vvyduQHIKC4J9aRgst8ygdKccEJ7vIF&#10;ePkYFcvXOL++TB+ujafqnP/ROhlMzwYCMFhci+5aOwMasCYoVSPwiQMGc649MKqK+iRtM657+tb2&#10;KB/Q2s6Jj/uB+dVlwBanGqvKqvNTbOUm40SpMMyiMjAAx6KCIYjcMwdts7ZWPtpUuuAQ7z4wAhNA&#10;IJRHDHPOV7wcwVc1nWPR3nfNxpOPvqvq2vnZ+uWvv6NlIk5UYFpUVjVUddgjMGdF0tZ2DJLu+36o&#10;L5UNOKqiPGDRv1h98wGTGEdtQefouv6qwsEG3Lb0KjJf3y+fBkyLc6IsHAsQAKg431xmgR0tMihA&#10;Mhe6qgc+BiRt9Zn/9Gvb1q7P8vXCwrRVHeuLOtduvHwCPJ+n06lgkkVtocHCnE9rC+6aP4ERaMw5&#10;BdCU+cvPufv6Kd/MOfNks1I6gjGb7U+n08F8abGTNoDYKplzPuYFkFXLNOO1s/wCkwGufMU4Pso3&#10;x5X/tKfUyWDSo0X2zFU4UADENju/vwHO/ZegnArQbPq51k/gAla+/maqohrD6k4m61kEEoCAspcQ&#10;2yso54vFBCXY3qZAfASu+ZWLOS9fb9iuZ8Vc3fQsYAYYGAOFvBiBEii9PYPk3h6pdscZl8ytD4GX&#10;o/Kpkl685Ntq+RY9E5hB4g16Vsu21Vm5nGcTtnsF5f13yj4E881eNZaP9SGgPjSroWcAc1ZKUALF&#10;c/cSonKBqQrn6BpsE7hHCkqQty1PKMun7W35Fsw7mZSTNaH0K4o/ivu1JvgIHADqZ0T3AAa0+Z1T&#10;XxMg8e7x4QvQgAOj/voj+cxnLPc/W9bvAnqTRTtVFhkQQACIX3H8Bg2IKlVQAoWfmECs6vHRZvtl&#10;FMj60Nb3RoDyd2/m01f55Cofzaosv5zGK5afNjnmC1OQH6uTwZwg9N86gQKsgOzaXFh0Wy1YACG+&#10;OVIZWfCIAZTvjP2SRNrv8+XvvHz6kQ90wWbMgeknUeMjPvL4KjCr+LEyESfKogdW8DkCgtVma++f&#10;JfiSRQcKCFQpBgzg8GHmDSD3L08g1j+wZj79ayufe+VLxiue6b9xBK372t3v+Y5V1eA0tch9n2Mq&#10;kXYLriK2hToCT8ULsqpSW6Zj1wEhrhhH12AL/L4alCurSvaGLp920Ik3TtZWbyz8+anm4ufYjtSp&#10;n7rAtMAqlGoFmKrdlEW2+ODqD+0WXx+BXeycL3EBIx4obcMz3/0ciwNY+cTLZ7z85avCB6f7/Fn5&#10;wKyvI3UymKwKZIGDZD5zVcciW2zAOLbgVTHxwHEtXlwxVTAqn+NL+WZsFVBb23RjLR/pf+YrZ+M/&#10;TnPSTlNQTKBekgW20FkLXh/i7/uY/im/1+YD26NcndcHn6zxZUeqBz9VPd9rnrNFfrTYj/p55P9v&#10;8s2Yl+If5VytVqvVarVarVar1Wq1Wq1Wq9VqtVqtVqvVarVarf4LvXnzJy7KJqA0Nx9jAAAAAElF&#10;TkSuQmCCUEsDBAoAAAAAAAAAIQASRs3FyAAAAMgAAAAVAAAAZHJzL21lZGlhL2ltYWdlMTcucG5n&#10;iVBORw0KGgoAAAANSUhEUgAAATgAAABLCAYAAADkvpuxAAAAAXNSR0IArs4c6QAAAARnQU1BAACx&#10;jwv8YQUAAABySURBVHhe7cGBAAAAAMOg+VMf4ApVAAAAAAAAAAAAAAAAAAAAAAAAAAAAAAAAAAAA&#10;AAAAAAAAAAAAAAAAAAAAAAAAAAAAAAAAAAAAAAAAAAAAAAAAAAAAAAAAAAAAAAAAAAAAAAAAAAAA&#10;AAAAAAAAwKsBbfoAAYD1x70AAAAASUVORK5CYIJQSwMECgAAAAAAAAAhANAwCPmkLQAApC0AABUA&#10;AABkcnMvbWVkaWEvaW1hZ2UxOC5wbmeJUE5HDQoaCgAAAA1JSERSAAAAvwAAAL8IBgAAAK/qDQYA&#10;AAABc1JHQgCuzhzpAAAABGdBTUEAALGPC/xhBQAALU5JREFUeF7tnQmcFMX595+d3WU55T7lRo3E&#10;CzGigiCCIvfhEaNivKKYaEISj6Bi9JV4RUQlMeIfjYaI4IUcciiiRIR4oigaTw5BBUFggWWXPWbf&#10;51ddvdMz0zPTR1XPzO58+Tx0Ve90dXfVU9V1PFVFObTQmOUjlmoFgnAQXg7FhOQxh3vas9gpK2Qv&#10;Sx5LF3n0KrgeIDy7+0A6sOTIoQ0oYqzShVn6s6STfix4jthnyxVqOTwTq+xQsJ+xZAMnsMRmCLxP&#10;jhwJOZPFqjB9WWoDp7BY3+sslhw5qDeLqRQoLdMJqip4jj3yeIU8qsb6VcBXIkcdw0x8VQp/kMUM&#10;0yux145gKTGc2rBmhBy1mDksZkIfghMuQXejeb2dstwoj144jsUuzE/k0S1u6/hNWMz3mosTOWoH&#10;ZqJWCp9/zPBisTvnBrtwp8mjF8zw2gqfcxBPds+SI4swE3CZ8KnFTjmayqNXXmQxwy3ECZ9Yn+9Y&#10;FvgXCZ8zlrCYz5MjSzAT7Azh04dVMVQqiBmunzCnsthdf4k8umEwi9/nyaEZM4FOE75gMO+5QfjU&#10;gRLaDNsLfq5NxAAWHeHm8IGZILOFL3hUKMMUebRyPYvXsHFdD8NZA6oxKvg3ixnnOdJEVxYkQLnw&#10;pQ88w2uG0zPPyGMsXhSsHYt5XRUL3MNZVA/aId4RdnfhyxEYiHS3iuH2907x8iyxfMCCMOoLn4HX&#10;MO2eR1VPlx1298uhgc9ZENFHCJ87zESqJ3zqWMOiMvFhydnIcHoCz3KL4azhKXn0wknymAxUsXDf&#10;L4Uvh3IQuX5GZHexlLEgnPtwQgGTWPazFAlfZqAyI5ogTCdfD3PEOIcinmZREaFmGH9hcZqY2QS6&#10;dvFeieLKa9fvWhYzTKeFD36fqB2TwyHJEtMt1nAwiKQy7EzELIVN0wWv4Fo0mE2choXf+blvncW0&#10;cHxO+NRgJsTvWWCIBnQlEKwlq0KhULVfQTgsfucSPCGPbrGLn60sTuPMtKfKyMk1mTjJ4RUW2Nar&#10;fjYkArrnYuvn1oQ8meVtw+mIdqyg30u3oLq6mvIK6tER511DR0+YQpUlxfIv7ilo1JTWP3orffHc&#10;w1RdWU55edFREg6HMYUx6v4KQXvmbpbYdDDjy0364Bp0B2O0OGPINOX3ErFOQdh24eL8VSwzhS85&#10;g1jZV0g3K181DZy+jJoddow8Exx7vvqYVv5uKIVCkVfizIBC41XD5xvECwqiC1l2sqDHaDwLaM6C&#10;eQdu0Jm2nsgk5Ufk2JXMqkik/KlA9UV8tqvzQnTua8VU4aM010UhfyWeH9SU8qqNNilnBLyv1+pG&#10;rKKacYdZYf/FCY+gtw3pmxF6lynKj8j9Lcvfhc+eO1j+bDg94Ub597O+i772Fj89iU796wviZDbx&#10;5qRzadf6t4SbM8IBPjgZO0DO2ciCUVtrXLmJu1RczfIIS9p1L90PgJIJDbpUz6Ei8hHGRJbpwhdP&#10;R1b4LXDUb9OJhvzTTwGXWSy/4hQq3S5eDRmhMx8MT2Ji41ul8psgzHwWp92nykmn8ndkQSI4UXyg&#10;61l3sNK3QkN13PKdFC43O4JqH3mFRTR/SCvRcOZMgHp8a+MvtpSyNDCcWpQfIFwnmVEL6VL+QSxo&#10;ODq9v/LIZ4UXmSq/QWMa8dxn4lxdYvF5R1JVKQanxdcgVdzqUn6AsIewLBe+AEmH8k9gmcHi5t6Y&#10;yO3H3qUGU+mbHdmbBkxdKM7VZd64fgzt+ex94U6SCTCXuBOLl7nPAIOKFYbTNiPh3K9ZoBeBEbTy&#10;o0vxUZZk94VlIz651t/AYOpww+mZA6z4DZp0P5pOn65jZmN2s3LiUNr79XpkAPTImNWdWGBGvslw&#10;umYbC8ytMUiGKm8syABoDEM/AiFI5ccMq5Usye55AQu6KMyZUeZvH2TByKwXTmSlf4fyC2n0AnRk&#10;5EjGwjHdiKoqkAlgzfmOcVYJUG40btHITQR+o3KsIilBKf+hLMjxbu6HiMCnEibIcEOeZfkbCyrp&#10;sNLEOZRS6MqLCxtVHDRkxyx2e+u6TjUtGNHRbBiriDikE0BYyADJxh/w20AawUFohNPuzFhasexg&#10;eZ3ldJxIgJlBrGxmxe887Jn/UWEj2HXl8ELFgX209Oc9kQG+Za9dVcUJVsV3Cq7R3g0ahPLjRbze&#10;5wEWVHfQ2ELxHctqFqxUXANK+zCX9mMXI71yqGDBiEO9fgW8KL6JH71xhG7lV/ECqNKgapMqnMms&#10;+FNGv2SXR3L4J48WjjwUGeB29vw/41xS/Ci+idYMoFP58eC/Y0Ed3S9JIzJSt8+V9rpx+BVQofjg&#10;GhaYvGjRU13Kj5dXbaRmG6FQ/KJWHeisJ1V2TORIxiuXnUxlO7baZQC07czGrCrd0mYMp0P5X2bB&#10;iJ3qsKH81jBbseLvGPsKTBIQPzmCJFSvvjCV4AyAtUB/MM4K0AGhYrlFK0h7WAQoXYVPtYIiPLTQ&#10;dWQqK/NY8ceNXrSF76T7VjkSwlXNhaM6IQMsYN9Y46QABlKqTdORAZT2AKnWnNjSWTmo5iDSR+fq&#10;9xnDQm4HoBBK0Q5QgVL98jrZwQ48GEoAbYiGbTicU/wMA+mBdBEFk14wsULZPVQp/yx5tH76lCIU&#10;n197zJLv5JkcmQTSBVqpOQOcK49K1mVV9QnBC2v75IkIzQvR6EXfyDM5MpWFozqzNoR1V4GU6JuK&#10;B6x1iu+q6OLPUeyqCjrgu/A/48mqqqoQL8LtFPGEluesCldTvmXyu0qyJQP4fTisnQlTY5Vthxpq&#10;qjrCME09B7/bTN8/cptwhzmx1r2LxQo8wjE5bhmsdtWy6dZLpYvog3fUm2KPe1n9M4MFIzsK5dKY&#10;AdDrA+vfw4TPA36VFgvGalT8sDbFB6biA1+KDziTllWqtcPSrfigQizyoJ4xL23V3QiG3sXuQeAK&#10;P4qLl/KyWrITnkd1YsxifY1bJIwJqhEquOtkGKKqYeMtF0uXPsUHhxTqKphl5wQ+3cZ+YzpAqe85&#10;c3lVfthbAx1LUrfk0uIc3d2Z1nq6qjp7owI14WycdAE3c4w5H8/O0Tuzr1RNvk8I0pHTE72A6kqG&#10;CF/LI2aYucar8m9m0VJkcETtFCO3dZTNd/5GrLIALv3leXR4D0/p6ogRS3StdBgN0pPTFXMzdAA9&#10;9DRFz4vy4zNjTkZWCuqHsNWx9krUJX5cOIuqy2DBTdSmdUuaeO0Vwq2Dqet2U738gOKZ03Ps8p06&#10;6//QR9dhey35Ve9uIiKmXot2ddZI7eD3m2nfu8bWXhWVFfTyYn37623ZX0mrtwW7PlH4YBnVb9VB&#10;VwbwpI9ulR8PPt9wKuVP6NMcOus96Y2w5+tPaP7wDvTisPZC/n1GG/kXZ2BB10pNPRqqwNN9/w+j&#10;5wmN7/Vra9bCVU5pVZh+txrrVSUG8bX7yw+lzxlIFzONkF57vv5Y/iXCkCff4favSIubxQm1PM/i&#10;KqHdfvcQuPJvJUoDuxlYiMT8/HyqrIzfRGXcUmf1VYSBCI/7PZ/b9OfLhDMcDtO693x2dTJfFFfQ&#10;n976UfocEgrRplt+KZx4zg/fhUW4Ppz060OB0Qkw1qEpCX4fS0FBgcjIdmEsHNlRV/+/K/10U/Ij&#10;YOXrq0PxR9mM3i46x1imx07xgV2Ex/LprPtE5slkTMUHmaD4Joi3T/51j/QlJlE6mOm2aFz8GNSo&#10;l0QD2FUp7RBzt3hHuK32+N1vNpbN1fyJzcuLf4yq0hLzE5mQAxXJB5W+mPtAwsyTdvDlCWAQy8Tt&#10;SC7i7ctnEq3pa5Aq/pF+VQeNBrwVGGpgkQFG9QimK/10qvx40pGGUx2c+zuPWRLfn4+qihNeHo3l&#10;gOxZfP5RdMQRusbg/GNWuUCmKb7JT37yE1r8857SF0+y+Ldil55YXYPT31kA7hjG4qj0d1PyL5ZH&#10;JeCzN3TOeumLp0cPHyPXXKpU7NtNn38O06PMI5NLfCufffYZVewvFvHplWQF0NC5n+io/jiOUCfK&#10;j4d703Aq43h8Eus1aSa98Xz11VfS5Z75Iw6lxx9/XPoyi2xRfJMnn3xSxKdXkhVA9Ro3Nau22MBP&#10;Jf9hSZmpnJb8/eVRCZzb1yY0WLOp/yejNNaYTF5/+eWXi2MmseGmi6SLaNXrend7Ge2wNywVl1xy&#10;ieGISZe4eE9FAvNp6AHrQ3wftz8GymNSUmnaYyyqrT9KSNit2EdGOVdX3BBrlzN/WDuzNMkoNt58&#10;MYUKjEUNpt13KzVupGTFdVtgtqDSVh/xiXj1Q3kxlla1I4+qDTum+JaxP6C3TxpOe1IpP8bXCwyn&#10;GjiXNxy9EKZB9pT+4M6gzTqAVe5xozjdmeXbR26jPNnlemrfE+n006JWWFTK+cu3aTNbOLg/sgGj&#10;23HD0h2JxwzGsD6wXjSQXlVAb+Vnyx53dQyfoHHTuMtPuDKWRzf0sq/vN+rgzpCrUUHkFZac1zPj&#10;Sv29766kiu+MzF6vXiH97cEpwq2DO9fuonKXtRGnIF6X/vyn0kfUsNCd6jRq10W6ornuONYDrlI1&#10;7tpT6Ic8HQjJ3gAPgv1WlTLo4RW0YHh76tu+AZ3UNn5pl8KG7lZVNms9L19yInXpYh/B6aKyZB/t&#10;Wmh8eSsqKuntNxcJtw7WbC+l93ZgkTx9dO3alZZd3Fu43X5bChvHb+pyYpsiOrVDA1GlGvR3LbsS&#10;oYRNmKFSZV+3Gw0nBLn6kB7RmzVP6t2C2jSIHoGtDntpYlTzZ/Vb2rTJ66Yhapi42mK1GwrR1nuw&#10;u6phPrH+A337LRRXhOm+D/XvDbxx40Yq+3EbPgPyjHOsk4dAq/r5dPMJLaTPoOlhx6ku/ZNGSiLl&#10;R+es8k/QwIeWSleERwe2sZ0EUlSUesGvHaXG6O384YemfST33Fe2Uf18GZ38OlazBRV2Qwnhe136&#10;mnW1QL0gI5tdnz/I+E9G/frYZSoa1nuaeXq8geJpDyodSjKBHkfqaxYSKT86Z1N9FdywLVTUUDrj&#10;eerMdtTA0qzu9dt7qbw89Sf8qpU76GCxYaGYThueu9bupipLUbFpcoB9+RomzSfD7F0r27WDJnD8&#10;p+LgwYN03DV3S5+h+HOGJLbLCtUXeqIyN0OPsaFeHCoVPCH8KWs78oUvpM/g+uuvly6Dp89sz59C&#10;43G6DjPmr159NfYns6ekwqgeLb3g2LQ2cldzXfvdHRHb+GwbxPIC4nvZ+OOEe3954mrqtddeK47d&#10;RhidLi2LQnGKf9NNN0mXwcjnv4C+JNsfWBl2yo+NyFT2GbSLVc4WR/Whhx9+WPoizDy9LZ3Szqju&#10;jF26jR59NPHGfONf/UHYjMyYEejulVEUcwacaqlr1wXFN3nsscdE/F+8InEhjTRGOoKT2xbRY4Ow&#10;oHM0Dz30ELXoGT3AK/Ultdmuc6DPfQ1nBDvlx26IyuoQnIu/H7c8eoCj/z0vUFmZ/YytG49vQbf0&#10;bo4WkrAFx2d2+fJIT8Bnuw4K23x0l4IJE7Ctb/AgNi99LfLZr0uKD664wphiCTVFeiBdTFasWCHS&#10;Tdjyczre1LsZ/al3dOPWpLS0lPrdO0/6DMYt/xF642wygTOgz9jCKor4lqbxPnbnPYHWe9xEFY6Y&#10;+cPaJ62ulIer6fwkiWxOUnFKssksmHTx0fvuutqsCriRG7d5cgW1D95lxXf+WK4JQvGdzJUwSTXp&#10;5Zkhbame2RFgg7geaROTlhomvMTpdeKnUsOeohbxn7rYF7WjXigvYSJA8VeuxJa+6cGqgBvEMiNG&#10;NL743GNaFX9MwI1bJ6xatUqkhx1Iv2SKX4ONPmC3HWav8KgjqfLjKbAJsBK41G961ixja3uvIAKt&#10;Q+nFm7AFL9Fpp2FPa++4+WpYsSr+5jsmUEguM3L1lRdT1y5ed+tMDex1NC2t6YtTTz1VHPdsjHSo&#10;IL3cfD3swDZTrD8q95EdxBLVlrXLloHsfu0GjAiPP6KxKCFe/80gz4rrF6vi75w3k6orjHpu506H&#10;0oQrIxabqjn75e+DW2bEA0iPlddwmcnHizidkF4ZCPZzjkJntae8acyIbiwXXHCBdKXmnB5N6EWX&#10;9XyVWBW/7JsvaP8HRvspHK6iBS/omzsw6a2d/DnOXMU3Qbogfc7ldHLKxRdHlmS0o9kRvXDQskYU&#10;sCq/0hjmT1bhaTYjuibH/+FBmjt3rvQFj3XesDlwk4ixFsWH+cW2mXcJN0aV172nxSZFsOSbA/R5&#10;cYbOQVbAU089Rb0m3i998QyY9hL0SKlVMVOT8FblR30o2Tb/Suky5HzpShMWhecIlq54hqO7Vbr5&#10;h7T5NtnFxyXdx2v11RB/KKukmf9T3d7LPLoO01ddtAGTsmpG5WJTXVUXSp+U1ZM0VV8ipL7/2GXf&#10;U5HZW8E/D2qZkTDfbMJ/ki8sVWuIMXiLRXZ2xA1QeSRqOm7iIs8HXJK+fc7KzC+1mvQ9S7qIBp0V&#10;/SW65e0fI9Uhzqib/hzcINY5L2+XrhznsR6xPsUNUKnAWtlFHkte+XUIP6ztCmyxuB2o8oPTFd7s&#10;tuupa6O3frspnZJqgMxE8YBXjZ6bJT+a6MFoYQzHHnusdGUGdV3xg6JXL9GTkw5QzxLTCE3lRx1l&#10;jOH0TUvYfDvhrH+9Tx9/HL+gaaaQU3x9rFu3js584m3pS47UJ1WWniNYxCoJ1jq/kjl2XOXZ2e/u&#10;56QvOQ1aO1uZLR1suHm8dBGteUPr3tp1TvFNGrUzN/hJTv9750GvVNn415RiWhq8rY9zujpBWmpa&#10;KcH6OqF8o3v54el3UoP6qWeVecU6hlDncNjea3nMydKlFi3Kn81snX5zzfo6gwf1o74nq15MLMJI&#10;6xgCkBkOlFunhuXQQkYof+ysrnRRvOZlqpTryzRs2ICm3nOrcOsAK6oVyjGEsm++Eu2LTVzV2jj5&#10;l/TiWe1o8fD24lhUC4unSZMmSVd6UR61brsuhz/7P7r//sRD3EFRuXc37V46R7ixzMjqlbp2zyS6&#10;5s0dNb1KVeUHadvMvwh3RUUFfRizH/DcM9tp2ys3Xdx77700bK7ttNqE6OgSh/JjlouqkI/gOoN0&#10;OgOLlaadvBBtve8PwllVpXeZkTlf7aPvSuQIeyhEW6YYM9HQo7H+A/vtiF4a1p6qAhoPCYqiQ1wu&#10;CZUvqqKJ10t3ByJTLHeGGFe1ScDH3UdETACygrw82sRVDZOP3te3zMjm/RX07Ncl0sf3dbG8ycKh&#10;GWkmHBjdR4lu53XC4x9sXboSyo9ZIVjQ3zehUKgerDW94Ma8WSWbJkeWc9TZl49pmb9fHdmva9Ot&#10;7u+LNkC2k8qMORHH/+5+6JfRE+Gf4Sz9zDq/uwpYEipL90mXczDEnQ7z5iAHsc5fHrHX8XPfbM8A&#10;MGMes9j93HQvepUEsWmA8gZvjnisg1gqMly2Z4AU0ycCo84qf/hgqXQZvTu6UK34JrWhCpRuMkb5&#10;j77q9ogJcS0hSvE1tC2yLQNwnZ2Ounyy9KWfjFH+w8ZeJV21A6vii+2IZMZ+4zW12xE97XJH+nSC&#10;vvrDz/2N9KWfXJ1fA1GGalzameYSoEljtdsRNcgP0R0nKt9GoU6QUcrf4dSRVK9ePenLTkYtje7J&#10;CB+MLOOnaxn1Y1oU0aBDVe/qoxYsOd++H6yJM4eMUv4+N/+fGOLPVkYu/Z4KYibDhwojpX5BgeqF&#10;CCL89uim1LQwc9tMWHL+pFtmSl9mkKv2KOKy17dTYYIl1bpOiWwKeHyfodKlnicHtY3aoC9HcjJO&#10;+bFWS7b1+jz6aTHtKU+udF3vnCVdejPAomHtMy4DID37T9U7IcgLGaf8LY40NjzLFj7ZXU7LtkTG&#10;DBISDlOXKf+SHq6nn6BsSdQ4kAEyrfxv+dMTpStzyNhqz7Rp06QrcympDNPkdxJtrhxPHqvkoddN&#10;Fe6C/Hw6qhfWTtXD/AwZA5g+fbp0ZR4ZqfxYr/26666TPjXoqAmMT7IrSSIKm7WiFqMMa070bJ3c&#10;f7Rw68DLIJjqeJo4caKx/n4Gkpklvwbb9VIupVUS1ZfvkkP6DKKibkcK98GD5fSrq28Qbh24zQCq&#10;40mQoXMRMrbaM3Le10obvoc1VWUN60/xTdpfPonrPsYzvb/2Y5o9d75w68BNBuh+iLp4QvqNmPel&#10;9GUepvInX0vcBQUNGkuXPwrqqx20ufzI+B3AvaBC8U263jaTwnJcY+q0GbTpG1VziuJxmgEu66km&#10;nkwK66sZ0S5ooHKfCjoK/0H5MZMr8VriLgiHw2XvTzV2HVdBv7ueU1b692rtf/kRlYpv0v2e2TW7&#10;zo8791dUoXEz7WeH2GwRFUNvBfEEkG5973xG+vyz9oGJ0K/UmzM7YwnLf6D8Q1hUrR511KZls6XT&#10;P617OV3/JzUFPvf00aH4Jt3u/Ld0EfXpO1K61FPICnl/35bSZ0+igTovtDkeK4KrYeMSEUeqaiid&#10;WAZD+dHCUfXGG0iWYqoY/H9vKq37e2HMMv29FUGNAndvUsiiz8wCIL0Gz/iP9CmiSnwRo3cy9w4U&#10;qkp5g1e1ojbp2F260oOxEVwwmS+oDHB/31bSpY8mnQ+XLjXoKACVK78Oxi3brvzlQ0WRBnVhoX1J&#10;eP7ybYFvBBdUBtAF0gnplQ1khfKbDUJsee+HAzF92NWW+u0Ts56VLoO7P9hN5Rq6vJ2gOwPc9HZk&#10;FQkrByr8vfATTzwhjmZ6ZTpm6mMUQkkRFwqFqk++Yza16e1vn1w7/G5msaG4nK5bY5Pw2JyuGpsB&#10;GSOcGbPrJ54LXzyWcGUlP1u1eMZEUSB+iqPwyCP/H+1PzH2ntKTDmnmfT4FS38lmE27Z8eGb9N/J&#10;v0BvT6pXcApi0LIlIdHZ8ugLfsCWaybrWYPHb/Wne9MECcuKDxByRm13i+dCKcqNPXyk0GOF3hhU&#10;xewEf8NvsBRiPscT2irsrMkUqfCr+LqqO6tv/jn0SlVDpcaexFR+jEQ8bzh9swsTlXWAz2lr/qI0&#10;ayY21siRITRv3pxaH9dfW3VH6pN9Xc09GEoXI3mmlh5gyaQyLyH9/jKHiouLpc89ucke9viJlz17&#10;9lC/u9UNaGkGei5WwNJTRDMFDZUOR0cxdvG3nqs/j5+ePasdBMljHuNF1PM5PXRR0EituYUVLcrP&#10;9bNeL5yu76FRifVa/2/TUO8AT7bS1kO81NTzPRZETnhhYBPo08+kVymxyq+qX22d15LZKahf/uxP&#10;D3uaFJ6r+PgH8X7C9X/TVs83kXr0vvD4J2r6nFX54VZi4BYUHU8bRwVNWlC/fu5sgP7RX/8IZzbx&#10;d5fxMWDAAMpv3Jw6DTpHnskasA489qMQWJVfaYHIn6qy164ZLH36GPb0OlqzZg3dd9998kxqOjRW&#10;Z7NeGzjURXw88MADtGrVKho+5yN5Rh8rf3sm9Ciy8JEaakbytNT5JQ32bxYrQWsHAys33ngjzZoV&#10;WSEhFfVr8n/dpggDAQ6ZPXs2/fGPf9QykGXH3o3/w6G+8GjATvn1TSrVCBLkkksuoRtucDYlcM6Q&#10;ur3Ticlch5NcsInc+PHjA1N8DWBDiihilR/FgLIFVviTtXPp+OC2mUfCPPXmeurc2dnmxgM7aCtU&#10;soIB7Z29f5cuXehfKz8IVPGXXdwb+uN8aYzULGaJ+szZffOE3YPh9A9sfUa/pG96nh0VpSW0+JzD&#10;HdkBjcvQlQWC4MVhqb9+6G0Z8fwXVNhQzfRUpywc2RHKr0wPmTi91lnnryG/fkPpCobCBo1EKeWk&#10;u9WJAtRGnCo+4jFoxc8vCkZf7JT/WBZlnbece1vPG5yeJbSRcAX1G9HNN98sz9jz7zNSz22tTcwa&#10;nHw0d/LkyaLACrKaY2XeGc2hNyqH4qHPcUsBJioas77qYyUvlE8vDm2btBr0zvZSunvtHumrvUzq&#10;3YxOapt4ZQyU9hi1TadNfhBVHhCI8jMb+VPWddSLX0lvetix/m16/88XUGmp/dqa20sq6eo3dkhf&#10;7eORAa2oXSP7Pv2GDRtS79ufotbHnCLPpIdFZx9GVWUHtrDTWa+FM1wpP268iUVZmyDdpb+VjYtn&#10;0Z6XHqFNm/CK8dTGRnCiOn63bt3okOFXUfeRkc3y0omGUh+DWj1YsPF0FMluorzq07jzETToH6/J&#10;M+mn6mAZLRrX3bY69Ic3d9CmffrW0AmKzo0L6KH+raUvAqo3o+ZvoPx6mdPd+/q1Z9K+Tf8LpMoD&#10;Uik/igtlC9ZkUukfy+blz1DViido3broHe7/yJlgYxZmgm5NCmjaqdFK36tXLwoNupS6nHm+PJNZ&#10;aCj10WjG9DLXyg+Ul/4N23enM2a+Ic9kJnkFhbR22u9pWJfG9MiMGfIs0R3v/Egf/Khq0TD19GpZ&#10;j27rE1mU6te//jUt2VBMJ1w/naorM3u7pxUTTqOSb78OrNQHgSo/CKL0d7ou5eb9lXTn+7voh9Iw&#10;VwPkyVpOFado18b5dGPv5tTRoQ2/ztXqTDSU+sCX8t/P8nsWlWZgu/LyC5qPWfSN9KoHU/KwO4lX&#10;Ln19OxWn2GYoW+jYKJ/+FlP9ccNobvxjQrxOFo7uQuHKCvQzqxwQQl/t31kmCp8NTt5KT+m/aAuH&#10;qi9SrzyyCQ3v4n+F4E/2lNPkt1WamOjnwX6tqAs3dP1y+3s/0rofdVeXqrnU7xR4qQ+cKv+HLMcL&#10;nxp65uXlfTpG49xP4GVnkmT8mev8H+/OzLrzWR0b0NVHNZU+NQRR3Vkw4lD0tmEB2vXGGSW8x3IC&#10;i2/lB1pK/zP++RY1bNNRntGD6gwAdh6soitXZsZg2OzBbahhgXoTrSAUv3Tnd7T80j5pKfWBG+W/&#10;iOVp4VNEUF2fOjIA2F8Zpos97MulgmfPbKt0OXErQSg+0NTIRT/uXBZlyg+Ul/7Mpyw9dRtQYRBr&#10;/lB91puvbj1AD3+yV/r0MqVPCzq6ufeV1VIxdtm2QHq+sPQkg6l+xuZk6nCsp26/l+fKoyp+yqU/&#10;VZY52MfWB2I0U6PJwhkdG4qvSwX6ETVRVhUW99Cp+OjZCULxMbKOdGdUK/44eXSE21fVUfoHVv3B&#10;g8/TVAUy2VMRpsteU1sVmntGWyrK16uVKBz87l7jFE3VHeBKP720lJQb53BEXIlWv24QM+e+orc+&#10;26wwpLSNgbBqk+IjnTm9fy29KsGyJK7w8sbaSv+CJs1p+JyP5Rl9VIbDtGiYqm3IEjNs8XdU32NP&#10;DPT9+SF6v1IAWy4FtfPM0ouOpYriXRlR6gMvD4F1VJCiyhe/EdUfNH5ZOYMAxpxu0x1r5KOX5d6T&#10;W1IPB3vWzvikmF7e6q5N84djmtKADqm3Yv3ox4N0+3usTNV5rt4DWoL/AtJ5QV6ogBYMbxer+HNY&#10;VKxnj8EXvJarBpHX13edy5wiMoDO0V9sSRCuoj2rl9He91dR1e6dGFo3cgJgxc7LLyB8hRofdwo1&#10;O20EhbAncFXymU0tikL0+ED7mXefF1fQpLecrbA9a1AbasJVJzvGr9hOJZXyOe3gd6vm59yzagnt&#10;W/sGVe1BKVuJHGv+gPIK+d0Owbv15XcbbmzPlOLdfMNxu3CU7SguHuxaloeFzzue9NGrhuF7jO4T&#10;HRramDPAPr8N4Lx69embqTdQ+fYtrBPeqh6JqOYvU2GbDtTlhmlUXV4mz0YQtkXD2xtJIvlmfyVN&#10;XL1T+uyZfUYbaphveVaO3VFLbOrjrOQ/PPcoK/ibnFHVrr6FbuH8hk2o2+0z+N3UWLDKBi5WLhZL&#10;g9uAmMKy3vuFzx24FnVY1915fpQXN+3D8q7wuceaW+GGFpnf+kc5A1zlJgOgBPvyxl9wgDryY2rw&#10;AofdO5sVJnp1PawMN+cMo+6+bMsBevRT+/GAh/q1EhNPwDmvfC+qMla2zphC5d/GTUYKhOqqSur0&#10;h3upXmv3YyVS8R9n56+MM3Eg6kxgRPmQ4XQEJqVjEVtPie5XU6wK7AbzhWE1ej0LRuWidjdA9Qel&#10;UDL7H9jdf/WnC7kgNEq/qrIDVNSxB7Ua/gtq0L0nf+K5Cui1/cBfizCXfCXr36EfXniM8hCOwy8I&#10;Jn/3uPspUb0yQVthwdD2NJYbmBh3sNKpUT5NP7V13N823DGBa7MObYk4/HDFQWo2cAw1638WFTRu&#10;Zjyv0/fHfVmqK6uoat9u/qqsoj1vLKGqkv1csETvyh5q0oy63jhN+hKDnh28j8MG7sss2BAdG6U4&#10;tUj0qn8CzxdK3mZB6e8mHFPx7a7B3wawrIInYQbgcyKx0koebZvzdzrwafLVs6urwtTjrsjuiqko&#10;/+E72vq3ydJnA797k75DqPWIi9gdTMdAIvZ9uIZ2vfI8dbHJCC4V3wTLRZtGU6muw8uvZfG8dr8K&#10;DYLCYpUhJ10ayRQfdGOJ+raLDMCROAaN4AxnLyvDTv5KJKLbHfwFidoDMMJ3//wrlW38TPqiaTnm&#10;Umr6M5QJ2cECbtzm4UvkvUszlZ6gVwf1S1/6q0L5AR42VVipXgjmnbaVfJEB+LIxL2V+BjCpKj1A&#10;m+9CR0Y87S+7katlxsj+ruUvcPUCy0hG03LkeGp60iDpyx4UKL6JVV9Qt0cpb+JE31LiOwDJVJbr&#10;WBKFl0rxTRK+lJM2QKay4farODc4mwTf/S9PcCyY0ZVdeKzqJMNOb3AOjWI0jn2h6iEBHuo/LAOF&#10;LwK6MNBqc6r4F7LYmk5ncwYA3828m8q++VL6ouk25Z9KEyNoHCo+bEv8DFuvYMHnUElUqY5vU4Gt&#10;YBgUHcbJ7mV3nS3IADgGYQini69u+iWF5F5iGJTqcde/hDtbQXcmSKL4SDMo7XQWKLDTUvsnLNYd&#10;ThzriROUBSRBeGiFx4ab7KG9vJAxDqB5HrBOKnbvoMKmrTg3Z+fzC/grLEdu0cq/0jgZhyqFRTjo&#10;LcBRCc46rp2DB3tKHq3g5e1aq14jZgJHeBNEfLZS2Lx1dit+XshUfIzcJlJ89IGqUnzYASlTfKAr&#10;9vGQqOfHGhrhPFarPYzFaaMFzwgz6tOFLwZUg4KyBs1hsOTCY6lyryPrzDtZ/shitdLDknhYBt8k&#10;VRioMqPqrFxXdSk/gKLfxXKL8PkDYSV81mxvCGcTHnp0nJTWicK6g+VWFi16qrraYwUPnHxXCGek&#10;jDwkBCv/r9Dwqij1YhuVIxWVpSWiYcvxfJULxQf47cUsWEAKNQH4rZIMbYoPtAVsIWmpnQKYTqC1&#10;j9W8sOxYcrNIBl8BTpy07SpSG8Fkc45XN6W9G2AZYDd5wY/eOEJnyW8CqzMnnz47MG5QbDjFIkRW&#10;bMOUCfQhSqmS7zcbJ3N4omTbFrMb88MUiu81fYHdGukIT62ttg1ac5YF02DJzf2sOR/ue1kmCV8E&#10;62/iqGkLYEwgS7tE0wLH2QJWegd1e5Tax7Fg5K4Li/1uH9GgwYtrzmF5niU2fKQpZgVpXxUsSI3A&#10;hrwfsDi5Z6xSw/8qy5nCZ5BU8S305EzwabYYx6WbBaM6U151GEr/U/aKLdAT4DT+Y4ERZAmL3bUI&#10;E194qx2PNoKo9phgvU/kdrxgMrA/TrQBuYG1Ux8zgpxEPEqWf6P0qq6q2oZP+KtX9jf+kiOKV68a&#10;YDRoqyq3y9I+keIj/ewU36yepgL2+kMNZxQIE+tCBaL4wEvO9cvZLC+wJMr5IPZvOI/PID6HmOiA&#10;DOJk3mdceKgK4dio0+E0+JHXxbm6zIrfDKaSbwwLghRVHBPs2wobHdTJrRMKlrHYKbUTkCYoGOcJ&#10;X0CkQ/kB6nz4EiTKAHbKD/ttNI7s/m5Hol4EgZkJMNd31Lz07hKZDrDroTn/2KHSWxFxx5jX/ZLF&#10;NFDyEhZMllElDhS3D6oS7J+Drksnz2BGNnD6zOY10OzDDactn3NGOAIN47NX7KGqMlRHayf59RvR&#10;vMHNzIbsF3wKhmOJQNUzekJyNIhfs4CxSxP06aeaAY8wAmnc2pFO5Qdoc2Cia6rnMBXZ6fMi0cwB&#10;Fae04Ewg1hcpPKQlDXs6emO6bGbphcdRxV5j6RRWevS8JVtHBWstmlu5JIu/37Cg6pnoN0jXZN2V&#10;SNPYqlOguFEOnSAikplC4O/YHfkt4UsNfn8Py03C556tnBHE+omNOh5Gg2esFCeziRVXD6SSrUZ1&#10;jhUedh+pNkKAEqIub13KDj0vySYpJyuU8De781NYMEk57bqXKcoPEFmY7mS3DFqiiLQjWYKYtGDB&#10;lpBHC19y9nJGwJoyYgWGczK0aoQqzQtcpTGXHmSFh52HeO4UIL6sSu5WJ3A9ChkUNiaJ0gvGjpjI&#10;4PYeWsiIh7DgRHFTgTAwET7VgAs+/cgEAKWiE6u4ozgj1GyfwwpGfW55nDr0GybPBMd3q5fSO3de&#10;IcwOTPh5kJk/MXyO4jJWSeFPtriUHYhnDHAhnNjwrDh5nkDJmAexgF4D9B54eTY3EYzR4rtZ/MRB&#10;TTvBBA1nCuVTp4Fj6We3PEZhsfeA+VhuyBPLJL5355W0ZeWLrNlVoqFqhZUdnQaJdss7lWUNS7I6&#10;Nbp7rOYFXhUU16HfONGMe/wd8zxg4JYjBYh8RJjb3apxjdOEw6feTOxYcN7PApYYkNvNGaPar3A4&#10;MOrzOmtnKUuid0yE29+vlkc7kCEQnp8Cps6CiEuVGOYkFye/tYKuvES/dxNOJmIqG97D7cCT23hM&#10;hKpw6jR/ZUEkNha+xOA3rralYewSx0mCPcKC3+0WvswFz+jkfazA/sPtNVYwAo/rsZxNDkU4TUg7&#10;E9lExIaXbFDHCja8tV6LMQWnz+cV9JSYS7pgNNTJvR5k8fJMuAaNFbfojoM6zSoWRG4/4fOPNaGW&#10;sDi1IYcJr10io4GZDFyDrwUsG9E9CL+T0c2TWOwX/EmN3XOmAsZl5nWx87DtwBgMfv+m8OXQCiLa&#10;S6LGYoaBxHPS52+S6P72u1NEwDWYoGMF51INQOE3dvMzk6xoWwOu9ZJxcJ2TwgC/g+QIEKz8hUh3&#10;tg6gPbgeHeVYFsMNuA4rE1hxogD4Tex+Bji3wXAmBLZJ+J2XHihc5+TZ3IJ4R7j6NjjOkRLYhyMR&#10;vNgg4Dp0JboF15kNO1Oc7C2F38WusYJzTsCkZOv90MfvFKf3cILZfYl4z5EhmEpxkfA5w6tS+LnO&#10;tJ+GjQv8sXOTU4El3HGdKU7A744ynJ7BGqpu7pkjDZgJdIXwqWcRi1cFwHVfG07hhkJ5xU0Pk9Pf&#10;2XEZi5/rc6QBM8FqbHEU4UcRcJ25wi5WrXMTzo3yaOUGllRhoBD4r+F0xUcsft41RwZgJqAfcwUA&#10;O3hM6kZYTuerxoJrYS9vYj6bE+x+h/2OonayUQDiyc1z5cgC/sJiJmpXnPDJcywIC4ZjODoZFMLv&#10;YrsszTBS8Q4Lfmvip/oVC6wyERYE8ypy1GLMhA56FpF531gSnbdyhDyqxMy4qe6doxaCWUtm4ged&#10;EdKFVeFTDa7lqCP0ZDGVAuKk3z4b+AWL9b3QbsmRIyHmfAKr/JwlG8DCT7HPnrOnz+EZmEDEKhSq&#10;D5ewpBPc31qNMSXIlfhy1EHMyTB2AoWE9aZf61Ncj2mKdgpuit3SjjlypBUsvWenrG4l0CX86g5E&#10;/x9S91VptlLrSAAAAABJRU5ErkJgglBLAwQUAAYACAAAACEAnkYTVt4AAAAHAQAADwAAAGRycy9k&#10;b3ducmV2LnhtbEyPT0vDQBDF74LfYRnBm9380RJiNqUU9VQEW0G8TbPTJDQ7G7LbJP32br3oZXjD&#10;G977TbGaTSdGGlxrWUG8iEAQV1a3XCv43L8+ZCCcR9bYWSYFF3KwKm9vCsy1nfiDxp2vRQhhl6OC&#10;xvs+l9JVDRl0C9sTB+9oB4M+rEMt9YBTCDedTKJoKQ22HBoa7GnTUHXanY2CtwmndRq/jNvTcXP5&#10;3j+9f21jUur+bl4/g/A0+79juOIHdCgD08GeWTvRKQiP+N959ZI0eQRxCGqZpRnIspD/+csfAAAA&#10;//8DAFBLAwQUAAYACAAAACEAyXeaoioBAAD3CQAAGQAAAGRycy9fcmVscy9lMm9Eb2MueG1sLnJl&#10;bHO8lstqwzAQRfeF/oPRvpYnDycpkbMphWxL+gHCHttKrQeWWpq/r6BQGkinu1laRncO5xpL+8On&#10;nYoPnKPxTgkoK1Gga31n3KDE6+n5YSuKmLTr9OQdKnHBKA7N/d3+BSed8qY4mhCLnOKiEmNK4VHK&#10;2I5odSx9QJff9H62OuXHeZBBt296QLmoqlrOvzNEc5VZHDsl5mOX558uIU/+P9v3vWnxybfvFl26&#10;MUIam2fnQD0PmJSw2Bn9vbgtgxuEvM0ASx4IWJIUTCqAdMGkgjSx4aljQ7ax4IGABUnBpAJIF0wq&#10;aBM1Ux812QcTBMXAJKIuz+HvPyYwiQDKxJoHYk0xABME0BT5XOc4RqGivooVD8SK6mPHw7CjGIBJ&#10;BPyYkFfXteYLAAD//wMAUEsDBAoAAAAAAAAAIQD/SuhEMQQAADEEAAAVAAAAZHJzL21lZGlhL2lt&#10;YWdlMTYucG5niVBORw0KGgoAAAANSUhEUgAAAdkAAACTCAYAAADC82O8AAAAAXNSR0IArs4c6QAA&#10;AARnQU1BAACxjwv8YQUAAAPbSURBVHhe7d1VlpBHFIXRhnlgwRkbQQMJLo1bBoZFcE9wd9fFrX8I&#10;577t/dC9egTfOlX1r54BAHrM+fnj+5/LvtdfAEDM3Ok3ABAmsgDQRGQBoInIAkCT6eHTcg+fACDM&#10;kgWAJiILAE1EFgCaiCwANBFZAGgisgDQZPqEZ4VPeAAgzJIFgCYiCwBNRBYAmogsADQRWQBoIrIA&#10;0GT6hGelT3gAIMySBYAmIgsATUQWAJqILAA0EVkAaCKyANBEZAGgyfSd7CrfyQJAmCULAE1EFgCa&#10;iCwANKk72W/uZAEgbkT2hMgCQJrjYgBoUkv2qyULAHEjssf9P1kASKvIfhFZAIhzJwsATWrJfrZk&#10;ASBuRPaYyAJAWkX2k8gCQJw7WQBoMpbsUUsWANIqsh9FFgDipsiuEFkACKvIfjgisgCQ5uETADSp&#10;JfvekgWAuBHZwyILAGmOiwGgSS3Zd5YsAMRVZN+KLADEjcgeWi6yABDmThYAmtSSfWPJAkDciOxB&#10;kQWAtIrsa5EFgDh3sgDQpJbsK0sWAOJGZA+ILACkVWRfiiwAxLmTBYAmY8nuX2bJAkBYRfaFyAJA&#10;nONiAGhSS/b5PksWANIsWQBoUkv2mSULAHGWLAA0GUt21pIFgLSK7FORBYC4iuyT2aUiCwBhI7J7&#10;RRYA0jx8AoAmtWQfW7IAEDciu0dkASCtIvtIZAEgzp0sADSpJftwtyULAGlTZJeILACEOS4GgCa1&#10;ZB9YsgAQNyK7S2QBIK0ie19kASDOnSwANKkle2+nJQsAaZYsADSpJXvXkgWAOEsWAJqMJbtjsSUL&#10;AGEV2TsiCwBxI7LbRRYA0iqyt0UWAOI8fAKAJrVk/7dkASBuRHabyAJAWkX2P5EFgLgpsr+ILACE&#10;VWRvbRVZAEjzuhgAmogsADSp4+KbjosBIG5EdovIAkBaRfaGyAJAnDtZAGhSS/b6H5YsAKRNkV0k&#10;sgAQ5rgYAJrUkr32uyULAGmWLAA0qSV71ZIFgDhLFgCa1JK9stmSBYA0SxYAmtSSvWzJAkDciOym&#10;hSILAGEV2UsiCwBx7mQBoEkt2Yu/WbIAkGbJAkATkQWAJnVcfMFxMQDEjchuFFkASKvInhdZAIib&#10;IrtAZAEgrCJ7boPIAkCa18UA0ERkAaBJHRf/u95xMQCkWbIA0KSW7D+WLADEWbIA0KSW7N/rLFkA&#10;SJsiO19kASCsIvuXyAJA3IjsWpEFgLSK7FmRBYA4r4sBoEkt2TNrLFkASLNkAaCJyAJAkzouPv2r&#10;42IASJsiO09kASCsIntKZAEgzp0sADSpJXtytSULAFkzMz8A0d/V2Dj6iIQAAAAASUVORK5CYIJQ&#10;SwMECgAAAAAAAAAhAG20/z+itgAAorYAABUAAABkcnMvbWVkaWEvaW1hZ2UxMS5wbmeJUE5HDQoa&#10;CgAAAA1JSERSAAAAvwAAAL4IBgAAAGS23qMAAAABc1JHQgCuzhzpAAAABGdBTUEAALGPC/xhBQAA&#10;AAlwSFlzAAAh1QAAIdUBBJy0nQAAtjdJREFUeF7svQmcHUW1P36q9777nX3JTJLJnhAgmbAvGSAs&#10;YRXMDC4gizJReAQVefjX916S99wQl5/wUBOVRVxgJopAJCAIiYTVTCCQPZN99u3O3W+v9T+n79ww&#10;RvTzJD5n8HGSmuqurltd3f09p76nuqqawQfyvhPOOT03aWlTke+qwzHxwgsh0zoH3KZGcIBh4PgX&#10;KGBOjB9koLw443E5ufMKoxUTYfMvS2dVTajpbvn1DW558FyIhGoD0XLVyQmu0ZfJ2v25Hr2XvxWu&#10;rP+11tYZK7KUxNbeHs2U64xcbALY+2dlazqASwBmzPdbNmx+QwdbMKHu8o7Gb3xhuLEVHAx0aq++&#10;owVT3JHNMZc/r90HMu6FwN/a2ioHupvY4jMQTPUENHAZw+0jwMfQhHlb+Z+AjeWPCxg0LKgSIDYF&#10;nvrBHb6McrwjhwaNvlwShoV2mNL0KDx/MAkvdySgd6cG+swYJA9HwDnOhMxMcXquKh2M5kJtsTtt&#10;gDdNOOFDvY1f/nx8AufOH65m9qXQwFdAGZ6nlepGAWAhhg1Yz3GiAHQTPpD3qaQqGzmsrgdYMWLF&#10;8sAuiAstBDJUCWAiZsIAIrClIjTWyLANNQNWxhGcnXDJlV+HYftpa/PBbig67ScgXdwCz5R1Q6sv&#10;F9xZLhUPL8pCrkIGp9YEaUIOogFznw56r8ANgKIUnPgvhxee9xFjSparHx9mrA2mCWthA4PlrQR0&#10;r5lavQnYivW4kVeDcSGjb9YH8j4StP4Fw+XBKf8gCecj8BpRBA95+cMYkAXhv6WrQVod+bwERr+A&#10;GTT1E98MlvLyQMdjhyvhFVOE9NR+eIorcBCcGRK4Q+Vg9Yf+EIJq/P2UuSYopg4H2oNQemZn4CvQ&#10;AS8CTPYze278ECxM1Rq/WLrC3AAriX6NFlI+EqJm40IF8rdmnAveKfa7a273rdn+eihh8+DE6bVq&#10;mV4s9VppMZfJOHogaHf3dhh7f/96qhoGEy0AGbywccMt/zdkhPczsuueEKyPCBOQ8ojN+4Cvajty&#10;H+h4XgEQiEFojKRAy/wGKoUD/nm+u8q3Tesu+UQS7OkSDINeGgPQDcjGMwDxoh4JpvYxWFQEUHNo&#10;gmR1TPclE8VqRO9TzjljQ+fMUCc8/Voc9oCxfNliBxsit6GBCRt0BPydeM4GqsNCDBuoHh+A/38i&#10;y9GpU269fXrNxEnVYkCb2nm4c0EqnT5OkMRK7vJI1sjpCIGcwFjcMs1u17K3VwSL2iaXVO6W+lMd&#10;V22pamcbbsiNFPfPJB7wGxuJ+48AKQ9+TF+BLcJKAdCzvehFYOvOwnRiOJ4xINJN3AMUzO6sBCYP&#10;wDXTh0EWd8As5xCcCrYWCQQic1m5DtkkAzkZTfv6qg/qTkMkAyU7ysHce3KRmThTlVlYNk036WSf&#10;jv3LuT8H1r0XWj+bg9cEvjCgOetX3G1NW9YktX9vCdanC33jKhngkA1MzwDbgH7C2Mu4BD/aJtZ6&#10;33dP8EdKZ9uy/KmBvv4zi4qKZFVVQZFkUBQFBHzUhmFAOpcFRVPx8UlgWRZkMhno6emxEkOx1yeX&#10;lj6gJlJbrljx5c1oIv+ZWoK/BH6kFk3kZApTcX/q0wBPwVRgi/dwz/pu8PIIe07m+gP9oD+6/9ul&#10;M7VQyMyVm4eg3uzWDvrF4OnYlCb9gXDI6A9mFf9xCZ/vPAhZxYdqc/1tp3KePEHzSdW2CrpgWyYb&#10;ih9I+6RnjQ+f9VNg0w8Av8eEpx+3l7/W7qy4DFhTPT5LqJfgTVsBf9qFadUfgP8vyapVzb4Db4sX&#10;FVdUL5tQPeEsx3GEaCQCft2HDWYevxoqgSAIYNs2uKgpFKdSKU8ZSDFISZLJJPQO9LtDff2vFinK&#10;f5/2+itPnPjss2mvgH8OOdJZgRSIt+ZBL96H6Qcw7WRodNH4Ayxo5bCJ84UNSDo2gFIHPFBasa14&#10;MPWHssFUiWnIDRlT6tFF35Cm+U9OxgdiLmR2CyAd1GDahAxUdsqR5SeXlh3+wzWmkzg7F2GlZpmf&#10;JRTObNMwolnXyB3oGs6qzq+hoRJZ1ORdAF9OwNXtNmlaUyPWCgOqnYRoo6R8d+w4kHEF/kc/98mi&#10;/aGqa4KRon+vrZ5QkkIA+3w+z9qrGJDegCRJoKCVJ7JLoLdcx4spoKJ4obBvYeACgwOHDiZVl391&#10;YS7zkwXf+c7AyOne1zLC+RFdyO/78Dkim1nHQdyDSRtZIyrDbLQUKzxLD9ei8/qzV/xIO4LgCwbR&#10;eOhBCLOYXMvtUFkc3FgUBMkBXbKgf00A5LIBcH9TCnMnxaE+OAR3nF1S9OsnPulT2CK7zF+VDEh6&#10;WucuuGiNEhkWYZrtS1nDccFZmz7B91Ooim0F/vMsv7qdQ0sztuOrbaysvImv4vXQ7IyXVviI9Rhr&#10;GfrGN8LxCbNvliR1ZdDnL0EODz5Np35pj+IUtJS2SSidpLBPgoDw9guBfmMbJpSVlAZzDFY+K8qf&#10;f+C6KyL53O9vaWpqklubGPJopDq34HNsBUG/AdgZDNzZ0JIH/j1cgrvABxt/UQL+lyoglChCV1ay&#10;/TMcQ1hg2VmZQW82BDxqAeJ+ovlKqN6Xc6blXpJKTbEDDv5xCJxkAsJzDw6dc0JLZzi0Nh43uq2U&#10;a4EpuSAoNgSDYsqvaI5PrQwMZj7s29B/NaRKq4GFRfYGsHvYauFhAN/LWM/50+4eN3gjGReVIax+&#10;bde2G9JmdtmM6VMjfuTwRjYDEtZOQKpK727IXxO89zUjwTMe7wQ6RoHyFoK379jgVxWYNqVO5Yp4&#10;66s5+RZUknH1EP5WIav/xhtvsN/24SUi4L3EGPCGDLj1jPP1lFIGOtzbE4KfPlMKaTcCwVoVfDPQ&#10;1a3jsuUDPdPLgsmEC8l2KD68nzftzWbP3dXmXrFvV/rz/f3xvv77Dl6349ZeeGIhgwt4FiZd+iY/&#10;7ZZHsmrd02KfFJOSPmxeQxwUP9iyxMwgttBVFb6QKZ4PfdpM4J8Owp5Gfhs+wrriy4XTGlcp0H6Z&#10;gF5AwY6NuYyLiqy562sX74klvl1UWjojGo0yfH5eOnF3EVt1Wc7THqI6RHsoEAUiWlOgPa6Vpzru&#10;UdSHfIJcLgccNclyHH7g4IFOd7j/tq8/+Itfeyd5HwqBv6GhQSwr2yBcfDEI189FDr2AeLR334QT&#10;gKtvwYtl4B/2QUjTkPsJoExALi9xybSFqkS3WgG2UwJxPg0SMAV6pGkwLFwIU7oAHpMA/h3j000q&#10;jE3Eu36QtlA4KlSMHy8+/8oNarbjIrtC9JmlFoCV0CWTS0HLyYkDycSwJqy1LznpAeALd8CPTsre&#10;Pek29oUDsyX+7F6TrVljMmj9gPOTLAcIla9c+aNgSckVCFaVAB4OhjyAE42RBdEDP4XR4KdtAjeB&#10;30Lr7oyAn9t58DsF8Lv0xh9geHgYJGwBRFmyd2zd+vxHX//d1fO2HBzO1+L9J83NzXIsFmP7FkX5&#10;puZV5ETCUgBtC/BgJ2wPOpAKd+uiCFDEIVKMwOeOHB+GyfC2XAs7fHNBMy6EA+4FsAV9AUP7GfRc&#10;7gB3Y1j2IAStAxDN7AS/lYQpcpIVyVkotod9Kocaqwim8unynMgkaU5Aylakg6BmfALyTNWwmM/i&#10;XExn48N+9oR5YcOPgbW9BRDFo40msBXYTK90sKp56zbGMubg/69rr73OX12zsryqaqKNNMWPPF/R&#10;NQ/A1KNDzu1fAr+JoLdHLH8B/NQj5O2PgJ96fcrKymBwcBDiiQSEohHo7Ors69627b/++7e//e+R&#10;arzvpKWlRYTGRvR3CUhc9cFjkVJIhGUo13WYLFgwEzLoEXRjXguNsw/6eS3sYidiOAv62DkA0kzY&#10;rGyCdYttSZx1yB8+Kcd8Uj9XhX4eSGzNKnyv5U/l2KScoFfoXPKrcYvnYiyXhQpBh5n+Ujg+bMMs&#10;W4BqQdY02SdYOV9AlQQ/PoN4T0/PkJl5Bj56zn8BOxer0Wo0siaxBaszXsA/ptyXmu9gZXWDIIlV&#10;jm2hE+uCIkvg4rZl5ECR0HCRZ4vBfZeQv4f5bV7Yp3hkm+iThAqUTadBRiMoY3lZ6kFSlKJQaemF&#10;71fuT/etsbGRN9JFFnM/qI+WZ6Cr2gS3xA8zZA1mOiqaAWZxtwSBX4x3pxwOiGWwXTgOdmM4FHzM&#10;91TT//O9vnyfkP54Ts2cXy0bZcWiFS2RRFkVdb+ilKC1ruKWWKMZrFpm7lRL4ZNBMsuR+vhkOIzM&#10;ZXsfwJ5+E3qSiVzCTBsWt4eRWg4JLneCeihisYvYqrVfAr5vAjTdUtpKxraxZdzc8zGtyEyfr172&#10;+WaUlpbKfr/fwyy9qCIrTpadujn/J0I9O+8mHE1McXExDAwNeuWiP+GVq2u6FC4unrxs3rxTR7Ie&#10;i9A9LIS/pSUVoBFEaBkJtD1SDqkvZRhRY9rHdI4xqTheFR69gr3kL2VPl0PyNxMQ81GffLbrky/P&#10;JhDqnTDk6wAuI1UXuzE/tnlOL8JWxIDtJjyqblu4L5g6L1nkn5YuiURS4bCU0DWjhzlur2MaacFN&#10;GZKTQwfBtfmQaxg9bjKzD+MDTOX9NrPiKYgN9MLe3TZs267Cjr1ppX+gR81leq1cejBupYdTzFKU&#10;CSX+Ss23yAcDddDye6N4xuUKtVbjRf6Wh/V3lxV3fuHWkmDki2iVq4LBoEdzCJz0oqpAbUSy2H+N&#10;849ybvlRzi4FQg9Ro2w64ykDKQH5Eonh4cHe/fu/+501a746Up33IqwF3ZI6RGbb6nrk4Zu8ries&#10;G56VzuYBeOQmU1peRloccQVcL66Ep9C56SdAW5vQWs9fh778a+i8rvR+6ikUh6l4tXuobBJK55fC&#10;oYnt0Oc/DAvE/JVhCXIWSVCPAHpSgLDOQdGQ6w9iyT1E5A2AGcO3QV3iDLgrFID1kalwUJwKCQUg&#10;rcbBL2ShyLWhOnsQJpovwAx7BzSYuyEqdgJ6vSP1xxO4SQVYchrWbcILApzzBz9MO4DnKw7C2wNX&#10;CGXlp4Zrq2ssXSmRHA6+uNnf9eq2zfDvP/rYU+ye7GJYhrRnfPTzjyn4b1t607cmVlTdHPT5dLL8&#10;BfAXwE77FP4a+I8GOzm4R+9ToB4fEtNEvwt/iw6wcWjv3l/et2bNDd6B9ybs1u8BggfgOK3ejUbv&#10;dJuamkZ6MvhfAD8Xli8HYcUKYIv5MuFp9ggy834Cg3UrB+GeDZjxLfzxECrAWlSuNpC2w3W8Gx50&#10;2gDkFPCICRtLohCWLFSKdtDFLBYqIzFBhuOAbzs2mRkG2l4R9BwDV7RBjGbBPDUBg0VJGGI5rAiq&#10;P73+Y1RXqpenjJiGlfbqScMPRurrtUhUPy/fagw7J3ApfTFjixaB3dTKFLgTj8//HIeDZTNh7cHP&#10;+ivKznaqSqrFcABYx5CYOty3WfnkN665YDcbfHImxEbOO+ZCFz1momlaUJQklaz7aCHLTEIgPVYh&#10;5aDyqKxCeRTLkiQHI5GQl3AMctwZ4FIY2X1XKaCIJH9pK+iPE1xzFocH+xBoHHHL7eM2c/cLa38q&#10;3tlxh3ILtGgVt/1UuRoVd+XDDyirG1sr2079xpRdc79Zu79+R2jz/E7l7Xk7lWz0kKRpfVKI7xPq&#10;rNelE+Jb5bndzyjze3e70w7sMCYMHk74A9oQnF8chwG0/u5ixlwmCFxAV4ksMIGdwMhMBugnA8P6&#10;0H0qBOpC9fLQtrsU97/b8Wl79eomu+k+vO4WbsB8bFrZdyyYeOdeuOUb96Yzyptm3Ik7SUfKlUdT&#10;EA3MEh756nfWzrAmsv0PBqmg8SBjCn5/MCgjxUHj/ufVKCjA3ypH/260IlGgVoAUQpJlIRAIeFb7&#10;WKTrSeC/wNDc3OagE/quSjBiTakuIxe6EgOmtbbC1K9iBRfQLgjP3QXut9dfy3/q3uV+H52A3j9e&#10;I8Jm5odXXi2Dvn1V4A6XYjsjQWhiEpSkC2zARbZi2X40+vIAFnRAUGCrWA4dcGrGif97ZmL3of4v&#10;dqZeOy/2vRn3WFNhOp7naRrpX7Dk9JfiPw35fyN7CHqKUegOevWG1RhasWVZnG8VaLjCCtDgCcoZ&#10;6oZrm1e7JmzJZYxOZzgT1CuKxaAsNgg/uGM5TJqt5UsbexlT8Pt03xEKM9o60/bRIH6vQuWNlgL4&#10;qXzyLY5RONIXd8NK4vkFru8l/+lJjwglY6CZV3iZLS2t9p49zOJtZF0RTjQSrQ1yvd9iGXgMK9iy&#10;qwi+9EY1tPUVQ67BAqt5AIbPy8DWmB92iTJ0ImOy09yGDpbmB+QMDCH6QkkVJvbdByt6roXPDOEd&#10;Ra7PrGW/vs358oZ2NvGdZ051pW30OTBsyoe2VRgj1cJ0AjaGVVJbW7O0+CJQGlswfflCcSFfDhOv&#10;W8ihpEuC66+nIRbQuB1M6GU5uOMtbD1KdsLlt/0H7D+8n2czHcivUnJIo0ddC/wkL/94kDEFvyiJ&#10;HjgLvJyk0Aq8V/AfDfZ3a1XoXAVlO1ah6mM0yuL/KfALVv9oWY6AW7oUNP75FhV3qUeHyqDfStAA&#10;KqTAD0P7Q9DOZdhTzGCHIsCuoKgfVIWq/ho+NTnJmZaNcjA7BeA7hVyAmb1KTbIDbu+tgzs7sRx0&#10;BQjhTMayFdgAwvXrAS5sA2ECgT0PbkaNDuoiX1EPvAHD7c14AdiSsaV4aQ2kiwD76mMseGMjFtMI&#10;SxKl8ozV3cr1118Px19Qjjh/SIQWJn2ON4r8aw+K9d8+IQZrtvfD663DcOMnb4OB+Cu5A729wsmz&#10;H7VViV47jAu+T3LsT/8Y5Dtf/+r9QUW7QUAwkkOLPoDXu0PApNgbt3+MDi+VRTE5ulRWOp0+Yv1t&#10;01x7+9e/ftlIdd6r/LV7eDTwEajeW22haB2IO58E38fiAGeYkGP7wcbGACHJdXD2R2BoVwSSpXih&#10;9Q7EEnLA7lGDYAglELJqYWJWhqzUA9vFV8P7HSjiJlSclYDZFUn4MbYaec1GfwLP98pSYcLQan5H&#10;5VR32VlfQ6rVCLAIT/QcKlsLtlb56pOFoA2KC5SIBkgR/Tnq+uql8m9ZSnl5OdySfZbfdJOXF5st&#10;DD1Y3m1gzwHQt7c0mtC4SgeeKZcff6ShOByq7H9u4zTnqw/dinWjF8ljLmNq+V03T29GW/6CNaZ0&#10;Cn8PKZRFZZNSkRIUwj9URqBE0/yWLQZ+ZjgMcxH8CHyG1Eeogy/6wPlRBDJri4EdDqH9l8vVIXWm&#10;npJngejSkIQZsNeNwJN6GTzOZsAb5lXxbelzpY6hxgmVgxPPROCT0IW2rZZgUgM89cPnncNzgN96&#10;b7sATb+l0Z8ujYPgrRwVC60/er0e1rmLVgeDtyIJ+SYYqPOnQPo9zcTt1Zug93c/hYM/uVne8twL&#10;Akyfiu4zOJuvRuXdVo8PcSHbBpsM3nSntLOhT4arqw9Yv+552/pjb7uzL9GNZXpjhsaD5JE2RkKW&#10;3yfKN6gIyIJFJ3BSKOz/LZafto9uCQpp1L9fsPykCF4+tPyf/9rXjtHy85F7+Ge3sqC5hQMUk7ZR&#10;OkfaIwyfCIHvbjkfOfKz7lQ4Ppgqm13Rx4p0yEbQI68V62qOl6Yak3Khzm1KeXIIamDIqYRBV4cD&#10;9jzIpabAq6g67QR4shxEZegcnEXxPKGR8x4EmlRCVCNvXfKRhBaf8tM4GwO5PsBeBP12JkI/bs/g&#10;FgwxB1BpoClf5kgQYRXI9ftAtjq5PeNnzGrxDnD26Xomrp6F9+IZbHL6kf/jOTBdex5A/iRcV9e5&#10;+DjL7vzt6bBlww/w4eE1j73kb9AYybuBnwBa2C7sHwvtKYCfaA8p1T8I/AXgkxDgBTwnTeLIpyCI&#10;Vq1axW7aepMA3SBcvWZN+HF4sShSVh7i0SohFjN5UZ/LF0CEHwdd4gzolS8CwWmH16r3QMek+WD0&#10;hCBjlaAihPLnooJZGs+DqBJyGDRM14hkIcNDJLp4jJlQxnphOu+EitxhqDHaoNbZCAuc/WF0Oyy0&#10;35BDyy9i66Q5kPMRN8RdTHIKE+BkoSSqyoKWUZys7LrDzKoBBe940N2jMmb4ekSwh0RIMuM4aFc+&#10;BjfuaYNfRQdAMvad3R08PNGfhZ9+4k18eB9MY/wnBP9o0JN4oMxvHjnkpW1aBTT/1pdJ8ODDr3cW&#10;DcMb/uoppWpl0M99BzrdCcMH3HOgCz4JEWkAXp3OWXftm3LfmV1ioj4gWqaqukwTbFnJZAX0mZC+&#10;KFgRGa28hGSf4ZUSp/RGQYGJuM7JOktrYTTsQbsnI8Q7U3LiIC+xd8FkHhOKXc5lx+U2dfyPVJQG&#10;jeM//I8HMU3kAhOYSpOlBS5x2+Wuzd0AqpmJJ4orjutI6GMLpgHmoE82c6mo+/9WuCWBoVjxxiC7&#10;QOW29ZIG379tPT5UI3+OsZV/MOn96+Ld42OUv0cZf4vkT+f16OCpOY2l8wKlouQ1AqWl0duW6vGe&#10;I1XgP3+WS0/ufKV0XRJKU1pxAErOlPToCTyiTnWqnWr7Qih3F4LrPwQbj38Zdn54I+tcKrPM/Jnc&#10;FieBGZrIrfAk4IE6SfBPlRStTpD1ySD7J4Pkn84lfZoj+qa7gj6Ti/oMQdSnUx5J1ioF0IqBy1GO&#10;GUARdaFclNlEUeHVogp1XIFaJkONgLGgsFpRYRMFlU3yAm4jL6rFi5zoiDDJFhjWQKmVXLlS5VAm&#10;Aa/E+1CsgVRuW+KCtj7RDwNTuebMnSTY0qESEDJhz2qNExlX4H8/Cj7LEdBz3CTxHq+339jYiA8a&#10;8YB/n9sHAg3puhMpyP3oVL748oslMWNbeU/yQMgu17g2McrFsM56E4eZlexyymBAiqndEzfKXZdn&#10;JfuEqCSi3RaUIAcxbLq2bCBPsZCyuwwcl7kWGnkbTarLRWbZaIptVEHb4dzIcZZDQ2ukwclhq5fL&#10;OGCYjgsWVsxFs864wEUX3X/PGSAfGNta9HZFegOMl0GMTeBUnIMtiYVMyHaYY1LAdjbnmDxrY3mW&#10;aYNpYNlZzDj/OXCXPo2eRgai6FMYHViojdnT46abk2RMtfCfgfYQyJG+oBHx1kpAyS+SA9AC9MaX&#10;FGEhGpkGTFnRCHxxK5d2QV9ELXlgQkau0Q7l6tFozjCjNTkt4Gz2JXZvt2s6OxMXwrZJQuBQU1Sy&#10;FpSYmVAlIknnWVFzMpbNM4Il2SL1ZiLZQU9VsA1QJYfLIr1ElvHyFHrp6+bQUlvMxjpkFU0cVgLQ&#10;C+Fch6EkuqxArkuaZL9llDlxKCMHFO+KS04waoGAP0HQo154SzDgMdQxgTPqEZJRo5hD/WeYlWmK&#10;T0TF4DZ6GhyyqDOTXwb12idBZAOQymowiefA9wcO1Zsi8PiXt+CDS2D4wOH9ZwA/TSq577772C23&#10;3MIpplXJbrkFeGMjgQMdAjSlzfXAVtWB29QK4u/h96USbC4OF2maPzyVHx7kPKO7gjo5oyu+PqWv&#10;c38adh3quxT6ojNKjHmTB4a0ShjWKyDLApDj6FGaMSTg6IISLjk6tkIAt5P4LBOYTm8zdHBtmqWP&#10;6aw8/4xFRJsU04Dtt6vMHXZlejfUmYdhirMN7XgGVKQxPm7LjiSKrugIomsxn+PI6Aen0V0WOQ2G&#10;Is9XAMvzqfGmojpYAVEOHo+PSBdkaVC13U6/qjS+GbB73OmsKikaL8nJ5BbeB7szC3xX9LekLxnC&#10;ytB49ZGep7GVD8B/bOBnaN5lSL7B4JRqh69Y77a2tuI9RYKDDQGCne4vtgqIWawxwPqiCOyPMmko&#10;WK6clAuEgmLHQA+kpX6J1wzJ0UrODzupIXgp1g3wh5x7+rkie/lRtMaH8PdYykg/JRaE3iwRHq98&#10;cjiOgIlBFPdjfOTYyFyA/NtcKMM/ffVotf8dedDl5hr8aZPnsDM2cSLmwOZp0iSAVBUIbbsx/RDW&#10;uRPjaizyZm+kJ6DH7ELdiFO8gMr1rk2CCh7xZQdLIHMINGu7XAuWMwGyyHneFESIJZ+Clv3YANEs&#10;LqQ+no805jLuOD+B+r3KX/vtsZT7F4Ue4aJ9ElwZFhtX3EL3kjUS8JH5IPC9B1x8B1fLL2TlwbmJ&#10;GggLZaZvvqQFTxEkt0od7KmDAfsiSOYucZ3952ViW88f8MX+fRA+9+1sPd9kXf3Zu417bj2U4VMh&#10;iYWhcQfqc6RAa5FS/z6G5SkGLTnEv8GAmxwGvW1o5nisJY35KH8S4zj0wTBAW0KAL5gCrGRYTbcR&#10;mU3zKuYcPLnJPXg6OBtWgNXWDDm4lDkwG3/5EsY3cAu+j6B/C63G/agMtzdw2NfkNqMNwRykAAHo&#10;ORzIxLcybvWLAlSafVBhv4m0aA/MzHXDp+P34rm8sazjAvZ5GXfgJ6v8XuWv/fZYyv2LgqasflFM&#10;LrqpTYJtK5QvPHyC1sJfUV68iEuoAqRt3D3AhKGedn822RYB05IymeNN0ZlrZGxZoME3NiBZAdfK&#10;2sfFxKHjejLbeQw2M6sNrWNrI7i33QOusAcDb8YAzsrlyxFwHC19I+5+TloMp4gLmhv5mkZmY36a&#10;KGIz3IYYuG2YjkrgsFXoCyMtX4MBbS5uz8OwEgNz6SXVqjYsEZsqHvVaFN5CLda1CPK1qBxUxcX5&#10;fvnSjRvkCTe0ClBWJsCXWqXVcz4fRGUqxVYK25RduiwHsF4it2SBpX2uMCjJbhdUZQ/DucmNWK+V&#10;eE/GEfa9BzRm8r6nPRyEWzkEXsPNBQxcHb3A6T8C/vIvwD09xZ2lbSD75veHldhLJSkjEbCHECvO&#10;TKNYKhVFyxGH7AOIrANIqhMpgNMHAOaghfeAhnQKpHVnAnttGbCVWC6mEG487JBiLVoNUlcXCNu2&#10;gdPUBA6m5XtSyO/O+96jn20Bc16M7Ea4BZ3v/NdTuMhhi4J3FvPPoXOTM4rW/EE0jA/i5gr4PDzB&#10;NsPxfE7jSdKek2fzZ/cghp/9aBByJVHoPkmXYYbgPSMfgGxlwOR9AmM51xGC6VTqMlohbxhPRG+T&#10;iSKNixdcJOPK8v89rPP/ioX/y8IfQ7C8DmDcB5DdxMDYuhScSzaA+1wbLc50WpS9/ZlSnmyTfM6A&#10;A6wbre2LYjay100pu0xbesmFkn0puMTfD3ALNgHeDCcCLc3vhYumIalZB/wi71Se0MVxxLa79CZq&#10;BcCpbAH3xYCnLIVQyEd+AJVHgbaP+AXr8TgCH8/j3Sv8czwem4Om3RsioXK4AF3dGxCkG1ARzsEi&#10;vwvfhlecGRWzrc2PYd2e+10AslOLQKwI4Y/wN5MwXxRtSRK9YRt9in6MO51AxaWDWJ7XtHknytOk&#10;cSPjjva836TjHATPZs/55BvwTw/G3fA9tggWSSfARFm3knIE2iHM3nQhsMEE/0bb8v/czZT/RIKy&#10;V+Jw6oEhWPubBP6aKAcJAZD8Bpfm8rK7wMmesxBBw/MBG7yRYGEw72Xg3LvYs6qEZmDbsFFElOE2&#10;Ag5LpL7PheiUNnOptXFk0FoLDdnhAluIpBzzCY3MYUuwpfoKUqVVS4Etf9bxVjPPKxKchtTnLoix&#10;u+69LzC4aWUN7NtcDok6Hezz8RwTuAw5Cayc6Geiy3m3ZMM+prJe+/JzacQF1hVPymCFiK01Wv7x&#10;I+MK/H8Pp/R/xbH9S0Kn6kTiczvnjYyjs8uF2RiysEx7CkLFEX9dQIWg5B8OIz5MPZpzfZLcF7DU&#10;XglkZDjXNvXAk6vo00Ae7kdqXrDWDqxEsG/gzvr162k/b7k54ogjfVgHMqwGFc24hNt/AqqFDQ0C&#10;YldqhSaZT1sn8c51Il/NhSWt+FuSJhCi0CZN3OApGioDKlIrM1c3rzAXNK82kenY108C6ZZtoKMC&#10;uEuhHn4Hs3125HBVQBGKQaoKQGaOANmTHBlquQkpicMw+jMGesZ9zBb0lOSbPPD8IVJYlGYmTZ26&#10;UmxuRs5/ZDbb2Ms/ECl/Lu//rk56BeoByBv7vho57YvAld0wFHXhV5VMEqVuO2VXw3GGLQ1qvbbJ&#10;B4NpgZ/Y3JU7F+JQBAYsQ6qz7B4RnhhicHAOArzRXY4F0kTHvyTLkbWvgA1HPj7XBvWs7542IbUR&#10;5O6DIJxSBHDKIXReaY7WW3mlwYyUV+DFeOvcqHA4FhNrwuDuEcGdhoHyrEdnoB/d1z/6gXWmwlIq&#10;MMd+wv6WDc8c1kPJLXUlekVIl88y+rv9ztBQwPHLlW7cGsbfxpkPepgJWwQVElkBLumeXj8rUbep&#10;1W1lTVJjC9gV94N01o30/gNsfHR5RR5j+QD8x9bPL3yjeVWw85CP9xya57Zsn5MJA49YcF9dCKYJ&#10;AZhrW2igkUr7RIjYA8AkC1nRYC1kMsB0OMSp+/JvAsK1GC7Cq58OX5WnwP1IqfaJBGxsOshjLfTr&#10;e4L7XtmY5gEfAymq10rQMSJFuEmBLDTbgf5qFn2XvaEp9kslJ7Po7F/EVv7u9hLw+6Phqjq1JlTt&#10;D0pzs/GO8lTH/qyLfIZnPF92P5ZNk7SGzSL4JPI4lsEWgwON7sB44QoQrkIPYVklpXEE/wcvud4V&#10;/ARQCoX9vwX8BaAX9ken/S+N55eG9t1Y3bZpPUdmEH9icnvu3nmtJXAwWwzDn+BogPUIMEUALsbg&#10;vk+Y0D+Xg8+1EKcGffEK0qoICVfABsDFfxzx6aGCRhfT6uMixjS/BJm56BiguTEIwzAUQ1aqAlGd&#10;pA6ok42dyEOGREmWRFVhgshoiILNBNviHItEmHFBBEHU8KQyYA7Mgq2U63JmuxLLJSDpCD6nX5CR&#10;suv7d7piWcxWDg864W2Sc9aTm+Ds7kTRLJDLp4FoDyvMEB07lnVZMoh3NO2WwCA6twPo1SpJE05C&#10;B5eRQqMy5Xs18VZDWxuIDz0EwnF4mc2rPf9kXIB/TB2QCxedd4UsiPNoSUECJgUCdWG7sF9QiNHH&#10;aJusPAGZ4kJ4t/0C2Ol3pAQkXj7H2f3Miy/+0kt4byL8y0f7/KZ1yLp3TUx+oPxlG/4QiICglYBW&#10;pGeFqOLkwG/AD5ci0I9ToBRhXYQWOqgDK0JIR0QFwqjKlFaKvLlEclkJWgAKZaj5xRK4UQRzWFZd&#10;vxQETQqDXyqDsFYuRMJTZCG4gCX06WDo1Uz2lTIWLGFisBw1rJwxf6UAeinnvkoR8BgEqgSmVXCu&#10;lLgYHFAiNpP8TPX5mCIpjuQ4OeYKltKzwln81SJ+4SYN/r+OLTCDJaRiUSlidtp1NCEzwHLJaEZ2&#10;92HTlbSSMDvOYWJfFqoJ+PTiLc/z0WGhNoXm6ldVATt8GJOwcahvA46UzlOMsZYjTeQH8rdLIz7E&#10;CdnO1EkCZPg3J8Thm6XlEHAr4Lj56AcOlkLZQEVCuvujGRisEZjPkZjqSgJXZFGxVYEzXVKQFBVz&#10;ESo4gzIERAmyeAxCKbq0xehNlCB0Qrgd4bIQ5QqUuD4o4n50FkJKRClSivWQ69cjrqZFbFmJGIpc&#10;ZKhisYXB1sUiSxaLbEGK2IJYZAoslBEgmBYhkACXgj/DLb+AFlsQHJ/DDkqcH/wPmPX1YpjWuxcm&#10;m89Ad7gbhlHnQMzY5EH4LdtOch/sEnQYTNfB3AFsvnpS9HUAAFoVjIBPwEbTgsLyzGIFakBzFK1+&#10;zLP44wL4JOMK/GSNj1X+HmX8T6WFePM5kGWfmWiuYYcZzP0MwIQ6P8yqlcH5/RmQvuM/QNo/IycN&#10;BnJsQDBYN1KEnpwDhywuHHJs2M8tOAQmdCJqKHRgqWQiD2HJBzBgjOkAXYiYTm7jNublOejiKejl&#10;gzzGBlWB9Sq60Kf72ZA/yAd1zRnUfFa/otq9qt8dQPXoV4Nunxy0u+WQ3SkG7D4pbPRL4Vy/UpTp&#10;SOX2xtO51xc70l03QPk3t4NviJjJBiiz3oLKDMiRYcB2CqycBkbMtZ0+G6xt9iRoGFgNbKCRJogh&#10;zNEQENC9XtaWllbqQRJ4yxHwO9RrBK35LmFKGw/iVW6s5GjOfzTfp0BU5W9xeAsc/+j9/w2HF9t1&#10;4VvwO/0LcIHFViFEAkjHD26dCgL6oa8+cwLs3VcLcTUJaS0LCUMQLXAVEBwOWdWWcprD1DR3ke2Q&#10;eMPp0XAKI93iR/xT4v/oPHCH+4wh5PwDUAmGNFGTfLWqpU2yhsSwkBUlRcR/TEaSL0huzqKx9dw2&#10;sKXJO5cW8nuObBvZDmRdQcG7aGdV1dLjQ+troXhfOUwf+AVo6lY41XwTasQ9UMMgWoLEaVIW5F4d&#10;lL0yWCnD13fYDGXmd/wS5iUbaPIjVraxsYn19fWx44/vFBMJSgK45JKT3cbGPhfYBgL8uOD4R4tX&#10;0bGS93tvD4F/BWzzraifY7D/h9DfmqyE7ifnQW5gNoghA8647kW4GM35QXQC7+AmrGFEDezaWvAf&#10;ctGAlzMbmjElxwU4Hi+ojzN4Ffd3IFieHhkGM/KiiYYsXIRK8RRuIpvAY6slPuM1ke26n/KJHKIh&#10;qItqoCIR6e400S8m/o07fyKY9y6MrAAG/3dgZ9kuKIMuvdyOQwnrliRhCD2KGEOPgKHnIPTIYM9M&#10;QPCACu4efDBaItKzJxfLfYGaKCyLsYaFwMrKQKg4E1jsEEjlFeXg1va6kzZOdZcd94gLSxegRr/T&#10;HOfrPj7kA85/TEIfFz8H4FIQYWuLD+a8DuDfVVakdM4vY3surDzwkw/72mLTYSIPwRfoTaf3llY8&#10;5SCk4eLN6IIigJoR6LdiUTKXl3R06D9Xmcb7GYLZQ4zDW73gWc7sRMbuvAOUn9zF1RWNW4RP7bqf&#10;km1UkCz7RiwBn9s3xP6tcwBugiE20RvJmcVg5gMqG7jmMPyr0ATTQgshWPY4fCH3uPy95DPWp4RN&#10;4iJp2P6oDdlZEBoq4vrgYQj273N9sWfFyKFXrbmCM7jqgisOn3/ZF7qbGpuwdghi/Od9Ux0V9Lpl&#10;4J50N9jnKb32pI3gnmHc4cJztJTJO8Afb/KB5T8my+/dP/lf77hcvfuqc32QdquV3QOXlVpwmaho&#10;1cAE41Bp9EG48jP0/a8OtPyp8q9cK69aVikoNz5mXvxQO4PrbsViPirA9lb95gNDyqfSaefESDzD&#10;fhyxoPVOPFbPRx6SsORRLtZfyLRcGHgR59nbfpSfetiCCjTSQHjGjN8DwprbgG9DtK/gLcK6xUvY&#10;V/4IypbBPl8a3owiifLpMFlkvho3k6ERorTSNOkJN2WII9naLMnoVxRDKueCD+nNp4cfbMSWpIV4&#10;mXfZNEmHbiNGXkJB3sETsX+KxpGlP1reqewYyPu+n5/esN7zlALaYRGam4XQwNsz1ed+93Enl7zE&#10;jOhVYtDH4oL9GjScshog+RKsXNr/wMqDcD2S+Q9dAdLjSyELiz3s5An+b0Caegjcy24FC5sJ9957&#10;MZWWKl+BFV4BMlyG+fbi9vd2SfDyTAMWIp/fgE43WuARMAp83a3yJ35RK/l85/BVzfXWtI9wwexn&#10;vjhsjFqZ4aBpTVIYzEG/wzunoABNSYzjz01Xhn7UhJdUFbIWBzdVAwuHukHIzIQTjPXYCo1G9sjG&#10;+1rGHe2hJ/he5a/99ljK/YuCgINlix0EvgUtLUri0bUl9uHuOnQn9VxI5XHFkpHpzIP1LzZBrGs2&#10;LP+mb/0D+DsO5uNLkMrkgU/UwELLbT7wIcjdsQzsfnwuL29GKlUBwsIV5PUyAU65h8OT611oQj/h&#10;/Fet5bzB5euB0eJXbUtBqq8HuZU1ss2H73HPE7/gnOefzxs+DP729ldLDsV/URLPvB02+YAOEBM4&#10;DIqoXBIGG5mXGYWU44ODaP4PuwKkTAdq+6rCV/VNa5wXv7fxhNx6tBVowRH7Y2or/+4y7iz/+4n2&#10;YEF0/yS4ZYUK4lQBznanVAwc+KQSkK6M10aDccj5/apmGn2DPTyZetq5cPKDULRnP3StdtA59sEF&#10;E9JQcsieOgTG14DZ6IoKdXhlNB/3Y+eDNHsJSNv2g+Rmwbm+CzLXt4LQi2ftR5pz5yJg6UYQsBUh&#10;y88uvhjg6adpXD/nSeDSbmDaPthcCrA5jB41kyQL76HAbFqQCkLcMjOibEfdCNS5DhxU0QqaIbhi&#10;MAc8jXc6fSFaemyuHLIZra2MNTUVFPWfR8YV+I+mPBT+VvAXwH70/v8O+On+cRXRoQKUOnCiHil+&#10;Y9Nl/lyiOTMhOCkpuyFa+QNiyZzY2d+RMzLr+Q3Tfg4BexDgkAww06xlVxklB2uymzO/N8H+vAu1&#10;b8MNIZA+BhCthVCkOJlgRTa20FFEcBdWvcpbfZm4N1pxkJ5BpQhXQeo0hmSdpjeyO/wAN/tLwB+M&#10;yrJ/j9WGfN7kEv5MlvoFS865NuMWqhAlCWGYYWlQYYlwfrwS2GAAM9+CF4UuLWtETWppwa38qFOP&#10;WmFMmKH4fS8fgP9YwI+Wuv7ZvcG6RXWOcg8Xfh59VoNTxEnRXds/5jrpJjuqlaZFl8mqGNcPDcrM&#10;sna7krnL3H2o1rDT2MRlE0EjoVlWLJ1z0wa4CdcHObVMhsCMKPiPnySnLj3V31MuOVqVj9uinbaY&#10;yDOuhITcKtYNqBJtsdrMmv7+4eHU/jfbDh947MFs5+/X1SFVapIq4SaHNAJ3hAwMCTIk8Hl3gAVx&#10;btPMAwhlo3DG8ByoTono8TYgDXoNuJhFP6CssRUbgyZkc954fLzfaPVJ2fOI+acA/7ji/AToY5W/&#10;Rxn/Y0FHMx7cxYe+/ph6Rdcwg70ZE6aduzeWGNqTGBoedIEN0QAipGIBVhERhKA6XRXlhf7aymlS&#10;qOgUYOJ5GT17tulLXwBhuFgtDV4iFwUvcoKsIafByQluzQ9Xlp4ULCo7S9IqL5F9k68QpKmNpjX9&#10;I0yoPl8So6f4tLr5YNXOTw+Vzo73+2sY+LEVKkJwljg2eKPcqNtUkqHIZTApx0C30PlG+hLCFuTE&#10;oTqoHqwESJdRz1AL8PKFjN3SAkJFxZfYmTfQcGn6cB460uRMF676n0TGncP7fpOwVGb/3oinG++K&#10;ZvmKD9HMpRx87PQ/8IrgC+Zw3AILWx7GwdBEwQjqfifkr3CriiN8apUBlUHZKWWCW4IYLeaCERb1&#10;RFCQh1XOhtAUJxBmKSehxdPDQZcnBHBzimHyiGWZggM9PRZvf+uZ5x/5/cbXn3lifVvrk79o+eOb&#10;z60TbRnOYXXSeUJtiCsc+hD4B8EHm5gfHmfM/5ItTxC7YUljOzRO70dwm0hvHLTwTlsdCEXzG1ks&#10;tkA67rqweNJFIDx0z1EY8ajeP4d8AP5jEeTAbfX1Bqx80G6BRhFZAoMndgkQd5JQGtwlCGKHBqIp&#10;mI7sclexdYk5xSGRlRUxJxrUoLZkEELoj+ohLCkgg60BNxHfgtLnZtDkMshEZLE9oNu7HcPqApt3&#10;SJLYrvnEt2K5vrZth7te2nFgaP36P2x/ffU3jeFdf5wM0yZ8Qpk/6Tzve0ttiX2OAmmkLbu54tvj&#10;6mE5Uddw2+HqOxoHaOYWAZ54fStWHOjFVT2DU09dA/qkNjZJ6mCnwhKAad6V/lPKmGrxP0U/f1Oj&#10;fHttrbzstSlKzcZPZ4T6H4nw+MRiqCqrg0ce/XQoGDg/G5A1pksafVLeFrjt2jZeJNiKmQC9f7eh&#10;DA3yWF9CsgfjWUjGh1kyXXF8lTZ8ymR54GMXuq9NcIZZEXO5KAjWwT5utrUb8bYh2PHMQdh/4Amw&#10;peHTBbCmgGwdz4LWJNwuBxWqHFfuEoey27gD6CdA1VAWLo9BIzNplRJ0Yhm05FfWIvpGl9O8GkQ1&#10;B8JUBPy0kVnzi/OzrjituYPB28Zb/09Bfcad5T+W/vi/9ttjKfcvCrl/f2iVe3t7YehwL2ewki3p&#10;jSDHkUxg83pBF7enDXOXmnGMgCtynjW5m8qi5iKIRGQjgiorRdVDgr9yyKmd8hJ89faPwb0fb+IP&#10;Tq9PfdW3ZOan+B3FNT2/rIvkfhYpM+8f2p9bs7nNWPfKVnjuJ8/A3j0/AW4NfIhlexpcO3GWnU1M&#10;tFLZgGXYppXAxiJjd2cQpwMKfORwFq5AD9cDPn0QDl2BRg5NtGqPdx2erG4G560hcIYWg/MaAweB&#10;P/JGNy+oJv80lIfkA9pzbMJhAvBo9FXbKek2X5mwjaWO63Fh3w6kGhtNuKLpMSc++Ko7GO9Xh01U&#10;CTYMFk+AKGPzQ2vKamDl5NqsGvHzlDIJfvh8M/CTke3XZ/bCwfbPQ/emHwK81fosvN10Ihw+bREk&#10;P/UvkFp972Qj+/IdLqg/tiG+yAE54lpWgllwSIzDWzAAL7oDcChhWU2H4vCZgzEepeVDqLrS1LwZ&#10;QJpWeE2Lu3nLT+0YfVnSXomNKgVMI/BT8Pr3t+XBT87vP4USjCvw/z2s8/+Khf8r0tzcDPfc84hb&#10;39xs/WfHm+6N65bZsOhfksC7hgF2xeCGxgcyIl+Xi6d3Sb1xSQHVkJOOT7Tp8yQSz/qLIRco9ymR&#10;CSVKePpU+NGWWyF740TEG4MtL7j3XbDIf80XTqh8tu+UikTkRidY/EyiJPqiXVvyTTYxfCPWYIEI&#10;Vglac/qmsITP049AVXIASztj6C8jgZFgGlMaG5m0atWP3D3LmQOrQOyeSkuZgLhwodeL4ymCB+pR&#10;gRBOf7wN5DyXtTXjVmGY6ftfPrD8xyassa5evvkbnw0saFsgP7283WlaQYwYCQNrQuCZSYCSOHz0&#10;Qz+JxVMbda7uKR52AoEsMDntAFN8hhEoAjNS7oOi2mCoZFJ5mVB+ovadjdeiAS+DRxpCsOmWsDXw&#10;b4G4+C05Y/2YxQbP9ycP8nBqJ5djO0DUrYmi5C2yc54FcBue7+Z+gP+vDxPIcgtQ3y7CuSBWPIqn&#10;a14qvrKcyQ/rTIn+hyA13twgfOzbBG2yGCNGg6jc6H8jsn79Qmhrq4cVK2ZT/pHU97eMK/C/7/r5&#10;USQp6vS3H2BtMbyXVQiWFRg+/bQI1zcIwK7J3Apz4vD8qzFYetUDUjD0spBz+lzDGYS0aYo5QCc4&#10;CKAGsRydSSbXdFdyQlJ0GH72xwnw2w3VwMpD4PuwA9EzLSQfMkJacGHCcBkwdGuHxDAccpncboXD&#10;U7Gl4YP1wBD4tFo5F1EnONwJRuMqMKZiXV98HORnHgK1O4RO7TXg8oUbeFf9aCQj//GaTkr6k8A3&#10;bFjv/uIXv+Bz5syhhH8K+cci5Sh534/tQeG8RWTQ9GeA4N6dxWQOImtdr8KSihAwXx08+5uroLev&#10;gYUClUooVGoXh0UnmXXkgVRMT7m79SR7RcpMfMF82oyxbcy1YR4H3zSeUFO6zeNMjxelQ/Htwpwc&#10;WKL6O/1N/Y3e/gnbIXrSiv5Yc2MG7sJnOhvVZC3GcS5AGHVlk7dMCa28KQ98C8SSEnCuv95bk5Mq&#10;6NUd7+eoa6Dav9vIzfxVvfux95+MueX3Ppk2sozLPzqml0/HKIiZJhHy6/BjYS0Y04pkBBKvbLT+&#10;TWxVrMEAmJGC/pf7YNH8FggFfh+2WEdRkqeDnVlTiLODllr0bEIt+1Vvp++Fzh+8PAC/286m9wZ4&#10;trPLSXR0ABjDHPwZJxt9XeyVnhVetB4xN6R+PdjfuKYH2rYfjhU1IcVBixBdoMMp94gIeA6PbHah&#10;HmvRgPXEFmk98vY9e4Bf/xQqB5IzzO0S6P8U+CR/6cZQ+rHftPEiYwp+hladxAW0zviPYgImLTZD&#10;Me3T4iqC99VY5sW0Tys+cm95JgyjjosyYm0kFjBIigg2xxbARSOH+XJm1osVTYaMkUGbl1eC9ywE&#10;g2b8m/cBsXKNDNowbvX2STDHbLe5niEuT7Kh5OUYsO3DUy6/6LeTA6XPFu2M9RbtsA5r8alPQOdJ&#10;T8Jrp7TB704dqNq/SJgBl9thexYvgRqYatc4EbEmDYPdNgT2KnDDSTnLvbvbdP+4//b/dnn9j/Cq&#10;2iEX/kWtf+qceLB+8Ta6S6gMCwCdWxeQr8OcFmFr9yancjU3obXlT7ow/68KWawxk+9/9zv3c9u6&#10;QRE5yJIKIgJXEhWQCLgY076Lj0lRJe+4gI9UFGTvOBlY2zHBsZHCILhtC+nOu+zTx6Ron8qxbMM7&#10;TuUOxxJ4DnHt7f/51WN7ybUCgbcCAeaBiUv0lndhK7gbSKdRL5egb7sfiXjdJrBbX0OOb1wRLjnr&#10;Fm1Gcn5x772PnJ8a0v09+qI22BztgnbTmhYz1Ig1rITNWeleCeBtiDFo4IHw/GxQ0bZWSuLBMnuC&#10;OtD/kfNeAPhJF7Az8cokp7Ltl1rxcLe49dwnM7AS67IcrIlsITv4INbE3+JCYyMtcusBPv8nPxuL&#10;Nv+vyphafsM0PI7uIEugD0xRTE+IYvqmvYvVk1QNZFUHWcMwEiua70/io49Liub9jmJarozKKZRH&#10;57ERlrQvK94ogPcuBJ4VHoAokMVnkCzw4rwwKBXr23CDRgb/CvOd9bGBgc252EvBoj3tF9z8YE/i&#10;zN/CE909sO53Yunhbnka6EwPBYRdk0B++yys8PejRdDYt8A6bteH2bTh64Qqa6lrHLoDnv7RpwEm&#10;TUftLgJe7O9OqtrWc5uy8KNKFd4EaRPewv38eP7Md68R3S8FEOke7/fqijv/54FPMqbg33vwACTR&#10;AU0kM5BMpSGVzmHIHInTGQOGYsMYEl4cG05iiHvxcDyBIXUkLqRTXMhPMZVL5SeSKS+OJ+i3tJ2C&#10;ZIYWOPi7CN1HWlOfQ5DxFFr6EY3gLXCfSbT7jd+j1e++xoW7qyWYf2kSrt+jwY0/icKmzQ4M9Zhh&#10;eVZyhlqTs00hF9drMokFTIXzBqqLqg8uDAbar/KFYpdCOZtnTApEchNDAfTWL4SN+5bCEy9/HKCj&#10;FsqQ47FXXLh6mXP+Yz+1vE4cYQ9c8NbDDmvXSSGlFdAgIjOjuhL0x7TVHw8ypjeg4ayz7/dr6g0y&#10;WmcFrTD16FBPTqF3p9Cro6qqd3x0zw9JoRfHtm1v7A7Fhe3R+5SHengozuVyXpkU54zc2te2bDmW&#10;3h6G9IJoz4gg4JYCI0t/Zx24+S+fgNiCnsj34HLpZfiNDZeDBMmeIujfHgZIKTDUZ4MzoIbdeiOQ&#10;SqiZrCvkTp7L9Wt91bmyjjmq2n2pq2WPYxW6nnCS4GYGUwDZFF4MC6a5IA04gwlZ/b3z8eX3ADwf&#10;BzgXj78FjcIJVgu04flpBQVSTvpQXhOSQK+aBH3i/f+nZUzBX1tdcz93nRsI5KpMNAWVALk9xbRP&#10;jmvQH0I6kz9O+4XjAmKOHNlMKgsWcnvbREVATk8x7VsGKgHGabT2hpXzFg2h41lsVciRpnyJTGIt&#10;IuOYwF+/CqS2KN5H+kJh/UIOTesFeP1BofHg9fS9KwJeQYhpIM/aGQLfHyqh9BQXJFuAyn1BFTLS&#10;VPWERP+OPVJfV58FDRWi8CE+WxUOXCRUSPOEqDrRLteFrBG3ITZggiokmKNGK3xh1xzMGFbSGEpE&#10;/OuhvaMfbr71Ydi8dRD+7dLk954GWJb/2guC35uRRZ1rpJAE/tF1+z8pY0p7kpkUAhodXQwSBeTo&#10;MgXk7grxdwwOPiLPB8BQiIm7cwyj49HHPU4/sk/lULmF8qh8Oh/tq6p/pCbvXerrkdT8FiuwjwxJ&#10;GYfZzIVZm/kbU5fhPs2GokA0iCvTYEsE4NUSyJSKkPQp4K/nJeWXuRVlZ7oGNyK5SbMsKCszYOGS&#10;g+455Vuycve2bPxAwkx3DwqZoQSYOQvUAHr1oZCfhzXbUn05nxqyS/zVIcO+MhSILGFPP30j0qoa&#10;eAoCt1EnJp78ArhWXg37dD51qtjYVKpDC6ge/P+Py5iCn1462R41ccF03j22Oa22TKOraPXlfEzz&#10;xgsxLeMtCDRf6Z2Yvn7DBebFlksvufiRmMq1LGwdcJ9TgcconjPbi5Xxvk3b6no9P6e8hdZ2HTwI&#10;24RXYIm4Pgz+L9VuLa8sfqMqqMt+CNYKEAnIErYBA69ukw6+mTLbY5FYQlLT8KGmbjjx+hzMXd0O&#10;S996zJ3d8Rs7trVHHtybLUoPs6jDQxFZ8wmqbg2aBphhjRk+5nMiWpFeU1pdkcx9QnnqJ59BajQF&#10;axZBKyA+yz9rLnVLc2eeLSqHD6vKdU9NRBJIDcD/bRFH4jERXdevkBVlnoCAFSVxJLyzTemSXNhm&#10;XqB9SUaQI+4d18ZnS1NLUUGQ1zgEcC8tH1OgHiVVU9DxTQBDhaDtVDpJfB9My9qNbcSxLFHOksnp&#10;rGS4BLpXdBc0idU3/EpYEvq68NkPNcCEWlC+9foLkS3xDWWmJgfUEnQGfJPtrJIRmLUlwgdO7IfM&#10;NnqJlYHPnjIE/7FagpkvID16Cpul/SrU7Ijzqp1vWocyvnLmL5cFVctZrpqVVMfxq+DKOZFLrmAx&#10;UeCSKAiaTxSHU9OM7ZsmwM715TC7pgdgNho5URs6daI8Ry+DxlXF7px/bbRW/tXvv/zzy5g2fSUl&#10;JfcHAgGP8xccXgq0TaHg8I52hgvOLwm1GqMdXtouxIV0iul3Q0NDXlkk8Xg838XqOGtTqdSxDW9o&#10;4SL18mA7Q5+yFTCI0IfaiCq5KgUs0w7+1nhLeQ5SEamohnWCxDuxjlCElalOyzBp2BXVLZVK56s3&#10;6EVWqa/cMgVhsFhW+1xJstz60yN9My+q2T8MPnipLVN+6FDZCUJoekU2WMWGyOMX3PwLkXBJPwza&#10;JZKrOpLkG4T+uKDksknXzR5M8XQbNE14FFi6D+CMpMvPyKAhML06/x+WMaU9edAaXjDN3J9sF4JM&#10;lh5bg6ODiK3A6EAviwvbo/NRGYaBTjGWS3EG/QzaJl/UMI65q5Pxbi7B6jaaJE6fAeUe8G9p4bAB&#10;+NI2LnwnfsjXiQQ/BwGeylXlOnMpC+y3XAjuYnD2Wzk4+XtVDjz8KXFGzwnKpIF6obzvVLlyYKYa&#10;tmaFNJjtTw9PPY05J14AfP651e2srvq13T7fS7vd+IackHhLBt/wATDTcUgMM8hlHDublnKZZMTy&#10;CUViRaQqFA6c7DecD8PzB68APrcMhrom+J97o5iWEB+5hv+zMqa0p6ys+ApVk+fRG1xVRYuPQVao&#10;FcCA20RxaNgJ9Ux7vdOIK28fA1EaD9CjlIaCbaP1p4DbjmN5v6NyiBqRInllYBqVn8lkdmMD8J5p&#10;jwf4OVeq0L+HrUkw1jpnO8D1CPxcowCvchV6HyrPwsbSLDDVgRI2xFPM0AYASjsF7RRBFtVn58pd&#10;7V8QA5l5aokYhVLTtJWEYoFBSy4wHcPUcsidOSPglkFR1YRASdGs6ipbLUn2dccOx1mGq6KgpsCU&#10;RSXplirRoiT4IhYSeh/TZIGpopSwk5wFVUvvSczXn33zEgV/lr7q2h0r57AUrFzpLUvyf1XGlPZc&#10;d93H70cefwNZ6wLlIYpSoEHkEIdCoT9JL+Sjfvu/1rdf2B4eHvbojmHkV+umUZ2UTrQnnoivffaZ&#10;P7xn2kPg50s+p0HKdi+Ge+Hpr6xyob7Zgc8j8Nc/F/V3dpWYfSVCAI63DehVMvo+CUr32HBSkk87&#10;hRX3v/TI1/TZuSmGL10EPoXGmQoWJC0FnZcSbMQqXVDOPwF6Ljo10lMkR3ySUuFLixXabqNj74vq&#10;pudfQle745H5S9L2xLCsV0U0raJGKKqClKTAsGNwR6CbEXfAtXlUV4f9AxnF2he3e6fM+AFc8ClS&#10;+jjeHAP4KwawZ5CLrfTo2si15aM/QUgTmo1W6mng1J1AKbTjHULB+4xH8NAoOTqN9kc2x1zGFPyP&#10;P/7r+6uqy24QJf4nAC+AnMBPIC0cG/2SC2+oB3ASAjMF2veGKo/apnxUBnH/wgR22idl0DXf2tNP&#10;W3RsnJ/oPj1SbGCQ9jjQgiectqwKhpxqEM4xiy0pnE4XW7YtWXapYULwoSLgzy/xFcMstSoXsisG&#10;9bTfkVxRkLyxF5y7uMUnSOCrwgaxvg52Ni2G7eXI9GRJlcXgFP+wwBMvHdjRv68U9u3tmh89NHP+&#10;QOeP4tdoQlW9XDNNjMuK2i/SDUgzKNOTkIr7sGCnmOtyKC2z3JCV6OtMdznz6h+GmekNUK50A6w1&#10;gbXH4bNvagCToOX/vZlpXPGgACtfcV6Bp6TTYIp1C2zXtoHP3sAPmAANXlvcCLfQ19w9aWxs9IDd&#10;2trKCtsktI9BjEajfNWqVfQ1xnGhAGMK/i1v//F+I5u+QZLfGadfWLmhAP4C2EeDn7ZHg78AeApH&#10;g59iAjqBn8pDquPF2WwWTCO39sILm47J8mNEXIo0QPISz/yYDzrNCZA8UZacaWpEmyllMnNTmfRb&#10;CpTncvDFkzsg8mEd5r2lTZyTsg9CrwcigDCWcj5a2lIGXJeiMKycl3sjWD/4hv4v1cD9AKGEBerA&#10;IOjhimK7GMpSL4HuH4Y69gfg8dfg/MHdd2+8W6iZUZaT9Jp4qT/r0EK5quMDJ0mTHERJDUKUhQBy&#10;Si495GS04eywv9r3QPUU/1uv1kb2ABwcAJ5LwoZfM/j4Zj/vuijJ4Q32BMSUK+AHmQfhDtmsv9BZ&#10;umkRthDPYb130dgmWLg+fwUkt9xyyxFgj1IA1tTU9AH4R8urr224X5YALT8i5yjwF0IB8JReOEb7&#10;ZL0J2BQXQE7xaEWgUAA8KUAB9NRjRHE6lUTwf+TYwL+qXoKvtYlz/LOl7dU3cDhgRGCwo6bEudyQ&#10;eIUUDc4Qugd3KMMyN+GU+sPwLEPS7zUYtIoDOSPCCSwsHIDfIAdpAHgTj/q5C9NobPfj7Pvs36Xn&#10;W96WPj4ZtA+dhK4AffQ6CWwoDdIAEpYZk67zX/BvD4Wf/QpsBr68BODaaeyhh+8QouFqV3PK9WI9&#10;ZEhI8yTGZSYKdpbZbhJvkiEbisGNCfHhnNDf2z9wXPWDw/Xlr0DJnAMA96IvcHoaFiyVV7XRqG0w&#10;HoZy7RmwxJ/xwWRTKwitjYSdBliIVW5A737FLXgl5PB7MhIRugowp0F/rdhEtDR6cwhGUsdURqzO&#10;2EmeDlI13gmUdnTwXlyNbCPevX16qUVh9PbRgV5o0XFd93vbqqqjIlheObKMLfyxytI29rMkKOZ5&#10;jULpTV9gEPySKw2d4UyIV0jHJ4Ky0Mlz0dz8YbhoQTe6BUl4hYuwFGQQNkp8KTfwcjNbmuLJeOs5&#10;SViBTqizOg2JH2VpUSm48EPuzZ9/O7emCYZ+cRL0InS6PnEhdP/Lp6C7eCMcnr4DuuI3D8RueW3e&#10;zuO/dTs2g8tpCuNe3njR3W48/aaSY1v9fUZKH3RNfQjBl0DQ5fBmyGgFilTbLJKlnoBUEZ88oYb3&#10;Z5dCUjsDeH8twBwN+FKJUL+Ug8kmgjx71QQTgU+L5Eqz70NfBy0+h/WwfsYMtiKFZWOaB3AUjwR6&#10;LgHF+Qia8NytTe8ycWbsZMzBf7QQnXmvciy/fS+Cz5RO6L4wBLz9zOVW/14EdXyvX5Zk0LANCkH5&#10;8BLwd7Y2s72BayGDgFBhz04frALrKTjdhNVoySe+ILkVF0ktrS1iy5xGYRNNvapfjZxhuQu/AwPQ&#10;P8d8whvLLmLI/ZnxLFj3NUL2Jz+7kUHStdxnqgeTzyVTQ997ScW6WHDozST47V382qu+YSwouce1&#10;7FfZYKpLTprJIBNzoYDmqD4Zm1EjDLqj5SqjVjrkD5iqXitt3PFJeLP3MtisLQL4Qw3cdEcE4DoJ&#10;vlKkLDilSPnic60+vMfSCrT23pwBtEUQW+3CndS9CxxbAw/nR6z9uwg+Ii/LeJAxrQjRHknkf8L5&#10;ieYUtgv7Bd5PFqWQTts20hqiPRQXwtH7hUD5ydkl6kMUyKNKprH23HM/fEy0ZxlcpNwLswRY9R0b&#10;fvjLUki8OEmSqs05w2cMXNO7sH8rrHQ6Fz2svn7TPjExBY1NJ1Kdy5HhIPE5/0KQvj7/WSm34zx3&#10;WwVzXt4F7ksbOG9vROsYxRyL8Pk0YUuxBGDiHxmnubeBNqQ6eN7T0Nd4pb5NWP2zC0WYOYie/RJe&#10;xxYo+6Abn2kXll6GNyngh4O+ufDYzquhprrKHwpOEzS9wgjIokkEyuIMcjqTbdFSUjmm2TypZ80U&#10;S2b6UqfO/knsuMl/RPvYAzAvCYkfSvDIG9qjzauGm9Zgq9SEgM/D511t+Z8k5VFGf7FeSPhIacaB&#10;jCvwj+b1hfC3gv/deD+F/w3w47Nk9bBab5twE4dyPEH0vyOQ3DRdnjc3XnTlhzp7D/8qOwPN4vEh&#10;4G8sAetERNLzAHIFUodT0UqX4eVc+dxDwoy+T7ihDm7/aC9zcip3Np7F+OvbQDhpNmdrWunzjKfC&#10;khqAojRjlc+Amzr4sOiC6n531e9taEbLy7Gh2QoK7AQVlSsHMyALh1HJbsLA6pBH3hiAvekz4I+D&#10;H2NqcJ5YFIzaPtUHqsYhyZDfKxZ9qiWUddWQIzhSIuNmLWuHMb1m3eBQ1z64+AsbAdrSwDZmYf2w&#10;3dI/J4sOLH3aCC8aMfQXoUwHRg7TOqbUK0RTtj8A/z8H+EuXr/f3VwXRCiJdaf9lBBKvzimuCvuM&#10;SdJwqj7bGZy9Mzaf/SY9A6lL7DkQHv0cOF8YAD8NqlgEdVYjfe82luLQ1eYgbGnCuUudJyrSAwVd&#10;nW+8ArywTJTRDsI1UzHPH8F9+l6AiylxN7YmL+d7mu7UGoU726IQ+dKvXBg8x2b1RYy1rUa4XYP0&#10;9uwo7Ok5Hg47DaIBZ/uZOFcsLYKYabh4Jvy9AJrJJJ8tgG4iPrO2gVXoGzjcFTMuPWU1TDnhVeAv&#10;xeDp32Rgz5oEv81b/UFA7UenH7e+gXVoBRo+TWEE3Hnwk7SgP9BIX3cZR5Z/XHF+Auixyt+jjP+5&#10;MFZbtVuD6h4VnUMXpqd9Wq1e7sv1X6y3H7w27AbmJtn+4AYO8sYoCKdyUNiboN2SAlH6Ofjb+T6p&#10;q2uDxHvaJN4N6uEB0J55BnzqK+BLbAc9tgP0r5wG/mmTIHAWhmuuAR82AgFYDKHonRC57Ufet9EV&#10;OAOf4+lgV83nSuSmq0T2tQ+rMONtiXesZksmUD1/htrfPAzTdm+Cc0/+sTNPe8hIxd8werqGvVUh&#10;tFwWxJyQE7JiQjHdIR9zUhFFNsNqqV5bPlF7bden4dknPgYvD58JF/1/Ybj1awG2CTSkOwLUYQ0I&#10;+GYxzV9WvLFNR8DfRA/DeyBN2/BmjXyRfbzImFYmb/nZGHJ+Ey3/h47B8oPwode+Fv1NdRDv5EQG&#10;b/dXF+3tvDScSV+SFTNFZp36+tD0t1rkmT0Hvht/S7q2G7SgFlGYmFV6BMOViyBTpKPSJPE55N8S&#10;kDDvg0MU06QzPf9hCNpHf5lxrmGc4rzHEaAcEtf2QObnGrrFEciEX4Lg+ceV81R/VnhrOGF24e2A&#10;02j0tw+fs4o3LYo2t0YBmFElbNNPwXs1FdLO6SDIVQCBIKhBE7JcA0HHmyPKArYCsuobZv0xmaWy&#10;MeDObmFO7W/SJ5z0ArDfDgL/TRpaq2x4FTnZ77cKYL/JYE6DCS0tSKLwlCuw3kdmuaHQ9sr8l17G&#10;g3wA/mMBfyOIly39ZEnbuSfaXbuKVUhpEyLb9lwdYc5FOTVbknEGzMRxyZ8tmqu9dfHerZPPtt3Q&#10;bI1rrhHXfJXd/b2ZJC0dRGBgAjIICWHJHVlwwRVcW2J4JehMaoLt2gKly5rEJKaCzQ3gdtYYDpZk&#10;//2XudrN/bZxOBZL2gb4AwFNEVVNcVQZeYvLzFzSBl8APQ1ZAEZ8EKm6JCmKv8RvFodRa/UToazM&#10;L4QrFUWNiI4p6zboqG+yAwYTsSpZsARXt1xHjyWYm8ntHJ5X+iAcN3EDwMsJWNmbhe0TzPp9VW5p&#10;21ZnXT3SqLbVRH0IXEL9KmBttLzLO3JkFYmxljEF/8aXn79fkYQb8iMw3wE8BQI7AXW0MtB+QREI&#10;5PRiq6AEfykQyOntbmGYAwVKo2XFS0uL15566gXHBP67P7u8+I6YYcHFVwqQDE4vWr/+E5KZOD8X&#10;dooFNuCzIt2bp5zYsekm0Yme56oT/d0dZeVaX1ZUkmjIeSZlgWPa9B7Du2YEqCw4tsUsi6bbunj9&#10;ClMUVARXYKZpMJlmoSkit+10bmdWtpb9MD53d0qQM66bEf14gzRNtCzuc4h8qDIHM2cjyUKtEkWJ&#10;+mVs1AgHb5zJJUsU0VEvEyEYQcNfIqmhCYj/CrDkEM+aIt44rABIGRB9omKLvqCJ9zCeHB62Mm/w&#10;2aHHYWbDK8DKhk59pjzx6tdZZtMGcOqhAYG9gcBP2EJnu541QBt9qZ32CfS0YBaWO/YypuD/5je/&#10;fr8g0BzevHUfDXwKo8FeAH9hbH9heAMB2bPiuF3YP3qbLP3oFoEUhga8KYq8dvnybx4L7WE/feZ8&#10;3ycOHxKg5I4gyMIcOHCoOVisng5lrFQMZUTBPpgzs6/suaCuY991VVUTThHFMn+uz+9kY5qEl6EG&#10;SrhJJbmIewH/uSJz6WOJCHYRW0QX2wVJohfBpOQG5sH7IjCw7KzZKfmHbvzh4ZpdGV1OYkuAN0Zi&#10;uoIGm5PVQPCjBqQyCDT8gSAyms0r0RxPy7ZEmwucya6haAYIAV3wlYhyqBSESIXp6FgnJWyD4scm&#10;UtIR/A7WTwu6gihlDDudSAya2eFdMGPCkzDvkt/rfGJfdjtL1OfA2LQPgf1ONyhVfITtfAD+P5GG&#10;hrPuz6STSHuEI6AugL8wqlPTNG+/cKyQj4SATVadQE4x7RO4j94m8Be2KVC5lJaIJ9Ye7uh/z+DH&#10;J8kaAbQ12LRDM0crt7MafvPiR5Rc/BNalV4jRE0Z7MMgu+0DUfm1rQsn9HVfpUWnzpGrZlfITJcg&#10;w1I2sgpCOBYhCaiVCFCaiSYJdB/QjzQtrC8t0OVy2xuijS4A4jqdzsBQtKjn1of6yvZki8SUkbGZ&#10;iARSplXqiDjRSDhkLQh2aj1FUgEXVQj3GZZFffN4R5mVxZvHfIzLPtcVAyL3lXBWXTPAxWjEKa1I&#10;WVm8CibhD0SmqZqryophx4bldDI+DFzaDrLvEbjw5vWwf+swTD5umDNmonFB0+RhS4CFwBoasC2g&#10;BXw/AP87UlwcuV9TlSMzuQrALoCf0o8G/9EzuY4GdkEhKIxOJwWhvDTOhyw/tQTxeGot4uGYHN5r&#10;kDQPPAX204s5MlkegufXXC51dCzzlSvTeMjRUu5hu8Sfda2+thiXX339o3Nh4BK9qnqioZSWyq6o&#10;+4gEZ9GrFQWZJhrQfGPbZgpSFUVVwDRMbzond7E9cG1yfTlmRYOeYYlgee+Hl7effsAOOzk7l0VI&#10;iZjXQ7bgChJui4qkyrhLK3cxLrhIyFGD6LswjqDj+bhg0DeSZNvmop0TNMtkIYUFSgQpWBESZ045&#10;yB2t2g76LVfVBCxVFSQRddMVjUzGVh2IWT3pLe7M6WvglHM2AN/XD3BSCrXNGgE/CXVv0k4B/NSI&#10;UTzmMqbgD4VC9xdFw38G/sI2pRf2CwrwXsFPNIniZDLpAZ/2s5nM2nTWOCbLz6eCsnIPOCuhBZF7&#10;UhGkAnP8r734cW2g80NGkSilxDgIUlIVjT4eFVJDxeZAX9VFO79ZlexI/GcQjTwa4GKEPLJyUTQB&#10;PVFwcwMgmeibh4rRGSb2TJfruZB4ygB4NGkY+fg+BXKfaAO3vQgykATkengAPWcvJ7oRHshxH409&#10;NgeYpuNfHwbK42AaDW2KYZk5jCkFbxEGDmUnSxBtCENoRpD9+O079GCk2l9Z7sfWJJIVuWMhmXEd&#10;V1Bs7igJcziXyO0zTp32I5h81fNY0iCwH2WbFyyVf3ju5SI78IQBLeCy60GCBwF5G5Y/TmRMwV9W&#10;VoYOrzwCfrLwxOnfifO+AIGdlED19mlgGu3T06JZW6ZJPD4f0+yt0XEhnaYvFvInk2nvOK3kkE4n&#10;16IaHIvlpyXZxElNIB/kC23gL4RhqG+a+tqGS4L9PR+CMjUcU7N+QbXDomoLipHlciIxkNjZfti6&#10;ZPiLMH3j7jsB4kNfBt+qr8AQFkcwd9kvMUafns9F+M7AgIKNVQE0SmcniNXVYLzCwTk9n/7uNIJs&#10;7NGSpxz0K1IPgjrlKSgMqRiVh87CKmxjIlFI2ifAqpf+q3TG5FImSRNyfpmbAcW0kUtxw0ISBNyx&#10;7S6zp7cbTp36Y5gy/zngO7ph5dX8iwMz/ZG+nfadLZBubAF5DZVPcx7y5xlzyV/0GEm+J4cs/DtB&#10;FIne5GMKeWVQj4R3yzs6jM5byE+jO2lkJ+UffUzXjn3dHmjibBZMRcB4g9pTUFzebixufCxXJv+O&#10;9XSqvmzSp4dU7ob8kBB5blDxO9GZp1dPfO3C/wC+teI56JS1r1w0hLfCwSBfgLfkno9DZnUTWFhw&#10;BpmQQaENfVxYAFbbakhf8VtIsAbInX6ONzrHxkDLFL0TGkYClumFc7wljJyFedAR+NF5ABP9FWcV&#10;5n8BlYAS3XXYki0FqDu/XgVozsL+hA1DSjd87Jy7+g93dfT393WkkolhnskKyMdER7CtbEi0TVWo&#10;DpSWTPO/emApZA4cj216BJbPkM++93yrDsF+wgkwE5VXLPkGFDcvHVvMjZYxtfzFxcX3+/XADaN7&#10;cUYHahF8Pt+f7FM+CoXenoJjW9guBKI4xPNpWcJUKnWE6hDnp/y0bxjm2qyRPjbL7423phu5QoUb&#10;a2T4yScNgLYQ/Ozxaypzxo3CxKK6Ad31GxE06q6dgYSVEa2AUtRrQ6oj9kb2qqZ/g8nH74Pbt+fg&#10;43OS3/s3LizLIlQOYOHXg+31lGxHa7wPQVMHbOHrIOw9yFkHloZGe8SCUi7vbRJZbXqmGHuPdtT+&#10;EaFt4R4A6dapeDBMyxnWA2+bg6Bsx8z34P56JDYNJnuY6/OugfAbybYaCNZJEN84E1pfvN1XXlwD&#10;JUEnY2R1iPhk2e9jZcTFDvfm4tvbd6UuLLsT3J4Dy+ZeMdz6y+84Z36sLDfpJ0HW+WCv9PPKtQnW&#10;Wqj32MqYgj8QCIxw/nxvT0EBCtsFsBPPp/RC1yelUatB4KZJKQRmAvto4FOgdArerC3cp/JisZjn&#10;J5BS9fQOrsVqHBPnX4Y0ZDFuL4aFDrSsF5betVRavaoeYP5NxdpDd365LBy+zqyJaP0+rG98wAFZ&#10;SzMpGAjZssUODQhiLLPd6BncmvrS1f8JF353GJ5tiD8Ax7PreYPVhPSjtQ258nzUWsaI0VNPibAJ&#10;z4tnIBCj5nkyGtwktF8APcZe78tILnSHl90jP7szKl1w+rUOrGxAb2ADAp4OtrIm5CUtHM/TBELR&#10;kx+quvPJ3yS+GOISRNBDmLY3Avt2HS9ueP3TkaJQnR2SitJhV7UVR/SjbhaZLgQG07HUroMdhz81&#10;42bQvvgGwN1Y7vlQdFuXOHjW4hyWa6G18Goy1jKm4Keuzr7e7hto2RlFRnqjILglBPpITF2gPj0A&#10;tLoDHaf1+QvHaRKUy5HP59DyOwh2WpvTNsCitTpHYkrPpHPePuWj3yfiKS+dytm/v2MtPoVjsfxs&#10;1ap6qWtpG19OPLn4cqV1cL18NSSQsW+RhYd/dnURFz7tVESrciUBNcssxyMjuo8IGxOH006gJ8FY&#10;LNWVSKb/aHz22q+hV3oYXt+ShVOusUvRQvdTy+KB3gM/zfLNS8EHwL+jH+KRXZpYUhgRl08ayYZE&#10;p7U5P8JyH2ZvY8R4vLKOQHJpvTZjQ7W4M/B47vy2M0ovhI3xOzijXgPyScpg/Q8W+3Yfvk4sDVaY&#10;RUqpqXFN9qnMj62pfzDhWIf6hobOnvxvVp2JXPCLcWAJbBfCyZvZNu0+mJP+APwo3/nON++vrCi/&#10;QZLp7Xveoc1z97yjSzE9+4LDSy8o87yeljQR0fKTpacRnGT187G3xOHIPh0nx5awQ46v69ro5Ga9&#10;cvA54cWztTfc+Jn3Dn5yFtuadWhbbT26FKTGGadLsOuQLUAHOpLUG3+ogj3+4KfUVO5yrbx4khVU&#10;fIYsMQeVmlouH8I55IhpcTDli6dTmbiTfRM+fO53IbatC6Jlh4A1xfmK9TasPId6hRhbBeK2ZlQI&#10;PHUDgLm6DWuATUAzLZm4wKsRyZ8/U1QCmmjizTOnmYSttGxvQRhvagGGx/Fmj+Ljn0ZLvwoSpHr4&#10;E7mJWgMqmy9BB+qLpdD2zGXQNniNUjuj2tHUItC5JnCLBSzT1hPZnLGvM5768Nn/ZVSV/RH46Ttg&#10;JWNTV3K+BxhZfiprzGVMwb9x44b7NU1Ezp8HNYE97+jSFEPViymdwE9xAfyUj3z1ArhHg572C0pB&#10;cTZrePlp6iIdz+XQ6qPyUMy5s7ah4dJjAz88gM7hDTRe3eV3ruKwYLV8BrSJL1+30IIHbkSP+toi&#10;eOxLnwrZyhVaUWSi5VO1hIQehywIiiRzNeOgGjP0bB3LcK1h6BpAjma9DJfM/QEEfNu4cFUagU9v&#10;9cjqKjAXW5jJ4LIKMBH4FjqoR6woVoZuDFGcI2l/LsV47CeY9wrK4yK1slsb8e+dd0pQX5d/e7h+&#10;iwO/xvrfy5xmLPZDwIUvloP01hX4AH6IikPD7TgvhWceuwB67I9AQKuDEkEFd1gBM60XB/Wk1jso&#10;w3BqsPOy+XdAycUbYOXtNqz9eI631ec+AD/K5jdfvZ9xJz+BnUCPIBUQCt56nCP7FHsLWGFM74Bo&#10;hQ86TmzXW48TQU+xTWB/l/0MWnrKbyDY6Q0pxd56nck0KkBm7QUXLDk28PNbUSt7EEj7+CpEY/Pq&#10;VUgbWtnq+jq+1OP+XAN4eqr63LamaCy7xA6o1ZmgzHK6KEqaLtNLLKyoBaqYhrTlUyyBy0OJhDE4&#10;/IIdggeWLF+TvXzngRBWUg7jbUI1UKg/PyaArUfAUbKI+KwHdgo0lZGEevWPAIw6entQdXr0UhiA&#10;OnfQnGjFs5PsLphuPgJh87BWaUM5WvpavDEO6s6QaqDDjZaCCQE8oYwnlKCMBpRKAwEszB9H5xsd&#10;r9klfpDevBjKkqfBzKAOSiwESlqRFVcLWVkQkwmzr69vF1w875tQ8+Hf4y8znDGDsQ/AD5s2v3y/&#10;yPiR1RvIoS2Ewj710BScX+81/cgxEnJ4bXRoR8eFMHqffke9PtTDU3B8qQeIJrMsWnQMk1k8yz8R&#10;AXch0gjkHm1t8MC9y8XrSqaIbE2Ns+DgL522lkUMlkwMAkytCj3302vYwNDFlk+q5mURATQ5nKV3&#10;FraZgVQGvXZQFTXIinI2cw/3DbA9hw7Yv3nOPK4rET0h44TnoOdfIjkSGAkxS6MU0FZoaBCIxWEj&#10;aaMvzLHhk9CtkGVOKoIGAi2Gg4Y6J+iQlPww5AasAVsx+m3Z7IUiY6dZbgyIIdNWuCLrimILIncz&#10;iFwDCb4giYpBl2m7pAKKJuuOIttDpmVznlVA120oCeiwYDKDc+oMKEqVQyAZ1DRbV1QrzeODomga&#10;qWRP3wHn7PlfxTZrM3z5kT5obfWGM421oAkdO7npphuu4NyeR60g89SwYMCocyO/r6rE8anXh7o6&#10;qbeHnF9qCfIrNxfyHh0K6bZN1Ih6g2jFNuoeNVEJaKhDjoZ77X7ooZb3vkozjVdpicswpw4rfQaH&#10;tRvY4ztLxdObzmZ1w45Q9NbL7r7Wy3j3pLQN82Zljbppe429r8pOJhuULTfKRCbYMtbSdVXI0cg2&#10;KY0XhTiUFLw0n6ZrAYPbuZAkDIQzhlLsCiUTmRKa4kridBeEOi7pNbZPq+Z+vQy96FJs00pEVcag&#10;V4CsVbqKVuOoWq3r0yY7Qa3c8Wsh7pN1W+XMUVzDLWEJPotl+DRkgGWCKFaK3C7jrlHqglus6GKV&#10;pPAKUeAlTIFKySdV6AqUqWCWCJY9IcuFMryhWG/XkMBBZRBNWcbHpYkWvacWLG65Dp6KOuyU7Qem&#10;mudf9TI01SZh5cP55fPGWN5xcMZADLTCBWs+OpBlLgSy3GSxC1actvPLkpNPSfz+HWtfCKOtPnWN&#10;0jkoUHlUPgntBwLUhh+DoHI1rgHkxYtIY/OfJa1c4/7iggsc9vAFTiPMdjdBvXP8DWtFWL3aAHag&#10;D6648WduSfhpOWsekOMZ+jCYgRzYVnW04dz1OUl0fl2DZ4r8jlNTpikL6wO9p89ku+uCB/f7nfZu&#10;5gzH0cLbtqxoOVXwmzoEDMVWTcUVuCq6HD0c9LVlV2A+ZOeoPSxquKzYxGAz5re5qOL9k5EgIjNC&#10;1wNtustE2RG5aCq2hAEsAYmJzAVBw5ZE4hbmsEDkpsUcw+COjdxS5kwMAdeVLDY4h/ptaHsjAK+/&#10;UQL7OkGMp+OC7Qy73DSyZjpjBzVB86szteceuRRgUX6qzjgQz0aOlXiTWST3BsTkEbAfrQAEUgIw&#10;BRqQVkinbQI5KQPFowFf2B8dKP+fTWaxzbXnNrx3zo+Ip/uHBqQRmlpAbG2kvkVqBZ7EsMLzCDi0&#10;shZoUf5lNhP7t36Oelnw4fuqfM8+dSVv77w6W6JH5OJwkeTzKwgwwVVV5lp0ETyHxTs6tlCBoWFD&#10;7ug4HHytbWDOq3uj84Z49cmmoldasiTLQSXnuE4SryYpmbKpMEkVwfHZJvOZLoQsAVQuoQPggyHZ&#10;DwdkzWp3WXy7BclddsiJseNh2C1GbwgcdI6YgXYciyNKBZoosWzW4JqgIu1BCsUtdNOZKCmqY3Jm&#10;WkaGhWRwh/iQ7USSQZjEo1At+cWJWs43rdiVZ5SaQ8kOGyJR/2RLLbF6h9/uuObfrsKHepDu31jL&#10;uAN/wUKP3v+fgv/d9gvhfxH81JS40LxKZB99WYSGWxHg3kfgODQ1SQv7ZgsvdJ7CN1i97JxZmzms&#10;Ow7zV4cATonA7+45GyoC00Ld6ct8gn+GHfBDFp37tGU7YCI/k0WbqZqkpFKSMDSUkg4f6qzZtn9o&#10;9o5u47KdvVvm9ibQw9TELJLvEMipnGQLCZZV/FbWLsMKFGEYLTn0abdBudMm+LMvCoH0VrvCNWAB&#10;S0Mls0EmCw9J1DoDTLw0lcvhMFjJHHoUpLOox3it+BwEh5uCS20DakwUJB6DAdeSEyLMMAWoSakw&#10;MRuC06t9YAyfA+W+YjUcDlfbckmqa2h738e/fBk+1P1ehcZYxh787/N1ezBC1W1EsPcx9j1dhGVX&#10;4nYUQxODe1Ax/ni+tPxwlbMidbrT1PYca13YKnhfRIdbJODt6CzPqQ5sfPMTxYftjzC/v9QI+WFA&#10;cG2LxvKgn4NOMRpyJmvIN9jQUM7fPxDXBmNdITP1/IwT/I+fn9Q74z/YJN+xb+8gHIzTSzDq8TGx&#10;YoTWP6O1LIr+8XmnitfUr+a7iuYaq5aCVY/JSCLxDjHufbYuP4ZUWIIcag1NgcFbTfvwFBdhMWad&#10;hNsHcRuVHps3Ly+tY7VhKp6yHYv5MZfhRojAE/95FWryTbpPn1QVQv+iP7a9/+ovfhgfxiHMPuYy&#10;ppz/aCEOf6zy9yjjfyoEMIwQ6K0Y38JhKItAIOB7C7S6sAwB/NnJ5pxbLrGgrdlpgT4Ey3K7EW6x&#10;YHWTAa1fygBcsTd1ZuUacdaEu9WiyE/F4cwetS+RhZyTo6mGEM/I3EDuwlDjfUG/WVlRlpxRN7N9&#10;xrTGJ5Spn/t00v/5f/39N0rZ/n9TGOdZoRmyCM8sVgD1B7cbIYdxDsrBaf841moIjCtvKXfXzuti&#10;tBxhftrhJAFuvFOBVW3SoxcRupn76KON0vTHvha5dsd/B8GdJsMzFeqSi1r9l8BGP+yvQUcf/VnO&#10;yHHF6/WWW3F4O6NXijZ8ilHv6gBcsfwxaDhxdbY3NmjF0mkn66TxAZGyjAsZB+CnKoxV+Lt0duUn&#10;25L1X7EeHyzG1I/NMI3CgtUWLfCUf7GzwYH1K1AJGl3ejNb1y5Sn2QQ2bWfsxCW/dibU/kzNsrV6&#10;Z3JfoHs4E0llsiGDm9GM44YsnvO5AtIgnRmRkC9bFq3FH14gavrl7P4N/wrsCzUIrGJYxWXGXbn1&#10;c48KBG7owwtFV4SdDdabJrhbrgXxN18oN4cvuiC7iSx6yy18y+1hMXGeKEFdmwxVCYW+2kJ1rjl0&#10;WK17+SW1fnO7WBQOitMhpi6ALSqwcho6QaAnwcv3jACBGtOaBBozAZM3UI/EIFR++GmYMfsByVV2&#10;qLEczST6APzvJkRNjlX+HmX8LYJnowePMRnMkfAXhPJi/byAO7yxHXg9rfj08EIr1vSv6faXsrv7&#10;T533q+TZ87+Trgi3Wr1Dh+VkqldJ55JKxmIS/tIVRMHUNAZIj8CnBdzScDhaEp4ffuq//xP++8tf&#10;RcCVATuoXv2dJpstamEsBiJaf4ftA+mOVpBO+Bm2Rm0xm8EaBGEbB3TSv3tc1AlNnpfb88RW/tCv&#10;OsXfNaFzcP0dwtKqikTy9T3mpfVgzj3FMs9hUzJnwozsVB53aHwFa6BP/DWxBfTlbbzw/FXeiW1v&#10;n+AejIqwhtEKAzlYeMMLQaVkqzpgGh9Y/qOFe7D4x4cxlij6C2h9nYXXIn3w/zgD11wVS9Qt2p2b&#10;N+9FfkH1mvQ50741KOeeiPV3dSQzQ4m0m7EsZiLZ5oJAlDsQyAiKEHCCcqXs5BYFI/pFcP9/rQQ+&#10;cQKCrAoaZxfBFvRjqYlro09OQM4b3wMt+ZYK6ukuiA9d9wIXTmuy3uj+njUt/u/OG9AobXvobolt&#10;X5E5e2uTsaKNs/VwwI7CokwMFmX3sD0ONhgcNqDv0tgKbZuwcHIavJnB+7AlTKGzcrx9axMW/wbP&#10;6p2QK3Wih7QhIwUdXgsxLmRswe/5TAUK8k7gNI7BizEaid9rIMnHf36evxPteW+CMDlt4kKPOmwg&#10;yvAgvZH1HEsDXvpkBrb+/BBMbHgJGoofyUnW783B4SHXMnogZyflZNYNpGxJT5o+kbtK1idk0gHJ&#10;YlFfSWRi2Xyl9Vur4Pv/dhfw2bVYno4uCH2iJrcBqQo6tHjh3th/oWUJOqY0XohGCXIu/v58xs5o&#10;+aRxCjQ6ChgC//ke5fK+KxnchU50w3ppH2ty72tocFte+bzMJzQqwDcISJEcqG8jQI+0eE28FW7x&#10;tu4hZ3gbGGWrHyiqEUPdaiKZhK3eNY4LIQSMmezevdvO5kzXsumlVf4r6oDPQfDG8UhAX1+nfQp0&#10;nNKYKOBxTMMG1wM1xpRGcSGNApVFv5EUFfAcQOfQdD/Qmk2q5oPYcMLt6e0fwwfB4amTN7hNjUyC&#10;BqZCK15kG1KHJvQNztyYgrmVQ7Dh0kEIRbrhmnN+kbrhyi8kE6kX0rsO9zrx9GE1njGiJohFRcW9&#10;biypGpYhWuWBZNbJTAlE9VPKJpVfoq1ftQL4G9OBv4wtQUsEWjZxWEjgW4kOays0zblaRNstQdtS&#10;vMdr+Gr0ERY0An9iyQRn6snTsJ14Q2KfnCbyWrTyZee4jbyVr1+/gQVP/a688dQ1Ml4CWQ96CgT8&#10;/NPgIDW19JtCo+C1A7D5dik0sMnq+MNvs307t8KEizwlHxdCFR4zue22W746uW7yraIoBGmVhsLL&#10;LUXLT14h/6kwkcXr3pQYqJIMopIf80MTVwpdm7RNsUvbNKYf96k7k4xaIpHwfk+LH9A3eGk7kYgj&#10;hzB/+tWvfOsz+dr8YwXrz1gj02AOAmcF2AvRGOs/B3EdTaaiCycn9UzcXrYVQaboAGYYoCcET6xd&#10;CPszV5aVlU8LVZWF+nJJLUl4DgfSoor30OZBTdIwu2s7Q3EzzJXhTju7Di7/9F0A3+mFi1cavB/L&#10;b/McVh3Wfl2Giv0p2Ld6ZL0dT0RvuFAz0/hqTgbCRtNTsO4yvPk7EU74EofWNhtbFc9EwTouwB7c&#10;0lB5yZlfiorx6Ao/6C9WzThlSqRMEkrbt7XN7t7++ndAEMbF8IYxBf+CBcdf1t/X/3VZVubouj4K&#10;/PmZXNTHnwc/jelB0MsSqDR4RH3nm1wF0B/ZpngE/JROQ5dpJheVbZu2B34qy3WdA909g1/Eajya&#10;r80/XAS4CIF0Jz6DBnDR6PLnF4Ow52m0jAtBWL8BpP6WRrepFWnJl4c5nPB1ZNUPoZe7AMF2eUj8&#10;8Ve+Xuz3LeqbEaYvalchhRTAZgq1bqqIjMTi4MNWzm8xd2Dv/sE4GL+AT9zw/+CTZw669w/iSStV&#10;Dt5X4wncNFKQAgGC5g5gukvDLhxsP8kKjbSQZMs5W9XM7LZ6gNVLac6Cxx5o3VCAXu84Kgmj3xDA&#10;a5D8hAN1w76yKoC+2DZIbX30VbRI44L3jyn4UaZUVpSuVhT5XJ8vgAClj0iLHuApMNzX0ZpJigwK&#10;WXxZAI2UARWDpDCDqxB7UxcR9Aat4GAg1XFsMLI5VIC8oaHjqVQGlYraZ/GN/sHYRzF5l3fwHy8C&#10;LMdQWMypFQQaHHHDl4Bd5B2eCuyRc11Wv4qsLYGUYsqLeLwHgXprKfz4s8uhWFsEFdEQGmsajsxk&#10;2edzBdF1HC5GfD4AvF4lnjX9qVynuetge2bthmz1vtjU45SiqqmyKpTjjQomEm6RYSohQbBM1S/H&#10;w8XuH5k/+3wfIGGpzoI2ETlokQZGwFG4ntBZ1ueyPt1wDVNgeA5PK2xsWM2cAwmsZxzr99NrMR19&#10;+rgJwXVozV70gSz1Qvc9u8YL+MeU86Ps02TfVolJaRpgpeDz8wZaYcA0b9UyCWmLt3oZbY8ckynf&#10;XwheGTQHAAPFQVSqAE2FHDmmI4NgLstxy92GT2n3SD3GXtAZbcXwwDw0rRTa2zn10JApHTFR71hZ&#10;tsyGrvuy8KlzvwtXXvtp1hnf4e9KpvSYKWo+P62mjPksnmCo/D7JRty6XJMqhKLADPW04zRn4eze&#10;geMqYl0lkuOL+vQyTUSHVAhV2U5pVToTiSQS0WAqF/XZkl9hIbQ2k1wQTzBAnC6qUFWk8Cq/6s7O&#10;qjDL0lidq8CspAxTsxKU6CIUhRlMHUBnYIqODXRtbURQBSEIySVdMOMeut+kyONCxhr8nGWNZ0zT&#10;PkQ0hWZhIYX3eDwFBKnH07ntAJoyNPWYjgFNPTbrNnAzv43P2TtWOM7xN/nfcchl8mv4EP2h2V7U&#10;suBZ+1lOfBwxRdZ0rGV0HdzWFqQYFPBqoHkVWcj88ZHKYiAfQa57+WK7eFfNMPz27q18ydeapaTz&#10;B99QZkDtGlZ1JhPP465j8ayZMQftTLJHsgynPBiJHD/1ZPmceZN3Lijd/2tr/+Y30we7O+xhNP8S&#10;6CUhUDURfIaZDOesnrAL8YBrSwKYiibYos4FGx0QSwQhK4KF3MZQHDej2by3zOHdVailBofSnQz+&#10;4+fYNg+pSqwUXTldD1zSB3xAgbIxx9ufyJhXZv6A9AKz2GsI1qyAPhJZd8/CexYc+T8Gbx9vtSwg&#10;98fgtQYjAR9EPnDcL/wbaSEoJgVgSE0pl4itCcamyKW2K80lT41UYUwEfRYCsUsvi2gXnU0KjAIr&#10;vDGivx7om1gLNIkPsuul31X8Tt3xxk5570t1bODp+Rl+2UM9cPMdA1Ouv/0rTiz7zHAiscE41JNW&#10;DDsFOSODDlASNV/jEZ8k1pYHhBPrwub8ybUD9ZPnDjcugOcmOfteiWR2bFTTiTd019yjM/ewazi9&#10;mT4r4x60w26vXWzslyPuWz4/fxvv/lbLgbdtzvalubiH2Wwn46x70GWD6EB0xwAu/jWC6mC4GNxw&#10;aXRQ5K8LkrsRH8pLGiRpVttIOzYOZFxU5GPnXHX2nsGDP5RkaaamaYx6fnxqfvYWzb8tzOSSyRlW&#10;KOTX7SGH1syhg4vcvuDwkrNr2u+s20PWnlqRVDZDji9H+9epZbQb3+x789mR04+JUG8PxYj0/DPw&#10;vmuLMvI5T9znjfinpaWFDD6lCbzxFQnWJAU2+wJ0hvaJ0FY3MramjbPvb4/CZy7VIPVMHfx2W7Nf&#10;lM5J+xQOomWiwxTRAyEd6ZBioD7Q6hfUAvpTqaGSt7cPFW3btj206UBkvukzalK6xFJyem+/HXsd&#10;ssMDMNc15WmqK0X1TFbCu5rFNtcmjo82C0X2SS6zFG+cj3DeeiZftNcfZZYmvB3QAl0Kc+zE4Z5n&#10;xJxlx+BD9x2Chxl9cuMDh7cgCARh8dnnfz1aWry0qLgoTKCWBQZhGlJr5rzFar1eH2wFCj0/hBmv&#10;NyedA5fRUoREbXL5Xh4asYn2iRQga+S8B83zXZ7Z+ED8oedee+4WNK4ImjEX6h458gy8Dfp0z5GP&#10;OZPkN0e+aYVZWr3Wug2ek+qh2bql8Un1+633CsAHU7BuRQAumq9DX2IyPLnlWqE8Oklw7TlCSI9K&#10;Pi1giS5z0BDQaxE0JK7PzLFIYhggMXiY9ye3BlTxudK3+/Ytest5887npg8B3EfkUW7HqtF6GSZw&#10;97vAnNVejw5Izd9g0uqvY53w+UVUqNHUNyM5Z8hNGWmrxNehTphcZu0/9Lyay/Uz39mtr/e/drMM&#10;p5yTgNamcQH+ccHBEMjutbMa77Zy5i+Hh4fTBHACezab9mKy+oQSWn2BhiNTMAnoGFMLQG/DKCal&#10;oMWoAn6/t01p3vsDRab1+K3B3sFfn5k9c/l4AX4j3f965GP0qhnj5QtBaMkfQ6ELo5BHfxNmblhI&#10;72ZpWEKj2weq09S4j32/ZUUWlgdpTiyDDfQZ0ssSUPbx3fDJb/4/95yTHiwqrWjzBpTFsxmWsU0R&#10;zTa3OM+ZtjmQzdodISV3IOAvOxytPG0PK7/l1Zrjb/viV289lbn/HWZvgDbvBSZ+q3kzmu3VmZng&#10;jda06IlBKWOrf8XRUeBhyLGylLFFNZyUzWQDbZFs4COx4sM7JSYXD7NQdXf/MF5L6YnYUtGg6fEh&#10;48LyF6TlC8srnji4805REW+IhiNh4vde1yZZe7T6ZO1VBDXN6yVr7rochmMJ730AURwar58xaI4u&#10;vTH2WhRIZ3MQS8SzRjr3sK/d+s81Hc935s825uKBv2Uh6uIG3KMh/iTrV+T5UB70HvBRyOLnk1fc&#10;l4/XH5Dg2xc6UO99AkjCrAXnmAwaWWPk18+W6DlpQfaFV09HX2eKaJqzFJ9aJGqy3xGYkOM55oZY&#10;muUsdAiioJu65KaEdDILO0BSn0cLswOuvAFr93Yc4PgUVhLLX0/UTIBPY/lDrAT0TClkc6jAUUvX&#10;8a92CJE/ZDmCacr6q0EQnOSJH/lc+7OnMAs5nAitVyPtOXJdYyrjCvwku7+3PLTyxS1LVcX3cdWn&#10;Hh/0+ZmmqN7LLVqChBzg0bTHQgbqYOPsURyTvsBCDYHrvdhKZdI8Fk9sz6WNR09NzL535ZbvYRs/&#10;roR5Lde7iPdgCiNER/yDd4T8hEYMNI+AsjYj4FdRHtofeSHlKYAKbHsY9SIMh3bOhZfevlQBYb4e&#10;9FeIPiXC/LKQkDI5GwS8uWFBEkMitySwY9isDqBVse0DEHB/AZd/dh2W14PBwFM7UMxpofMyyPQW&#10;SXI52Fni8JyhBrLaCuDxTAdLZHtsQZ+YmDKhNCZVg/HWTPzFnqcB1l1sfgD+vyJ4Z9gNV120uLSy&#10;5lRN812O1vu4UCAoaroCpAhEg6j7kwAvSaq3DEkSrX7+jbBOPN+JDQ7utDK5J3MZ49WfP/3Ek0St&#10;Ror/55CR3n9UC5FPnSqyL/+ITSt/i7cvXlYYO5Mfd3PFN1X4/mUKVIWK4Y8vzYHh3uOQA57pF9g8&#10;rTjks7ihmIxJluKzHaaKIMgCOlEWCFJcTGZdp6v/oFpU8bS1M7fTPbF5PTQmNIiH8BEdikJlUJf6&#10;o2iD6EPWnBdLIOBZhIHE20IyG04A1PZMmADZDpHxqTLn7fNQmVtJOcfHsxiX4C8I5wu1O5pLztYU&#10;/yxFD83jgnSSrvlqNF31yaIoINVh6ZTBTdtxM5lMNpVKdjqm3eYa5uZEd8/2m6rKXzyntRWb639C&#10;IfDj0+P19RJceqn4yuzZ7D8feMB9+ul1Vgs6zXc1rVbbYCta5CIGN6+Q4L+xFQAIAYuHYc9Lx6mb&#10;3v6wBu5xblAucoMamg3JR0pg+CQDHOTyspyDhCGFM+KgsLMvqe7KvRbgVz449LPDRjKrmBaUAMxc&#10;wOAgql+2E9tjzamuKnYse6sWS/Y52ey5vQivQSjFs/YDTJwIdkkJOG2bEPx/Zc7DP1LGNfgLwnmz&#10;757l7MqOQeMaRfHNDwb9EVmWJO4KQjqVc7ElsA3TSKC132LHhn/5r5HEryY/tGG8UZy/q1DrOAIh&#10;ZBvLxea2buHQR1Y769rJIV0lcnhRwUbBaYUHaRgzwAvI06dxPwy8FYLjj5fUnVsnGX07ZsPQwcXA&#10;rFnRYCAgcR7JBkUj61q6Q0v25wRXsX0dwo7hXn9H2a+qXpn6xtSN2lAcDsGLlQ6zdJv5bJ3LmTho&#10;wazo94FsWq7Z0TtxEOIXD9TXM7utjcatM6e+Pj+as63NW3B3XMi4Bv/yRgjkyj9xUyptnhmJFtUi&#10;BarRVT2iotfLbc4sy2KGYfGciSGXQ/vvxLFF6Mhk04eGugdeXlxTff/HVq0aRMozLizN31OOBv+E&#10;V2az407/srsOvoa0ohEPEeiaBHZzq8h++6AN119vA30UmnMZ1qDPsOf3frggEYBZvlnQ+txnSnzh&#10;6X6ZlZsqVw1FErI+PSMyPZNh0dfcbPUr8Gtlq/aznsQZw+W5Ip/oPlN+QEi4O0Q9mXB9So5HS0Ux&#10;7FOkbHhqz/bwp3rgDW55g0dO2izCpnp6H0Ev9QRYSRRpfMi4BD/6gOyTjUs+V1JWfqmiabNc1y3T&#10;VU0grk9Dmr0lynm+b596dqhvn/g/9e9Tr08SHd1s1uxHZrSzY9+Bp5/Y+PzdqADj5qYfqyCw8bkh&#10;gNFbZiuQ2w9xcWGCsatCnC8rQudzLbB1bcuEdXAvGPXN4tDkp/iaS7AxuO4gkSUOW8pl6AqKkC3V&#10;4Mrv+mH7C5PBlidN2NL/kaDin+uGAkbn7q5Q6rQzVoE0Zys8bQ3Bz0NDcEDnRXjioexWdLBtA2od&#10;Vtb/R3lqlcDKa+sypuUkf/u2OQSlm7PwiOFCfQy5/TYduITnvRIp2GUY6j+gPX9J3D9sLv3wXf/x&#10;w1AofJYmKyVBf4BRXz91eRZ6emiEZ6G3h8bv5xD4HvhdmrDEwbAtSFG3Zy5LLcJgPB5v+9Ytn7/+&#10;uKZLqcfifS+E+aamJqG1tYX6ingDOrf6VC5OmwpwzynMabsM2O23N4idnZ28nQbITfS6P6H5S+Ac&#10;2gpC7XEghkUQfzullG9Pny/DJT8nMEZq2tecDI+9dKNlsEBixrzfZirOfhsez6bg7SITtiJbEapo&#10;xVoB5CyH4sMyhHqU6miSFzMtrs5Y1D1xOY/3P8T4BnO1ADc95gB7msDuhzc6FZh3lgk8mUO1JPBj&#10;+tjLuAL/zTffXNH2+h9/WFZaelEkFFbJqktM8Hp4vDe8NMSB+vlHgR89LO8trvd2dwT81NVJrYFh&#10;5Rel7ertsQcGB/4wp/aET6x5fs146ed/z/IO+Knvn9am9dbrF8saW4XGxkaak+62IbnGAEuXLs1b&#10;WXpr3Ap84XIQyuaAMDuNIJ70AKw8B+nQ3egMXwUByPWWiK/8YZLT0RsCPrcbtiHI1xy2ivQL3CnB&#10;iawPsvxgre6oZzC/WtdeJnc+NzdX6u9N337N8/A8DMJeloRnOb8r9LL0rz85g1ac4/+683L9yR3d&#10;St+Hii32chUfOOMnGXx2H4D/KAlNmzZttd/vvxwpjq4gaAn01H2pF8BfsPyj+vkp0Btf79NDCHhv&#10;PA8qAbUE1AKQAmELAPFk0jJt6/ennnrqRx9//PH3tTNcAD9towIQuF0EvdjX18fKyspGFIDeBOeP&#10;33VXk4B64OVD28BbWwEVB8TZLdxdSWODWsEHb/IgpFABBjb4IW6KsCsmw4Aoh4dnJc+sns17YFu0&#10;LfWWBGdVcvjkrJJauf1k6Nx2emKwVx2eNfkRuOKaX8DXWw34Ocveuj1g3QO9bBvcIG1vBEjfPNH+&#10;94UO6/hROWtZWmc0QesH4D8iyAgra6u/GQ6GmhH8IZpLRC+1gn6/B/6C5R9Ne0gI6ARyz8rTkAcE&#10;u7eNsTcMAi0/tQg2KoDDXdrPmo71cM+hzs+g9rxv+/0J/CQIcDYCfgq4D6yvDxhNikskTldOOeUU&#10;+9vf/rb79NMAe/YArLsX4MpzmXv36nVCGA6LbQubTViAVj8BIeiAIHS+5YeON1QYKqFV/+WgpIvH&#10;l09g6kRV/oNqOvZkPQuXDJSDsPMK3YxdooRVBZtbKzUw0OfMn3cvHH/B0/AKj9efzuxN+Hg4rJMZ&#10;XEz3ma/mzWwprM6vZZSv75iLZz3GWurPOu2Kokh0CQI9RGCmObyaT/dAi48Za5kPfCTQYvSFQKCm&#10;qRvYLODjkrxxPDTdMR9kQC/Zm+CedxGZbuXMq+Si8NXeid/nQsAnS16AElpzXlZGE0jARSNhDQ0d&#10;z+FVpDmHmVhxAIRTzmBs6/NcOGPiYrwbzQBbuQ6PsWJ4DkqgoycIQ64E2clolbmvHBZnF9gNqdJg&#10;dygHL1YFJu0tgtMP1EBu8yLJ7D/PrdBDKc0uywVZkVAWKGcvrP8ibGy5BE6FaBu51VgIg8XoKNCw&#10;i2blxye/EYLWRlqJgI6NCxnzikQbF4UDW/b/wierFyI4RbL0ZPHJ0nMnP4H9iOUf4fwUSMjy5zJZ&#10;j+YQ/SGrn+f6I8ObnfxIz5xJE1rQKSbnOJdz0Ud4XT3rxIvjv90Y8wp6HwpZf3p81OfzJ4Dy9vFY&#10;A4gTYb00KXJAK1Ou59EoWOohb/wP9Bxi8q4c9+U6X/eDwYMmZHU0OYJfj7ohuZyX2Jqdzfy6OAy+&#10;zCml56Vfnfpi8fYJb00bqs0czyf564XayORsmU/PaYILiXRIsnnON5zLid3xXm3Byd/JnHLJc/F1&#10;fGDJxbdbrfAdg+YkX1vzLfVnD09EZWgkh3dctLr0CnxMpYKpTUP9/fRFq6JgMAg0kZ0cVnqaPlQC&#10;+ggFzdmlQM6rhMCnwFBJvCePpo/uJP2Gujq9gMrgreFPfSHYUuT9ACyTWhH8lWPbSrJ9/wAmYuv8&#10;/hMC/oIFC6SlS7tFGu2Pbq8LNBfYe+eLYeUKgJOBTe2dBBNKTrRpSIGOt2j7i0zoMplv1/BTFenk&#10;unKdx/yy3a4EwAE0N7Zuq1DqV0RXfitYkp02yCCQfCXzI39cchLBX92+3YkMC85g1wImOeWGIogO&#10;TerSJVtWFT3i08lRC7KBnvJM907TumBK1/bll8dXrmewfgOANuN0vr1uDocqxmFloa0aW3nHYoyF&#10;TAW1lk35gW2YH0Ouj8adRnDmlynRRsBOE1cK1p64Pu1TICFrb+YMz8IXuH/e8o90fdLxkXTqDj1y&#10;3DAszLMud92ZTXDv0/nZ7e8jQfALy5Ytk487zhAfy6121tGCuJjcCo1CU0NLfpQotGDz2ETpbj0a&#10;uf3A9QgMR9LyG0EBBrW0lUEPKoE6Qqv3y9ANETYkBXlCDnHBPWmYGSsnReSyvt3WZ3YhTNDCvKQC&#10;lIZgx7PnSi8d+JxSWlSTjfpkLrs6GhhFlTUIYzlCfwIbg+wfM9OrfwBzr6MBcQOwjoscqRd0bRNa&#10;V8zJNn3Q24M0XZbnlldVfh9N8plk8Qn8BHgC+ruBP68USH9GgZ8c29EgJ+BT/NfAT2nZXHarqMnX&#10;ZwbibV5hYyv0HP6SNRx9zLPsLS0tLBaLCVu33i28fFy720br5BSysCN+HCXgNvJ6+H3ED/0REZKq&#10;BEXYFpY4DHQEfYLNhqRrw4B4KFguHJBUAYSgBYKF/FDOwvwzDi68HmDD9jNkuPhlDg0TJeDLSmC3&#10;3eB7O3W1oMgzswG5xA2qsqzposgEkCxsgXtjTjadWw9V+k/htC/SdNHU+exh8RkoRzW6IIct8Afg&#10;1zStKVpS/J+yJM0YDf7RoD8a/B73/yvgHx0Xjo/eL6Rls9nDNneWWxnjAa+wsZHC/T8a4KOFwOyi&#10;tecNDQ0idWXivjPSy5P/HU2IaUOOV5gBRuPtgdbU2R8B+HkFAK1iNc1B0yHIUM4ZTLQ4pGQOHXKZ&#10;z5fr0g5LdtksB91lE9SoAVsYfTzC4+XIC4XVq5m8uh3PcTqGK6jsT+jytroz9Q1dn5Yqoic4ZVG/&#10;E9DFlGMKNAVPcCUOabvb3d0Zh1m1X4FTl60H4UfDHLqwzBXmOJlMdMRKjImgcztR4BAlLk4vvD2O&#10;Tksmofy9X4AXyhsVB8Fyp+T3xoUQkAvAp1p6Na2vr/e6NGl7/fr11J9fsJoEcAQR3rQ2b1U1Aj19&#10;WV2GKPgAXi1B4FcB6Aj8xSkFLkyjh4WZKhgt/ZVf/muO3ZXxybZ1nADpGTn4UNEhmA6HYTVmW8yl&#10;6xpArmer5R8uBdG9GxT+G9D41aDcfeJPrS9t/O5rk6yhH6p9Pb/TD/UcDg8msr6sQf3J4AoOdwOS&#10;31dTUQKv7P0ctuxlcOWm8GIoOnJd40GOtjL/UAmFQt9EJ/dmtOR+ojPoOIFEqzMoRHuwFaDFqo7R&#10;8nv9/BgXFrGiN8JEjbLpTA73f475PuUVNjZytPH5M2Ag2Ee/tKJ+fQrUzUn7mN9bNY2Efos8/9fF&#10;aK8x1IoyeqOo43g8hIdq8GAIQwWZGDEAzNaAizkA1YENE9JaCTcdEe+dnCuCg6wedkjzoE2eCy/J&#10;5bBHmY75wsXoF3Mwu4Yg24l1GZpQlPt+uTqrd/60WfLcmZOsmrKaodKgP+FTHCOTU0RLzPoSbney&#10;pvzHcOJ1D8Pm/Sm+ry7Fmj6gPRCJRH4Q8Pk/hWCWRju7FBf2CeikBO8V/LRi2+j9wosxpD2OY1u/&#10;zprmWE4qHW3tqeUjADOkNwIGWLFiBe1TILCz5557TqAhCxhG0r381AJQrx06pK1BgDejWARa/hNN&#10;JOh4p2ag01uJGQVJgRKMOVIfT2MUE56c7oJV6givX0TTuFw365cccTDEY75aGJAnwKAyW0+qUatX&#10;LZaymt8nBGQmWrlsLhdHzyCt6bl2gac7InJX19zK3vhpM0LDdVWzcxXFRYam6YIku3IO4undXRlz&#10;1sS74NTznwGo68ImH1uhsZejLc8/VPBGyiJj6CjlvTQKDB8PhdEVI6pydDha3i1PPuTLepcgCJzR&#10;BI+xFsK8J7hN4BavuuoqcdKkSdK6deskAj1luuuuu5B7r6bxOpSPAstPfqdJKs8jt/+PSnRsK9FS&#10;IM2pMtFYiMiFRJArsYUoAwt61DRkJOLbJqbnoGVGmj13WVLYdEVG8ZWllQrXlMrRNPj9IgREHfxi&#10;GDSp2JGlCaIuTRQ1sdIVpHKX61NkRT1R81mzuOo/j0dLzhiUZ0z7w4EJ7JH1mdSrW/bC/u6MH70K&#10;fyAgWswtUmtLg3p7x03AMhORAqEDPj6EcDBmgk9QQL5/xPIVvKBC/PcQKuvdyh0575heP90B7/Vs&#10;/g6w1asXCE++vUDUzvipaM41BX3xYvZcrFFoQi7f1rYJM9JLKsL99ySY+IAU2LU6DPBdBP2WMpA1&#10;P8AkBjZSfRnBjqjDxsCSfQMCl96QGQSzDNJWBr4xy2ZLL7XFRy4QpE70CQZU4NmMxAdEkSeyAu/H&#10;Hw6hgmTsLBLEA2a/0Y3N5wB3s/2uk+m3bdx2sr1gukNmmoNl8wotpFSr4cnhrtwkcct+SxpK7BcH&#10;hk36YrClMlOqCIIY1Wrgrd+dhZWXvKsdB3IEeGMhJSUl9/s0/YYjvTvI+akvn2gOuWPeqswj9KcQ&#10;KN9foz0FinOE9oz09ozm/LTvjQK1rLVZI/eev8Z4rILAH33/WRtn4kvYUG3bDOLQfBrZ0ei0traQ&#10;IwuwD7PXof6SQwt7gqB+MwCG5Nel0zSFzeAZEFzO+7ElSKFCcy77qOcgLdg2sywzJoFdhFTj7CTA&#10;fbU6dFQKgoM0KMhkdxIWTtMYbaxLFsKQ5UUQE8phQCiCLnEaJKQiGJaKFVP2B5hP1ATZRdUwcjnu&#10;ZlynSqhgPaYttCs23xmBwWemKslDHzlJCctVt5XMnT35kJXWLElwhIzluKnEy3DFJ68DYXa3d8Vj&#10;LGMOfl0fBf4RcBfiAscvAP89cf4R8Bf2KYwGP8ZjBv5G5OoIbZf6uoiLN7UwyZcGIXM9uK00ZIGG&#10;KlAXJr2J8JYDZ8jpN6G1f0kHabuGVl7Q4cOuDfPQymcw834EfxZtaxyvE7flCF5keRz0MgOkGQZc&#10;CJklrwK82gGA//E3dF5aAAsk1Aq3YaRxJKXEkyNr5IiPSjxvr8DCIPJ69Csqi2QWchRuxxkbBou/&#10;obvQrmMxWc4CWbPt25BZcNMdEdgavdC/uec2raZiGjY5siBJmVR/3xtw5Uc/DkJ9F51nrOUD8I8h&#10;+AuWfwVycAxOK2feMuWYSF2W9BVFBCPicxqXoB2NMrSWIxCRM0eMKChOCjRZgzNVG4pIU5DSUJdn&#10;BsF6CIuYSU5lBotKYRkZWMXc+noE+l2YlVqR/BDn0UL7FGh0KMzuA7ZiPe0dgQht0OdLJagEhT7w&#10;RcI3n+yyHScy6J0sgKDxVmvYbrpvDsBCpRpe3X1Kyc7YckGXi4KK7osZuZeGPvLJa0GoHRdzKo5c&#10;2VjI/3XwI3QI5wg4LtAf+k4jJWIgX4TBYnRYtywPQnd5CKDIhxwenVsJHdEJ6LPSKsllzIJawB3B&#10;wmBDD/42hQqgGAAT6UPP1P9P3YocWjA0IrBRqfqwdUmZIPRGOO8gBcu/cfWsPoqAikHOtPcl01Ve&#10;EuPIvDjqhKccqI4S24B5Gujl2//f3peA2VVV6a59xjvfmocMlalCQhISkophsDFpQAQBETpV2KgN&#10;OFRsEH3aaqPYJnkoGofnJziQwiFxYKgCfMgUECUFJEpMQRJIoJKQpCqV1Hzne8+8d691bt1QoL73&#10;NaG7ys+surv2mYd9/rX2v/bI5Tvv2Ra4ojMo11csE3AUnEqbseStSM/mpSJw+NmzYo9uu2l2MHaG&#10;7Trd+1q/chVIEmY8Ey+UyKdkwqQ47qYPfAI7FXr5tbMoLc0SPPfFGPR7aO3z1ejMIvCvcEJwma3A&#10;ElWGhboCDQh4IuspxP7vhArPIYAPkMWn1qo0tCANY+ji1T2/TzveYKiZSZdcMUe/6h1zwxta7grf&#10;vI2FENSBRurYTnig+x/CA9HJbmtB6198PN5SqlDDVbYevDWfA4+tQa1FxblB7Xe+aWVdyKNGvsj4&#10;nX8QNtwOJuZQAzDr8icz1/zLbXzE7A9kBQ0jQwo0KeQU+CdUWhBN1ENhEwK7i4otBWxAbj/jVzF4&#10;qH4GWOVTAd6pq3CNo8IKXgVMpd7geLCrQhBNfJprcHdUhrZgHIayFbD66Ep4b+9amDFMKCW3odTy&#10;Gf9IaKZ0d37ZIb70zINwDRyHM+BR+NhuIQ4wxtfSEeRcU80Hzc/VAe56hj4JncswFyoqJtuEz3Dh&#10;bLzwhc3FDherW5wFm+7Js0XMgH1gPteHVn8Yj9/mK5QD5afvztdOu7e/P9GLuQxSsckhp8A/cUJp&#10;T+XuGF2HFrqJKArNlxuB3kId2E1VQeeftBi8R0aSLdG8Q6QohKYgZDDeFQzAQ0oFvGxOhaOJMyE4&#10;PAAsgeC21gONVDFG1vEGRUXAf5SztAG7ohOcYCflDB3mwj9+1L5o/9XU+tNbhz6u6GAeKs1YGDtv&#10;LJQkPLxXaQ7RkOnkoaDgPbqoTUQr0iPMWe5Yu9mG9+Gp5/p7LfjNvfW9NTWv9A/3o19dHL9nMkgx&#10;gSZI/s45P4E/goEcUoz2IqfvqANoCCswX1NhIXqVMQ+zA02HpCwjtVFg2BLwOHKY32sK7GflMJhB&#10;fA19vwkyfjEoOqniNSoKRVmEFjuKF6Z5cukGNGbOPgRsFrXicd8XOCEIgiK+39gx5nVsUH+BkhTr&#10;DGkfbaO4tE5nky7TtVzYWx2CBV+mKZRk+NYtq2rjlVNz27tOz//slzcj5yclmHB5/QUnQN4M/hLw&#10;/xr4S9v/X+AvAf1/CvxCvN62hhXHoymlaRFILQg4GnMfiFRQ8Ukn0QhqpUnHyeRItrCfIPC7pqGT&#10;Wh6EVdyAFcjrQQoCqFnodurVlwQXP5Yz7pOiPATOoibQfnQPpGZN8SuMCOyoIydiheVRbyLgou0l&#10;UuKJDHLxmL9OoPcDbnceEWDhy5NfQE9N56J/4Meld3L97SVQC1SkkoIUt6sY03y8RQXAe+GyhZQn&#10;ADUr8yCu5nDbrpWxpndmArv3NySf3zXDeeDhr0+W5g2TCvwlcP818E8+yy+oWFAd6gDe6VvCNyZn&#10;M4Le2gKheHC+dtGlTU7haNi99dbHRF/fOUgp2p22naB85SNPlg/u+UU9wAItBO9GK91E5ZMEQBaE&#10;o3jNTfLUxvvZWWe9pJ5xDtQuXABzZjXWzgiG41OZ65VrIDBlPKqwltALxieQJc65JFOlF2JRkUPC&#10;MKmfmyaYHBA2Vz1JZqbLs6N3/vroO379YnJmOqQladQ7yxUmdZDTZAU/guJxl2Z3DGo0IowruIUE&#10;HxVI8qcBVyRNFcwJBsr9GjKmuTrItm7wjOzaBemYkZBsJyc56aXz/gMic/JwPBMAVx+En97x8ljp&#10;0oTLKfCfJPgvbhSacZB5Y+AvpidRYSpanAnaY/fdpNVUT2VH98xj27ePer/+1hT7IFzirETrmqvv&#10;KksGnfKjA4diTiGuxJSzheNWIBk3MAd5WcTjfxShqi/CVR8qRJcsgrlTpsP8hgZ1Tk1NZYMmhacJ&#10;4OWS58oSYsmfhB4/JzVqENQKAn9E2HU9DJYt4cORgQ6g16BzhzNvNHVs5IHneyMP9kKsX40L23IY&#10;pZFgEuIegSzTXMX4RoRs3EYZletyjumHdl9C7VIUhp9BBARD5QDNxO+VVYWWD+TEMJjOgJud8q4V&#10;twxuS+dEr2MnRmfst3qeLUN6twevileeeCllb6fkLUpD/A0fssidO3zcicbTQTScVcHN/io+Olrt&#10;hYY+6hxA4KNuUM1TuC/zdF1mNB8VhVno1C7jClQQj0EFGhEq7Ofl5Y8oH209ffq7/mHZeeecc8Gq&#10;eactPSsarpplW5mYwwcQkknbhYTlQcpyeMJyvFHLESOWi8suH7E8MWoZ9jDuG7G4SFk2bYekqWjZ&#10;tAWjxnBOwIgtICscZiGQ3ZDM3YAkbJ1DQbYhx0zIU5DRWOB6XraQrOe9rEiaaWfUTLlpM+3adrZg&#10;8tFU1hvK53JJw8oVPJGsveqc2+pYvTlHaRxaONyQaOw5WL0T9u7HdJlQgzteToH/JKW7C0TR6v+5&#10;TD0LvL3tGe/uu18Qe7ec6y4sgNOCH38LHCs7BLdOY7wyOJLmmgszuQt1nhdmnqEk8Mz9LFTVLcqm&#10;75IXn1lbNqthevm0KfWR6rIpUlCNmpIHI9xyetHOH1BYuJuJmB8kiHTLEO5WWLBblSiEuiWhdMu4&#10;zJRgtwC923LUAxwihzhUDTgmM700+gLZgCMyAU8YgTxkNYsnFUekEPFp2ZFzmivnZJdlJQcy3MJg&#10;QMbLgeEMQsoeldJKFpJKGnLSkMgpI4apHvXes/TbQyPhdH+ycejo1nQgcnRJvhLKAsv8hnmTR07R&#10;npMu7RnfmcRPTr+hDi2sWwfyvn3N0o4dIWlFzybnEBqbYYBIAm6r1cCMS3COPQJ1aOwbkFtXeoqC&#10;LBoGmMue5jW1W+35yzYpN35y4Zywnpk1tU6v1fVcVBNZSWM5rirIQQQTFuioeTQZqw2qxEFBDkIO&#10;AwUybR6qJZJ8YHIUcp4EBUcSwfIqN2MXnB//erDxsaNSJBUsc6ysGTCdXAEw7wBdwYsoyOGYFNbC&#10;Ol4JiRV3TNd0hFFwkVJZmEXZ5FKgg6KBzHA56kEhEoQzFv0WnCmDcHDWCPy2JwD9yxPnONMdBbZW&#10;dMK3nsdrOkVyNvFyCvwnW9rjF6iU5MQStc7HlWapBU09DSiL2xCKRyIRuLtOgnwsDKeh0W30CrAI&#10;ceoqoFRAMJZghjnsQGFHIThvR/rHT/7A+OfpemU/WLFgDsJBDgE9gORdq0KsxzikRzzqpGXpGSpN&#10;p94sxcYMIVp4XTAJMN0A8CiaJwIc0FDhAvY2KBQ2gp4eZu9xe7r3azDv5RS+EM2ZhSQfAwOlSszW&#10;UTGkbHTUxitRGT29pATp4ss2vQY8FAdxLPuuQO+z9dWuupTDkRoJ9kUk6K+1MZdgkIzYZ4Tekd7T&#10;S+3pqEb6FPjfZvATqIuzrZfi4uyNVPz5+jrNy0vrNCM7xm+H5S+mIUX4802+/28sbZnfKFNeBV1x&#10;BjsqEVfRAuYWLlQhkMqZCmfj4SFJjSZkJXiMZe1kHlLoMjYP525ob6FR2ODxZn/4EcphVNgBOu7V&#10;IYkwz2OgBjglGcFQNS4ek1fxAebPwAXcRg1+djBQjwrw7gUw//QCuCubvsu8Z4fU586bmYett3FY&#10;6Q9lzqhkdgFUK/u2DkuQw3tdBt7i8lr5ndIFWvaAoV6izuLXZM/32n+9K/SN145VvphJRKBQK4E8&#10;24LQaQDKYgfyrwQhmXEhcyU5upQy+N5+POEyoeCvq6v7KWPiegIzTRlKgQBOo7bRNgI6bSspQklJ&#10;KJBpJSATiH1rbnvguGjlx8WuR+3O0eo7JlCJhGHmIZctYGaO9pozyBeyj1iWcXLgL5bXo2CENEdQ&#10;Uf6NiGeaUd1XA6F8CUTZ/fBUVR7iugjVycNBQ3Jd04W0w06DBbIBveIoZKktjAENjQW4mKVhI4JE&#10;zEXre5BsuViLN1hHN9kEcpcNUlOrX17v76N2ONQ+Gp+AnoXueyKmBxi/TjFrQbqSxWUDWNM1rdKs&#10;sgvE/fseE7BvM4duUFtvbBWW1sY3b8J70LuQFEd5ZrAXw5GVSnW4RtGHVmuF+2dgPjMQM+N2sKBG&#10;UY/LGYjDIXBmG36j0kwfcrH5aUgvP0Kd4sXjzB6rD5lwmVCHl6x5sUMVfhEEM42o7PMFYpsYStuo&#10;3y3F40NpX0lovRTGH0fnEs0hBSGlIgWiaxf3vQ257+sfksHlwNZcMwYQf0Z13x9Qn4WXo1nIRhx4&#10;hygUGjw3rctQiOOuJD7RNlmGHicMy4fh2rnHoIeNIvCpeQL+fODTQ4p1PgY3wqYjAK+9Sut+mxuP&#10;XgXB7Md4ClVCvSH2978pFh3gNm8RbnOncP69/EL30sJjQqy7yVs5BLxxCrj1CPxN17V6a1GRb4pc&#10;rDSTC9HRzPymSPswbN7K7T3vV4efT5Zn1f7ahFKD77YMFKtKVZIpXUlPsYLpI1LIGOS615CcdlHT&#10;8aY2xNpXie4Uv/dkkAkFPwmVJzMmI2jxq/hYxFwTt0kSVV5K/jbaVwrFRy6GopKQslDRM4GD0pYu&#10;gsqB35/Ku9HX82NaR6SRH+evc3+0D8LWyQo+1KpipRQ0gdfWigAjE93eKrGLhcKiIvgcRNRRWOxh&#10;XqUgPZbmuzOdOsdSInBMz8LxQgHmDuRXQ6Z6E1pkcXsAz6aXp5f1HxDfTBbtTBWfW6NdGwG5ZbEP&#10;fnwPoLc+EXALFci/IYzfP+44Vo5xB6xTv3pXiypP2SwL8X5lK4L94EfAXX8duF1I1o5sWqksqvmq&#10;vCAvpKan2inRi/0MYFco/VK6nGfcqKJU43PWcMdOYhqkJNVF37hwQDbcvFuQ3j0cmXneSF8OeNdv&#10;Bb0TPXUxmgRCLzRhgnybkCrIIpdyABJap0BWvLSPQmn7+HAC/JjmfylGQ4/KxDAUj/M8CwP5ba7Q&#10;NNlXt5MR/JRMdJLW+V91TDtbMd4oIAJhCL9YA6obcqCRp0BhSLpYFgTmRQ76pXOyMqwYHoJZKfgI&#10;8AUPtwUuOL5TRX5P4o9ghEGgchHlADoRjuO9wmP3IxpSFD+m+gN/ibZT3FLcjvLmWNIx2afBAjal&#10;BmRPi6s7IEDNIyQ8hxTOW9PWBX96rEZ59bVlYiHer/hMIgywEz2HVyshrUbUwlQaHgUU1ZMUVUGa&#10;WYauteG5kMVch2ZhKU+PLmYW1OLH23e/XwA1maSUGBMi8Xj8R+jwfhQDMiAVASr7fD4UCvmUiAT3&#10;+csl3j/e4SXH1bINpDRvLOUZX7pTKtkhmkPbstmsv4zK5LnceTCXfutDl1BJD0b0UQkwUktzh9yR&#10;jTB4/BLPt5A3H6qD9N5acJdwcKc7wI/hy6QFxOoLEHhBhfMvpAGiqI07aaN609rntcvWBryL2H4H&#10;WAtlTSUzifehgavax1bp1vjnQxw12t+PlgJjWiiuF2P8hz9/8/jtvhVfhf8++vPP6dHzDqpXzDgN&#10;KdEOg0EnUSY8bq0EjWtlOMg8BD6jgbAG8p01spKMkeecKZS5edBYMKioBXBZCHLcZTluiwPozwyj&#10;0zU7gdo33LQTRNc2Ic14cD3rgXUuOtFFqzQJhBJjwmTu3LkbUqnEjbFYLEwgJyGAE/hLTi1tLwH/&#10;zxxecmitAnj8ddCPDwT+fD7vH0uAp9lbKNB1LMsyEyPGL/GWH/dv/BYFMUjZOVli+Xa0pp9ei1nO&#10;QgTXp0Qcsg/XgCXwBaYLtcCFA0dUUA0TIguSsBQ98t+dQyWPBDYStnEjsNZWvBZhtSjjcybcWMTM&#10;2F4CNb4ZFbW+HuPLYuRjHg/78/0U47lIefxm++JpAdpw8pC+oHy2txA91OKtH0fLgwpcvD8qiohX&#10;wfMV0ViyTBIxhRv1XtatcEZgQMaXk9y48EKQBov/UfckUXDk+hGYdVUCcz4bvoOP2+TnYv6N8dnG&#10;v9OEylg6ToxceeX7NixesgjBHwnT8OQEUpIS4EnI0hNYSzkDxRToWAK4x4tFnSWwl5b9fejsFpBR&#10;Ez0i8NMyxXS9gYF+I5NL3d32w3tPasQ2Ae1o+Wcjlx6SWPslNASCDOtEBAZ+VAuZdGS2OlPMNPJS&#10;OQyzOFj5FeCMroFUVqz+ocduBtaFZnW5X0o/hmyUdqQtzcX8SBI3gcQGcF8HArG5XbD2sTb0RWAS&#10;0H0twGXBmhFf1KZobN2nPy2YVG/4zG9cm/YZoS/RWcDLC29LBbKy9X5JkkI0p63NHwwrBNBZXgmF&#10;SCQYUyRnhue6laKAmdUoDKJnRn1TMDdT8kILp4QaqBiVZ7wnkfgoM6B1nWjtWs82oi9ENdt0P3w8&#10;dLxPWX74+oa1X2pavuyzwYBeWVZW5gOTAhVvEuiJ5xPgS1Z/PPjpOMexfSUogf6vBTqvpAgl36F7&#10;f3cml09tvHHNLV8Ye5y3JEXwd8htTe1iDXV4XfNwHBJP1MOAo083VKTy9ZgRHA9Mg0Py2XB4AKA7&#10;gYnu4tdXMQ5AAyiiF0xcpma+hAoCXAnAlKvQOhlkssR+c2QB87y74FVvOyrAMkyBejxtA54zbrhp&#10;OvfPLCzRFzyGrl3y9WiQWxq+gY4fEyF/5POgZA5D4PdbeqqM3EsRQHoTQ25frD0L4kMEMRcLCkxZ&#10;JJwjzIHng6F4xBKR8wcbmirS3gVgH/wU5oD42Hgzem5gHfguT+HDbhTuKfCjXH3NJZd85PrrvxGO&#10;hBZHIhEg609CVruiosKvwCLQl2gPgZZiAj+aPLT6NCML0ukxkBPAKYxfJ9pDgCfeT+fRtnQ6DWVl&#10;sUMbvv2Fz9/3i50P+jd9a8LQDqvdixere753N4M+TYLdx0Lw+ObZZ6Ql5YK+nHcdJNhikONblNc+&#10;aHnpOSGRVsrAdkKqpLhBFjEYVzhmTIxLqPkKZ56ExEDQOMeCCVfge3BEvHAk2ctrQZGWQyLlKlbK&#10;8PKHoMp5JbxYHBZVPGfIrqsGPKEHVKGoDNNOgGm5jHuOTK0wEW5FvQ/gTfBiUoXBpIwuvB5FxqMF&#10;piUHgTmQGcBbG1Hllp8o6rLBVPaJSnrRclhUiEAZL8CrIR3K8ZEctPkWrg9KGHD9rBEkssjzURfQ&#10;vK9sZr5P4U94R0pGH6wop2gPCef3Bf+wI/yrUCj4fgQmI4Ai//etOVlrisdXcpXAT4EA7XlEfcYA&#10;T+PCow9AlVkU0zr5AlT6R8WbqWQGv4AHuhaEdCYJL774wrZP3fgfF+J1zLHHeSsiQSta7zsv9mDz&#10;1UF4yVbgTyG19g/3NHzJbXQ/DP3BZ7Sef05Io++tVURtvYT2EkwtxG0u4bJgrko9QiR8Rmpy7LsP&#10;ws/V/DJKygc8BJmLVN2UZDDUAGQZBpuZ6ZyX7hZ1xrOBs/hB1uDlHOZ6ctgBXQkAk8BxmYkKwCXX&#10;poJkfFD0Z5kkcaGhfqlIvJkuKTzL3cOGwvpjQkh5zvF4uP77qIWGBhcdd6AbU25eGkHCw/BghQoh&#10;T1bDNhknCUY0E7jrQdjIw/zUGPBRefDSeLGV+BBU30fn+ilF9Q6TTCa0qFOSrjY6n3lyby6XTROw&#10;CexEd0qlPZWVlScoUCkmRdBVjKm/BVEgRS8GFR1hBIdG83chwHUdj8cYceQrAKU+1fZSxRZef89N&#10;N6RpDrCTAT6N7SFfuvLmujPYh0O1117rnJVeLF/w7KN1n3SD8hD84YPfV1/ZnAXjA/WWUzejYDpl&#10;lqlWeI4TRPc8ywuKYdkIUcdT8q6nFTxPRpdEoqzARv/GkYTsMKF5ilA8hkHgMvpAQpJUVxY66j2S&#10;QotZdS7Y07jkNXDmzuBgz7Q9Z4bLnQYuvJlcYXNAZrNQAeaiQp2O4FxYkPiSNPClo8yrCYCIakJU&#10;prjQdQluvcOBC7s9uKjbwCyAOBbad8yE9qIDVhAeDLug9iHCt+kc+iwZzhjMw+VHAU4bwvSltJSg&#10;Gf2Edasksvokk4Lf/BWZUPCTTFvyyB3J1OhLAtOsoqIKwcmQm9Ok0uS4ot1zis0YKC6tO2jpnTGr&#10;76Ltof4VRfpTOoaOL8bFa6FB1IPoSEcwR1Hh8OFeV5K+c/Jd6bpBnLlwqYBvPFeuP/aypv3pqVAd&#10;cH0JhKS5LGZVhyOsuiwaKAuFPaEwJYfs45jEA90qDw8GpNzxkOQM6SqGgNuvBr0BJeAOKLp7XNad&#10;40rA6VdUewA5ST9j9gDq7iA6xsNMspKK7gxCiCVBlXMiwWw+yDwxzBwxyFw+JHnekGR7xxDYg6oH&#10;o2iKE5iDJJGEj8romMsuHKrgyNVdzka4MHSP2yEQd37Wgdk0mBRi4vA0jJHkz0dv9pmgA3+MCAjn&#10;kTA6OftZzK3yOQYX918Ii/CRGKWjz+tLsnJdJw3ERUv+/8kqE0p7SnLXz269edaMJZ+dPn1aNYEW&#10;MwEEahjpTbG2V8XkVtDS0/bSOn0jn+P7wH/dufW3EQ0at42cY8pZiOvnMZd5ed+uH3zm01+5pXj3&#10;k5BmkL+z9r747R2P8Z5954p/eDVRGT1wsP7fzUWJh+HnH+KQvnhxLBKFwkh5VBh2NMDTg4oTH0WD&#10;7YRhVEiBaKzAQUO2xHlQIGHnLrJ9JiQPWT5H3KPhNLjtmcLknvDUEFhqBRR4xEsXNKePh9xDrNIb&#10;UaKYbLptaSr6D5rqop1HSmiDbSG9R8PPbRmvyZBnMcE0gXmfg18+CMLD7PYLdwDUoCPuF9sQHsjg&#10;o7PVHQU14YCRsEE9pMRQsQBGMdcJpKfCd/vwYHcpMLcDrkO+tplGl7OgXfBm6JDKuzZIG5tQX2he&#10;eFhPzSzoN+loz6QAP9Id6Wtf/0ob0pSrZVmJlJeX+bTFskykO1TsSS06qckD82NVJc5P4CdwE9gp&#10;l6Bg43KxFIjWaTut5/M5fz2dTiF1Zo/e9tXvtKDLcNIfA78u+8Pq1YG+lhavZfVqtnBTskb+fduZ&#10;ysG9i07LBA7cs+8TWwUsp1IdZCk0TAkghfBLb0wogxA04iX6UYuR7kAegz0PLWgd5n0RfLaXkbD1&#10;EBBJOIEHz8UfhR9i9AlapnE+MQ8UVic6CLfME+rASiYdyiN/HEUwbqFTQQN0WZtmMq+vT7DBQbzf&#10;bEy8IXQyHIiAJWrwGBrgqhwU3IIZr1+DLO8MqBLS++FtCoSGRNjxTFUO5y40bx0aRqfWn/MOuvCx&#10;luPt/bQUTW1+6RTNJgP1D18m1q3zm+LRM0464JNMCvCTfO97j8V++tMv3s6YfFV5eTxKTZGpRCwS&#10;iSH4qYSH+pUS+KmSi8BP1o3K8y3fwbUtBL+Ly0R5MKZ12l7Im77jaxRMUw8qj7//fcuv37ChIz12&#10;25MSRB/mRUtiD517jff+r31BRkNXEfj2t6+pyI5e6Jl5hTdUPDL8odj9kSf+Lf2Tq/2ybqKZCFZq&#10;046nN4AqVqBSNKK1RQCJVxBEz7+bs8EyfPMOKt5EFIPEyhHZSbqdX1GE8VrM79b63w6BhQpC8wi1&#10;ymvw2Db/FAIjbfdBSTVb0LUc5C86QvvjYQhk1S214ByPg7oEs8gmVLqBEMh1o8CPREC8hpbmmAQS&#10;N0CybLB2ooM1c7ip8cuJ3l7whn4ABjvRbAKZFN2tiCMJ1oB2sQ5eg9XKu7s3CpoVEp3eSQt++hiT&#10;Qj796fdmdu9OfkZierttuyME2lisDFNV9oFeiiVGpT4KyBJVehUbxRX3ESyKTjOV+FBMzZaJAuH+&#10;tOM4D332f13Z+nYBvyQCmry67U8zKH/SgQPtAXMKq5bOmDYtdPa8eVJEvRF2iZZc84H41WKBzX7m&#10;N2XIbi+eaYgrvldAupCDr0MWvoEW9wKwNwd+60Fzh41vQ9bYhMfQgicwbEcH92domf0KsfXUG4oC&#10;cW3MEdbgd2xRNrbSezN3JQ1PSPYYv+/GjSAvXw6BtfZLkQOZr1VJ+ucaouqfomr14qwaiDvAdyO4&#10;QwaItA7Qi/wQQS/CKXBeEZD/I2ZC0mhz6su91ecK04t/SlqzAaTm4sR3RWvfhda+GfTG20Fu3QjO&#10;lYtQmVA6O9f5M6JOVuCTjGnw5JHW1o2hZ5757r9Fo2UfiEZDcxDgejhM1Af9N+H5lj8YpAowGR3Z&#10;gs/pqWlDqS0PgZ2K4qjY1LIsO5fLHUbO/2AkEvnanj173tbxYhABlH40PjeT+HMIwP4F8NTx6+Ou&#10;fBmqZY3r8XwqGnoI3vWPdyP7eAVSj2bgoe0WXL+ZUyudZjpxKxqgVWATmpAwyOKSf5HYlk/5oIbW&#10;NfKn2tqkAQRbxw48bgUCnWp6fUcSGdWbhEgGlavTDnaxUH3as5IF4fCXyyF9pBzsckVlCzzHmSXA&#10;acSd9aIKNCkP/cyAI3jdNKbtASWq24ZjxlJa/F8T77qDmUN7gV1Vcbvc29urrFixgre0tNBYP6Kj&#10;o4M1N/+AdUEng65Sr5pijNSHHgO9DF9BJ6VMOvCToNWmGQj/saen59qysrIzFUWZEwgEwlS+T0We&#10;4XDYt/RUCUaVWCXAlxShgILgJ9Dvwm2/QtA/gce/7RYIvy7lnKFd8biyNLUJ4JXDK6A7//FwML5S&#10;ZnKV7QnTzBr9UBl/BM5vegBg6WGAW0zo/LqB+CV+TeOJUAVQsZhQoBW9q5XB3RaHY5tFI+LTOQvY&#10;KkT1pQjqDchp/n2NP4Q4NZwrgb/0DTFeiZu3Um2vtGgGyA9UQSS3/64KkIZC4FQwcKrwblMUcMvl&#10;ECxAWiTcetVQck6XYvojwkULChLGK+CiwW4AG50BQR0wW1qYHFpQZAmXLmzmzc1DmJZbidOzyy+/&#10;/C9iCMFP6U3gf9vT/e2SSQn+krS3t2v33nvvu5LJ5CUI+nkI/im6rtegFY9iogYQ/AqCHfHtmhjn&#10;UAGGcVs/Ar8bFeLJ008/vfOXv/zlf9voYIgLGRquicEtKy328elh2Lr7XDiaX1MerzibxcJh27GZ&#10;cNy0mcsc96qUp+D86qcBju1H2kLUy2/JCTAbL7MKKc4+XG5Eh1FHpnAQacuL/EbIsDOHQFmqgb6s&#10;DP2CQxj2I6Bmo304DWgqMyYOgMfm+qOx2bjuYECwPY3X8SqjlVMj2dEXo3hNdFoXOFCow30aOtxB&#10;OYaPjwcxFfbgCUn0kFYlZqPpPxeEeftK5q1CztJJbakJ/B2d0oJm4AvxnGb/tZvZunULMKyjSfP8&#10;tBgv4yfSOwX+kxTMCeS2trapW7duPR1BPScYDFahVY+igddRKSzDMHKZTGYUFeBQNBp9df369UeX&#10;L19O4PpvFfy68pFrv1l9z7xa50s3z0LLOKUWXui8Ktozcp0Wj9R6slC4Y2N2VMizbKoAU9iz6UJP&#10;HxzbkwJvOIv2PhRhNRJH0mQTDmWLIfZEFNJ8umTqi8q5c8N7q0fmo7dfIYQGhRFhg+FpFTE+5EZ0&#10;0w1Iqhd1jGw6OZI4cvS1Q3D8njYYeeSR8xHgy+oBrmQhOE0q+M2I0EWASh+QVEEecqnHzDFJgiO4&#10;ozYlQePAADCzoxnkvUMgHcHjCjUtvL2d5v1tofH5WcsqxEsn0ir/KsLHDlIfik4I5tgngP9modwa&#10;5S/umwj5mwD/JBbluQ3/t+aBmY3md1vCaOHMMsj2LmW/f/FjUZDOVeJBncuOzLglq8JymZvNGkd7&#10;1cLAUc4LSVszc4EyzVMkyZEB3RiXRgDxclznQpqObuj8KTBww+rp3TMkLRS2FbT9lmyiV+/pzMtp&#10;zM3nI16MLTZG+uy+g4de3X3gld49e3ZWHHj8oWWMO5fqweBVzDBi6MH6lVD4rTNyAHoVUIaZzqpM&#10;NTAzN5KN5uLACsiw8juRWrW1gh6cK9gg/BYWLnzEff6SOzy07R6eTC1EqScX5Qb4rkXwj5MToEaQ&#10;jwe4T5fGyaTJCd78YKfkvyYiNSvOjw70yiBmWADz0xB590siEtjh5PJJ4TiWJ7jkqJJkxzVmRfU4&#10;TKsISI1TFFZTVc2rY3GvSg6zGhEQVZ4OlZbOy0RAqgAkd2idMQ6FpGkesNNAEbMCUXVqMKJO04LK&#10;1IBaCEXLcobtJfoNO3ekYA8e3H8knTp0qFwLKAv0WHAFq6uPa+j6B5DeqKEQmt0g8iZlFzfV5xwj&#10;8HwuLMWGmoANIwfLdgG4qxC3pi48vQF4Q8MWfsklA6K/DS1+h9/9kUZ8JuBSX2AC94lA1IYAXwq4&#10;7c8Ec4RJZ2hPgf/khP2ma4tmBo7SB0dgdFDlxAjMa9hhl8V2ioJtAZNNg4GbdrmWUiS5EI8yt7pa&#10;9qbW2nZlBWQCQUigER0yXTFacLwCGn88CwroqeTyYHsg5U3LzVu2nTAL5kg+aycLhfyxbGGweyB5&#10;+E9P/+7xrc89sfXpTf9n6NDvH4waR/c16cJYLjtGHbiGEMGow9VojyTLjyqq9oQrle1MQHh7n117&#10;80DPmSyHoKdcwQcs0nyv/jzm7tsnOazlu3ZLR4fX9hTwjuJIFCR+nYG/8P8B+9+CnKI9JyfyzXfc&#10;WOYtfbf9rXPfZ8PVV6tw3/9GN3Tq1Ojv7r02ODraLNXFaxOSEbR1VwYVibYqHFm4tptIqpAcUGC0&#10;V4LcCDKmjAWKlVZMM1LBTWk6QGBuLRz8zMembK8qiEDAcJQIswwLVJ4oFMzuAfPwMzvgQOpFGNn9&#10;+8r8oaNT5IYpLVJUfQ90HysXCTPsqhASau2gxKXtKvNe8axQJhlcmBlKr787B03oPFNffkH4pVc5&#10;AWJa+4uARuDTsf8lsNP1xxb9k1EmjbKcAv/JCeP8vsAn7rqaQRc4bYnVClS8W4OvnB9T073nxF7c&#10;9RElIq8wy/WgGQbdkmwGTsEhRIAm2SHbDrhDx8F2kr2wpHAPHHsphbae1+ihwGLbZPV8KL96ZWCw&#10;JpcT09AnNoaB/aHTi7y8F7iRhn5rFLIvdX7QcfOXyzkIKQ7UInmpgCQEhAuWW1BelYOxPuDhoVw+&#10;cDAFod15mLvbggoEfptf2vR3LafAf3KCNKBZbaaO6/eDDa0bJfZYmQLtzUE4G2rDD2z6gGolLnPD&#10;8hy5JhYxgsj9vYKgRmt0suQ4smYbgjuFETvkPgPnNn0X4L5BgC1olePsQ0Jn2eO97rkeUqGnIXjk&#10;iYrK/p6Z4bA5PzP6ShT51Hw5D6s8E07jMl7OQDxTD4YMDIATPMBc7YAbnyJlzTnBZO6ftBxcd73r&#10;tzW7sVlAS8ekrXz6n5JT4D85Ye3toP6gBajjBlUaEaBkNk8E4VmIwGD3LNj28AdV2bsgOq2yQaoM&#10;aXlZMMOjXoucAbdA1sykOpoKuon8qBviW+DSC+4E2JMFSJszX0Huv/tFc+q2Grnn6WPTID1bCmfP&#10;c8vEmUqtswD92CAMmhm8b8y34inoZzYckLx4wsvImYI8PZBpuGZxJnLBM15XVxvA9st408vrvNld&#10;QDXM1Obmb5avvx1yCvwnKe0C5L2IorUEetiIFr3VXQOgtD0NMqwU1Om1EX7yrX8NxbR3BspC07yY&#10;rpmqQI+SJnUwAOwktcNwtFFbjgeir1UMcTOmlu2Y9+FP/uJgx0uFg21bldpsLU/2jYaHj5+Xc2AR&#10;tXOLVoLwG8ch8rkDffghbWFAkhfUPs60YSd07cd7GpYAHzyjWfSdfT9vQlXr6mhnjS2r2VRgHiqr&#10;dwr8p+RkhO0U/kgH5DxiWq6UxtrcMNaK63f6XcgqgeVmw8/vuIEp3tl6WXiqUhnWDI36IJtIaEwb&#10;ZCWj91uVNV6YVxpqTgxYPcOHs88d75n2KDzj5Bd4820tYwWTEGQ5eGdeQ+CmUMFQdaSpcAxvtItT&#10;rwAH5meHYXq2ohHMxE1gNb3zBbnrvuUyfNPn9xzWXSut/snPGOtjHlp+ahj3dw1+alt+St66sMQC&#10;0PYtBLFqPa32oAKsk9GqypsjIMFiJkM90SHNhCXn7YXe7fWuBkERUGWXOwE0wBLupVb0oXC0Khfk&#10;KnOTrkjz0O7jZe94EoZW9k43lnrLq6cG5kZPU8q8Brc6DK5TBZV5qg9Gkh9Q41aQe1kJzh51IJ4s&#10;AMteNsrsfW2/CfRLnxewpN+FuSDgcdQRNcXWmZ/h6/YVizfXU/fyv1sB+E9L52UaiHkR0AAAAABJ&#10;RU5ErkJgglBLAwQKAAAAAAAAACEAz2IR/x85AAAfOQAAFAAAAGRycy9tZWRpYS9pbWFnZTkucG5n&#10;iVBORw0KGgoAAAANSUhEUgAAAL4AAAC+CAYAAACLdLWdAAAAAXNSR0IArs4c6QAAAARnQU1BAACx&#10;jwv8YQUAADjJSURBVHhe7d0JnGRZVSbwG5GZVVlrVtbW1dXdNDTQ7LssDYKCMGyug4IojIgyOoII&#10;jgzoOMowKooIbgyIOoKAMyC4IY6iCA6LbM6w9CiDgjR2V1d17ZVLZFVWRsz5v5fRHZ2VVRnLixeR&#10;WfH17/SLLaNevPfdc8892x1LI5SN8ZAtIa79eS+MMMJGxl1DXhfyjyFnQ06G/EXIt4cYDCOMsKFQ&#10;CXleyPGQPwj5tpD7h9wQ8hMh/xLyZyEHQkYYYUMA6V8RcijkKcvPV2J3yNtD/j7kai+MMMJ6x/ND&#10;vhJy7+zZxcHef23I/w7Z4YURRliv+JqQW0IelD1bG2aDt4S8Y/nxCCOsO2wN+UwI274TbAu5MeS7&#10;s2cjjLDO8FMhFrLV7FlnsOi9KWRv9myEEdYJrg05EnJd9qw7/EbIL+cPRxhhfeA3Q342f9g1rgyx&#10;Puhl8IwwQmm4PgRh92TPesN/CXlz/nCEEYYbvx6CsEVgfwj//8Hs2QgjDCkQ9eaQq7JnxeBXQ4oa&#10;SCOM0Be8JOS/5Q8LA9PpqyGbs2cjjDBkkGT2uZBHZc+KhUS278gfjjDCcIHv/e9C+pHmLXvzffnD&#10;EUYYLrwh5N/nDwuHKLAMziLXDiOM0A1uuzJtnX1K2jnzrDR16okp7ULMu+Tv9QUCWi/KH44wQtnY&#10;dPqeac/8e9JVtTPprrWz6bqQa+fPpQO3nUu759+Y0peuWP5k0fiGkA/mD0coAqMswHaxdfapaefY&#10;29NU2p52xHXjZ6nEf0tL1bSQGml2bCnNVG5Jx+e/NS3uttAtEpMh8vW/LsTsMkKP6CaJ6vLDxIkH&#10;pamxt6V9Qfr9cc0OBOGvDGF1X1WtpivHGvF6JU03rkq7J/8gpUP78j8sDAshfx3yr7JnI/SMUbH5&#10;mmhU03T1rWl3ulcQv5L2hkhI2B3HnSGT9UqaqDZiOFRC76e0WNmZGpPb08LP/s/sz4sDJfXMkHdm&#10;z0boCSONvxYmTt4/TTYel5k3iD4dr+2N60bjXxmD4sqwFg0Ir0/FcXvI5sp3p/TFndnfF4f/FfKQ&#10;kO3ZsxF6woj4a2HLxNeFhV3NGoIoE0F+Gl+CwtXVStofxJ+O1wwMjkeyKT45tf8R8ahInAj5YsjD&#10;s2cj9IQR8ddCtXpNZhCOB7En4rhpmeC74nggSL8rxHOLXe+PxeviuPXxa+L/ReP9IU/KH47QC0bE&#10;XwuVlqZPbPimLMX/Fh1D6i2v34F+NIuywH18/nCEXjAo4tOh9wihvb41ROuNB4cMX7nd+cYXM4Iv&#10;Bq3PxTFzXcZRl5xbgv0n4/lcPK4tv+9z5PySxlFF4/MhWpBMZc+GH+bBu4c8NuSbQ74xhKk28PMv&#10;24+/KeQHQ14Ywhmo9QYKGYCWhwJAOoz9bcgHQiRoKeMbHKZP3CVt2XJjOhCWPjcm235PHHfG4B0L&#10;Xa8n2kwQ/VjI0Xh8OF67Nf5/2+Q94/IaCkVDLa8ClT/Png0XGHmPDKHQvj7kfiHUgntYC7FSEuFm&#10;HGqiJeVafKJ0lKnxd4WwUX8k5FUhCiweECIoQyN4zC5+RsjHQ74lRMcB0/v3hfj78nFy91fTQuOd&#10;6UwQ+1SIYXokjrT9oTgi+m1xtPT0/pk4nj3/q30iPfDuPC5/OBTAIVr810L+OUTeEmL/Qsh9Q2h8&#10;g8FAcHSP3W8DwX3e0JmnZpa3hXwypJOyPH4UA+D3Qw6HqGd9aEjJJtqhfWl/7e/TvWpn0w21c+lJ&#10;8+fTN84upW+rLaZvCnliyCPi9XvE+3vn/yqMfTNbv/CwkGFIX2CumL3/Twit/R9D1A90gheEUBUG&#10;yIYE+/1USKcXphXMoJeF/EMIM+ipISU2Wz1y97Sv9ql0tyD3A2bPp4fNnU+PDLI/NOT+cnZqC2lP&#10;7b3BgSLqbS8Fg0pdrzSGQYCJqpheCxTBNJq8l/vwOyG/lz/cePiZkHflD3uGBZMc9Y+FmEHMCCVF&#10;oBtb09TMS9OeG0+kgzML6eog/MHa6ZgN/ibtmHlOvM+hWQZofJq/TDBRfiUE4XV9vltIEaAUaX2z&#10;+4aD8P2/yx8WBmS3iPpwyCdCnhxSxmI9NG7liym9KG78sdB+IrSNsp0Erwkp+npeDDxtvxSinthi&#10;1PK+SDBbuQXKHsilQDNULst+wIXz3Z8KsXju9wWk6T6bPxwYLAh/K3/YLmI22nTsvmnbySekLadi&#10;MfoPazWnpYF1epYNaqHaTxPu0yFPyx9uLFgA9dsTwc7Uc/ILIUjRr4olZlbRReWdQqMp17QNfGZb&#10;mp5/RTow/+V0TZhm6gjuEnLlwom0Z+4taerUyqZVZlLJcNZSfqfOcP2GWfvp+cONBS5Ji9EyQFPx&#10;MHwpRDlg0YvAV4eIQwwS1hL/FLKGi/fowViQfyxbkD8oxGL8MSE8Uw+N59dnA+Bw2nqKmQjsbY4D&#10;90u357KgXvnR+cNyUJZbUIuMsjY9EDDhdRDal81oESxWUBS0/R60qSOW7JqKfl8Ejcm0d/u703SY&#10;flfE2udA3Osso3RZPFdbsKcxnaY2vyNVnmqW5KXhMrZ2Yn6UAeujZsvE0lAW8f9viABVmUCM54Zw&#10;gepw5obafaRX2OSBOTVoqPJ6YP5wFUzVXpR2BOnVDaghsCS12dDBjPi5c9hr0/WxNLW4O039XGj9&#10;HbTu/wiRgVQWBDKZqaVWlpVFfFOZ6F7Z3g9pY6Zu07YLy/35rJBuf7fKKt95LHs2WJh1LrLpRCxk&#10;N1d/KKkIUCOQ1xAgfDVWPvlxX8j00lja1aimHeNLafu996UtN98z+/NyYVaWgyTVrzSURXxeHbv+&#10;FaFxu4GMGmkSfP6ijWIKNE2nMGu5ScMA57H6LDpx8j5pU+NgrG7yFGr+GzUDNHym7RsxC1SqaWfo&#10;oe1jS2lLHH1285ii9rLBJP1Q/rA8lEV8UVt5N4POMWFyqVuV7/I3IbxAnVwDoXXfMQz4coh104Xp&#10;EeNj16a8LqCSvbt5eQAoormyWk17xyppW6OeJquN7H3C2KhWKacywQJwP7ihS0VZxIc/CrHV5aBh&#10;YagZqxRZyW//PaTdoAziDySbcBWcDpHzf6F/vTJ2h9nQrBFohJavVipZrK1eb9z++p2x+qv9g+vJ&#10;C8cULhVlEv9PQp4YMiyh6f8Xwo3He8Hz044feZiIbwFK619oly+e/UoMiXqI2oCUakvVVAvSnwjC&#10;H1qqp+PxupoCtQXNGgJDqFH3fWVCJi5elL7De5nEt7gUdGFnDwvQ4hdD3ADheKm1FyvmNi1LslP3&#10;OizgXbpwK9HF3V+IX3ZTmq9X0sz5sTRTkTa9lI7EUcd9ea4nguynlwfAfMhCDJR65S/jUVlgYD07&#10;5HezZyWjTOKDSKC9X4cNPCRfG8JEYPvzNKwEj44YARkWGISrZLxWxtOZ3/zHNLM0ls7E4vVUtZ6O&#10;BsmPxO9TQ3BrHNUQKPnJawgaqdb4UDr9Pjs1lgU5+TMhA4mJlE3894YIkdvSfthA7+lx/8oQgRy9&#10;Kluvj4WfzMRhwmrEV/jxl2nhR0+k2bG/Ticq9aw67LZ4laa/NSN+XhNlMOSa/0Sa2fLSlJ5Zpv/+&#10;h0JUkpX5bw4U0gn+a/5waMFbwtPA7dl0wfIADdt5y6OhMZsDlMkmVcP+uvHazXvS3oX3Z/k5Dwh5&#10;+HK6gtSFB8fze4ZcUftqmjxdarpAgPKjRIruPTTUkOYqPN2NH71McPD9pxDJWkrm7F37YyHDBE5K&#10;C1I5O9YnFur3CWlBYyLtnPuBIPhn01W1+SxB7epaLR2oHUrTtdfFFFB0mnE7kNf/n/OHlxfkd/e6&#10;JWZZeEIIk0LXhGFwx66E+Aitr5W4gXAJHLsqTZx8SNp0W5hHny6raGYlrJUssfvVWXqoodJeh4VB&#10;aJtuwPThlVL7O0zT8zeFCA4yH9cLZLdSfJct7NytJHE9gA2tg4DAF5fsCnOidDDDLMJp+veFDKOn&#10;bDVIk1PJ5XjZghal9WWPLCMWYxPH7xd2513DNi3b43QpSPNi7jTrfdnVGmENAs5F0OcPQyy8Xxpi&#10;EKwHvDbk5/OHlzdelVLl19OO2eemfbVPZIuva2qKuBdi8XVz2j33iykdHgZbUN67sLogFojg0raC&#10;XrRvWZCG3Gzl0erJ0alg2MHNStH1uwvFesDzr007/rCWbafTdLc9aqW7beGmNH1GcGmQkEEo16gV&#10;PCm6mnm9382uDLimq1KOUSuke0u9HmY4fxHafm2Q1zEGaE40JtKeN7w+7X/SRNpfH4s1fl4hlBdK&#10;5BVCKof2Ng6kyYn3pE1naNlBgb9cYUsrLCrVptL82n30y+43o/x0yE+GWMz+aUgrhKNazMWhBHew&#10;RmBvyp4NAQZH/B1z3522p6elPWP1tKdRSftDLHncwmaFkA0Xdsc5ToVG3bnp12OwNE2NsqFwfbXS&#10;OMlVSPlzIaLSzdrVoiCT/h0hUijkyq+WICcmy0U4qGuzFhSv69LgOg1NuseAiN8YT5NjP5zlh6sQ&#10;Qv69dRq+Ghqf5lcPmlcOkWzLncaj05bjNMcgcDHiN8HNqbKL16eobTm5fBV9m2mYObpzrgb5lVLN&#10;BlXksxZcF+e40lQcKAZE/MPXpE3pfmlLEDorkAhlNR1C64vn0vxK5Wy+IIl5axx9dvPWojVqu1iL&#10;+GDxq6jdjdY49cICkfYhhQDppUioGV4rbde59audSi/QX5PLWg7UUOXkDIb427bfLSzXfOeQvEIo&#10;pe3VRtpTDeKPVdO+EMnBWTlcHMUYfbbauERXgb7CcBRtXAvSwFQUMVFouG608HeGWAh+f0i73pph&#10;Jb5yT/lOw1K1djsGpPGX8l6XrVapx416I8idn9WqFmsMjPJhyInWXszUWAntr783RGG7/HZuvHbg&#10;V//4siiK6aQO1QJ32IJCvE1m6KEMUg6G+HPnbsqqg0zgSkGUgksKPlNppMNB/KPn811GzsZnWIc+&#10;Z6Jcqg8iLVhDKgPOGbYLZysJSzKWDRweFXIpmNfk2ljAEtVhnUCS8TDlvvg9kua4L60/hg4D0vj7&#10;vhKE/3K2fQ462VHEljr8E4ca9XRbpZKVx6kQMgDm42iL44X6IPzVzcQvmrwTqF9tmizqei9WeSYG&#10;wCxi0PHRd9O6BPGHSeP/cIhOb3Y9GUoMiPiVc6lW/42sOXS+04jbne8uckscb6nX05F6JasQUlKd&#10;VQiNfT6d3V56G4oAVyEydtv3RUWXhqhcejw+reYaz81fhWh4K9/G8O4G1hbDovHFM34gxKK87OL1&#10;tjEg4gdmPvvm0OafyDT7ygqhw1mpXDXd1qiEZV0P8tfSTC20SKXUpkPLkEHq7HqBnH7pzd8VIlfF&#10;ukH6gTUAE4ePu5ffps32MGS6mrV4otQuWHcMLQZH/PToWjo686zQ6n8XtMq1PdLnNaGO59Nt56vp&#10;aGM2nVl8flqYsiHcIKBwpojOabxCGufSiO8JYd78aIjWhr1qRuc3DDtGaqbrXJRujnBpNLamXfM/&#10;keXkaGOts++1IQdrM2nXRz+XKo+xTcwgvDlN2ICBmVIUlDBa8GlpslaP+nbB+btWnKHfkFIia3XY&#10;0yeGDY2JNHHigWnnqadkSWlTDTFb20NyC9ojdVBQfshe7RUGrwJraQdIogLNTi5FLUpp2l6CZr2A&#10;F8cOhv86ezZCIdAYVdnfoBZvXJL88r2ASWkAWcS21hrb+lTX43Z9/ZeCzE0L8UFAoGo9pEavO/AH&#10;s4kHsSbhkuyl6MRC9vUhMjhXy0X/NyEaQ1285Xd7UBlWxADqFPqhiswOa67Qugby2EBuEDuRqHbq&#10;dmMJJsBbQwzaS7VOlG5MY/fS5oPb1I4mZQLZkX6YNpzecGAiIEevmrFTfCSkm39T4EuhCuIbAGsB&#10;eVQodduq+49D7DlbFqxZ3h6yXsoe1zUscvXaL8obshbcXG31Ot3TVW6PhlR2YjFbtQvFGorau+kv&#10;+paQMtuf6DQtoDioBfVlBURUsKz1XBkuTqQVfGp3Ye2cLDDNEux6bkYmjoEqRbcp0hRapfU9eT3I&#10;bxsjeUKI5TzW+r1FLMLbhQ0puC5FnrvEB7enHbPfmHbP/3TaO/faNDX7Y2nL3MPDquxEUXSNMshT&#10;NLg4RTzfGKI6qQgwRZCUeYKkyMidajFqoMmvd0NockTOqwTuOCKo7xC59Heerxa5dL0Fq1Ze9+Zr&#10;zUCW73QOkjr4/L1OJL9J6ZPaIMspz2TKj6q05OzQwv5OQ1bJIHlr2Py5z/o+39EtXB/rCUl4zKsO&#10;0aikHXPPSdvGX5kmG1dnw9ovz3+ZnKyPp1OTL0mLlb42sF2PxAeNUi12LQov1q+eB8jiiwZuLWgk&#10;fOdC/KKdyO2zyNDME20SBknkx2slnmcN5SRrJZwjIvouNq+6Ul2hpSCslCaaBG+i9T44F2JNY40g&#10;n90gl8ptYBlgBlbrwHNk5hh0ZhvkNEibA9jR5/wtcS7HQ/j+DZZWMWCJNAip2K3n7bxEml2fLgrH&#10;g/TT869KO6ovizNSZKTeopJ9qwxc/frlZZ2O635m4ZlpbrpvSYnrlfggWCLHhS/8mhAF4abepiA2&#10;srqBsoCkDDQzgtxgj914IvPSpSetNxqBmDprbVXq35eJiPRyVVYSu1sYrAb420LW6j5mby/NWP9D&#10;9uxCoJdZi5g1DVTiOrUqAwPOYwqD6eU6KX8k+KJWgAuWwjFA2v+t22a+K+0e/+345moMx2o2NA1h&#10;Q9qVp0ZylaPD84l0eP4RoZf6shvisBOfhqOt7hViAwSa3g4gbjBSyNb3Pl87j4ibI2ffxXJTei13&#10;QwJa51IdFLQPl3P/mpB+7HiOnAYVl6j2excjmlQIbVikWBQFlHSdDWyOBWsIs5Df7B6YUV1n9r4g&#10;o6ZbYhLqCVBYtcUyPrMtXXHvz6X9Yd6orTbPunPbM41fiU82ltPT86Gml/+xxtvSya3SugvHsBDf&#10;eZiSlRZyHRILKBfdxXdRXdBm81YXmgZHgr8IeXcIO7xoGGT2fX1Y9uxCCBhp94GQBl+/gPziCQaA&#10;jg6ts1ITgmxmQdq4aKCpDfOYNwZ5E8wmysEgcK0oJkrKkdIxKOzO+Lm06e270pXP+Nn4dN4+Jjc0&#10;ddDI1RtjkWF1LH6b+fhQHG8Nw+fwZHxvxSAqFIMivp8rX0V5GlJJSzD90tRC+MQFo71X2pkrwQyh&#10;lWmGD3uhQAgI6ZywWoDGjba4Q0S2fb+BfP49C3spAis1v1rffxuixWGRYBppVyg71m9tB8wqswHz&#10;kwJ7YNr6hm9JVz/3bulgUC6TaiMbAPsqjczOn43fQ9M3s3OzugyvLT4hLez8aLxTKJxgGaAVaKPX&#10;hbiAwuu8Asa9KZy2ouVtDidVl09a1wL296VID5qQviDElvT+nSJh0WjxuhJITwOrJy2D9GAxytxw&#10;jQSNViot52kBWzTkGDFZOslQdc/cO/fQvfzRtPl7P5TGJhbTxPhSmgiyb4qF7tZqJU1Vq2l/HLfF&#10;8wkSnzbUzPNkPONI4egX8ZktgjDqLoW0TZOIz/ZDUvY6DaU7GG3CPu/Fxeb7BYukMBcZUEEkS65W&#10;mNaZN7Suf69MmP2UJyK/Yo9W8jtPA7VI8BQR1WG9rpfmsuFAGtV6WgqNv9iop9pSI52pN7K7Hw9D&#10;x4+lpaWxVD8fUq+mpVt6/XdXRVHEN0bvF/LyEH5kZorFlk0LDAC2+3NCVBt5zaK0aCC+Ok+BnKJM&#10;OOZXa62tRR0vi9lKHe0gwFPFs0JxaB7b/K00vvMtCkwUMQw7E/ZuY9frn8/mjdxX72y5LVM6Gtqf&#10;aXMijjMxGObS+bQQA+NcPD+32Ei1p/CU4RRu4Riu9YxeiG8iEjSRV25KU3VD09NEiK6vJKIjYxlg&#10;8ypydsPUfBYBi7fmTCRtAel1SC5b068EIjJ71PK+IgT5nSfnYBGwnhActJgtpifO6VN/HipkPojN&#10;e+MX5CWnlr/cFJzMeZlpzA1B+rmxpbS4KWz7mzgQcIoPCMdwDedwDwe7QjeaUeMitaPE6ONRYa64&#10;QH2ZljpEc7HLry0VuBeYpW4IYd/agIEvnc3aMWJUjt+S0pVhO1EO1PPJuJCH4gb0cs342vXsdA+s&#10;NURUeVV6ASvbustarNieOPbcmk4vTJoB7w7hxzdHUb+tfnx12Ecr59OZxW9Op3coxm8C0Wl95pe2&#10;iq4dJUT6UoFmgNiXVBTRP2D6eURIIdNOHyC910zTa+c1niIXVfi841kkyF6JFekNszHzzVXTl+bG&#10;05m5iVTLJB7PVtM/xXtvjHvtWnYLiz/OAuulIvoOyTFixnWtTS+Of9iR9tY+lu5Ry1vCP762mJ4a&#10;8vSQJ4c8Ll57yHLp6fTcWnuk4Z7rhos4iZs42o0yvwDGosWU0S9SJzhinK4H0NYyOblOu4V2INYj&#10;L86edYCYva8NUr8nSD43tzWIPpUW5nanhfk9uXg8tzPEe/GZs2PpXf+ydoT4YhBpdX8YDb3ceINb&#10;CWE/vEM5lJTumf+DbAOQewfBHxTy4CD8A+NoP4SDtTNp52zY8x3tiIOTuOka4KpUlq7MeBeP71pB&#10;NPLwyPRBA/Qd7HFux25mJjal7TO5STvCiZS+bnYs3Ty3LUg9HUS/Ip2dvzrk2pC7LYvHV4V4Lz7j&#10;s/E3Xw0Tt9tiFN4my0ZZnd2Ap4jXrdvB1wEalTQ188S0Z+4t6Yra59KBhX9O+2p/m3bN/XzadBtX&#10;cbfAUVzFWdxVQNS2IhAlFIVU9OEisvnWKxDegkj8oBNNKEdHt2KRYiZE2wjT5tFhxhyd2xGk3x+k&#10;vibkHiH3S2drDwx58LLE4/n7LL8Xn/HZ7G/G05Fj3Zk+tDTfOROv01JJwUR/N6g27EUDZ3EXh3H5&#10;glrkldOB6h8F0bIQRVQlR7XkW6w7WDLxQctxb7ds0XKrade7aL6jLdwa9vZkNb01vmF7ZWuqVnjV&#10;t8eIi2FUkZOiz/+OuOYkHleIIeYz8Vl/E3+7M77jd7+QK6BOwKvFX8L9yA1Jg7cDawTKgXdI14eN&#10;AJzFXRzmJ9Kp406Vba3EZyPxDLBruQULz48YEPgKhPERn//7UqApdAvgXJPl6Pq0PfCDv69Mk2Eq&#10;bIm/C/2bkTkndjUjOYkVRybLz7P3DAyDJIZcZTKeT6Zrw97odO9axBcekk0qlZqJtlazWu5PpDfA&#10;eYY2GnDY+gyncfv2BL4m8b1hStfWmdvORdxIsOhDBpFk5X2rwbWQ6Oa3639D0xsIbbkb4wpfNzaR&#10;nl3ZHIS+c8Z8RuzMeELwWIaR25/n5S/ZQMnmGn/nOybS99ycZ0V2Aufud1ibWNzzzohrrAb2sMHB&#10;rjdDbFS4JjiN25QJpZ5dJAXKFoH8opLDNips0sa3L9tSBLYV7H/uM0RjGrVq+bVyhTLEhXxWYyJo&#10;uym+K4hfQeLNQXpH2j83eW43deJ5bgrlJs4dn/W3vmMibYlx8R3xSrtwg0nTCaEghbajyS18W+H3&#10;8tHzeCGCv9vowG0cF3X/esQX4ldhxI210aEAXAqxnPIskLQMEcrmNj6tKQpI1B7xq2FTT2SEzeO9&#10;Qd4wWTINvkx+ZGfe5FqfxvfaspbPPpsTPp9n4rvGq+lJ8agXCG4Z0AKMUrybMOVTeGaF9byG6xTW&#10;MLj+K4hPy8lzuVzAhkcEti3aPS8EAXhCLOo7RqjLsMzT9RXDZDxIzJdkqyPpcmQyCO9fovWXbfzs&#10;8bKmzz4TZPd3YeJkwy37rmq6b4zGdl2xTY2/0ntlkec3G+yMLLlTTFspJRZ+lxuYs9c07cGubvg6&#10;Bi2ok4Eilp8IEQKXDb4S6LemV+cfg94VxXQoR1xVgsCtgyCIPrYzVUlm0zcJ718JaahEygmff08l&#10;7X15fg6dYCXxDQazuvQNuUa/HMKE6ktJ3zoArn/aJVZQfbmB+cKTwW/NFr5YqH8liVaFEqE4jC2T&#10;NYcrC83Xcrkj39zjO79357/Jj9Vdd7zaC5C/uV+utY5qtssZMy6qSFnzUl8uUBqH+NycFn4XK9Dm&#10;0WmHeEtBLRsb3WFw+MvmsSmLqbE0E6LaSI2pucTrhmFIpR6v+ZvmqiK+84YO4giXgOJ7i1xmnd+j&#10;kupyu+dN+N33dBGk2/aSJLXeIGDD3hWwsfhj65LViprRsB3i14KstzSWCZ4dkTiWjQ1LxyB5QzJB&#10;zK2NM/FYCw2PJRJ7z2eC3g0UJ0H85e8wE3nUDppEbg6bJkQt/V7JZxK5rGckcw2iD+kwANevc1N1&#10;JZNuyxex0cFrbhdyqcWOwLa3sH1ZiDyPViD+mgjGLdWX0qeCorkWl9bWFOTON7lrNBiVLMyQRt7e&#10;KZ8nfMZn7xgo6N4I8n88vnslkS+FlVqc74imtwOLfjjgDNj4PDudpjasd+A4rr8Z8SX58zlY9HS6&#10;kFpPYFlr/yGFV+5OK7Ql4e0QyLFXVRNI15ZXJT74hxlhmTA54Wn5rNqoMR+iACNMnCB8Jtljom6q&#10;Fu/7bHN7U9/hu3LvU6doDhRLZzELKSjqCVoHsTRe5HfPL5fZHrf9Xlz/KcSnh1Tz6MmiGdJG1Pw0&#10;If+9H0+zr6ZFLfj48VtD/T63Uouuio+m9P7KufSFMF9ysosGhDbPCC9pIjR808zJJCd/llAR5M80&#10;f/Y3/ja+I77rxm2dFdI4T/fTOVtCm9WkXijZW+33SuHVisTgWBng2mjAadx+TAiuzzbtVxqAprMI&#10;4uIb1Nb5/YI8cz9aQ6Rcl64O2pGtL69D1wefRaI18bTQ8efr6ZVB3HqmvWlxhA/iZ5qdgcG8WTZ1&#10;lgdC8l72GZ+9Q/MvLdbTTwWTL3WuK4H4TfJLzXDeItWXWiMo0teNjtm3UTd2wGWcxm2JalmlVpP4&#10;oNWe0aBhkBK2l4aIJ653yNHwW2hzlFsL0pF9nl0staHdABKD+k8a59Lv0N6Z/U6bIzhyz8aAOJNJ&#10;U+vXs9dy0ydPpWtq/nPpzTvv3LipHSC9GU0qgqAkbd7OwDHILfIFujbSbI+7LwnBZdcSt3H8kpDY&#10;ZJTIb+Dyax0gXaCxN+2afXqaOvN9aefMM2M92UuxQSdQnylQ1c1OIQaKZSeN2Db+LMgTHH7n3GSq&#10;ze1aLkKRk3/3kOtD7r0sHl8X4r34jM/6m7B+3h7GOPu8U8j8YSzpSCBC2wkMbu5dEXwDaD0DV3EW&#10;d3H4Ykl6F4UvkMYrl1lFi+LyDjXC4SvS9PxvpYO10+mutbPp7iG287y6Vkv75j+YtpzuZ+EDN54C&#10;eCO9W9iMme3fUaOqIO5EKPFXz02kmWYV1ty+IPiBkIPLEo+9lr3nMz6b0qvib9ueYVZALELnSR0S&#10;uoFY8odDpDOsR+AmjuIqzuJuTwrbH2tjoXWdKh1eIK3hLo2J4/dPVyx8KaujfGjIo2vn0mNri+lr&#10;46jQ+D7x2lULZ9KO2e9Z/osiYZpzvhayvYCNrArLxex4W85jKT0yyPzerMjcDIDg25fFY6+Np9Oh&#10;5f/oVEpfs/xn3UCGpQGqq1wvkMjm9+rZs16AiziJm+45rq5J+E6mNZ+14JO2y/+raZQwuPyPFUUr&#10;N+9J+/d8JJZL14X+qaSpEPqELrPUEsxh1+btoBfT8cWnpYWdFlpFwHlawTMX9JJsNwC0GkQ65e/r&#10;9Mb0oUWU93WEIyndPeyQJ9RTetD4WN4Sr76UjsTzz8bA+ECwjTnWLSzc1Q9o4KW3Zq87H0prsL5B&#10;oGFNbVAPbZd4v5kpox0KVzXzpt3YS1cQGLFo9A8r75LSLDpoxB1Pu+Z+Ie2pviTrn7IvxGnKRUdF&#10;AR6LOENFN8jbgvy3pRvT0ckweyre7RUCM8rvnhLCS94LfI/0XZpfpJfZhBBMimGAfags4JyTG86m&#10;ta7pFXz8kvd4+obltzLhpGkLMnI3ayxF8frN1GhH6NYG8g+JCMpqtHAUaHFCMeJ2fCBtOvv9abtK&#10;+mXSI/+BkGaLaO2hZcNLzzUgJuNmbZ4VR+gVOkPIrUfYXkkPze5kSMXe16Zb30y/atBgImqwq/2L&#10;TEvn6XyLgHvL0/PbId2uOXoFpXz/EL9RUynaHMdwDedwz3l2THroyfhfhkamStzku1yXxl/87rR5&#10;01TasjSetjbG0/alsTRVr2YTPNKzlI1d9abMny0Z8Stpy1ive6VyPQramIUyX20B4CVpLuiRX6Wa&#10;WQ0pBkl++TZmIKZXM7MU8RmRRcBv1RQX2M9lwADjcxdr4WFi/nGxcixIqhNkwzFcw7meUATxW3E2&#10;Tb78SBofW0rj4+fTeJgum6qNtCUG71Slmg5UK2m6Wk1bYjZoVhv5ubzP1Z76uXDlmfYQs8hOAYhv&#10;eLZC6ZqIKruytYqrLBjY6qOZN9YeTTjPIma5JpidTCnmHe1aJGhzikMPIRpd8hwPHHPZIl+NrPes&#10;N34sRGylqNksQ9HEj1Vb9VymLyA7VuL/IVpCn4vfe67eyALo9XolVnhjaen8WGqcH0+LnzDamTv2&#10;Y+rkvHxW7o0cnK76Wl4CwkoGVSv8Kv3pLcYtJsskv6BUk/QrF8TO0/kWCfa9gSaxS2v3buD+uKfu&#10;rUU480nxE5ejGAmDV4WYtZQNQmSNqo7TIKBv6HZxewkcvVe6avtn0lWhx9n0TJsD8eOZN3SSJCyX&#10;80gQ6HCIn3dLjIRDb/5gWngpLSNN2jygTYZ8EkfiRvOoNIdVEzw3pv4iFrMrodGSG6Vx7Eq4ocwA&#10;Cy52dr8XgUwA6xca2FZIK8HscR2sb4qGgJAOBch5sXJFXNILyP2zZxhx/RzdV/dPEQzXMGGOFmWa&#10;dYw+ED/s+v0Ln4oxft+M8MJIXJpselaoILoQ/okQAWQD4NZ49ZaZmNb28yEjPS3KO9F68VxQmXX8&#10;tfbB0iXLTUA+ri0Xs2jwEbPnuXFXg+tHAyMdLdyz7XkRMDmYBP6dVvOmFTwxPG192SwtYHHPHHUe&#10;zc3fCPepSLwZm2mI4K1KiwlDKRThsSsMfSB+YMf8c9J05bcydyYPDmvORIzSvOouj6wZ7aBvCzle&#10;//10YhtttRZ8i4tM7J9lq089EiUgybVv7tMqzVgwh1bJ5pQQr8uHNPTchJUzx2qgwUzJa2Uv/ngI&#10;jwPN7xyKBPOAGNyXqpM1I/B2uCadAAfcGSsu11AQSyt4i0pHZHd9PUZuc7ZrYtYhFBBFRIo2tfqG&#10;/hA/NcbSnoW3hfX2jOU+6JVMV7u87HsTXFPrn2rclI6ceWzYQ50QxjfJKGQrNttJm08YVm6cG+WG&#10;NW8e8Z6b619nEjGbVgrNREQZHA0SA0vPeX/nuV+wEq6jxDb2MFOkCK+S7+SjZ9fT9GvZvD7LluYB&#10;ETEhcnbMnlSPIzGYVwojtDkfS2V2/k2lQYFQJBSH686l65zWdTuaPhEfGlvTntob0rbKs0NP58RX&#10;jk3Pylmne2fT59Lpme9K5/bTFp3ASl8fHN6GTqZQrklkIIyw5o23AvF8JUl8jonlxjdnCN4FA4d2&#10;cyQGhdf1q3QU+WzOLM1jc5YhK6PJ/FruBUEuwoRAMC49Jp1zR87mEVmJWdCxmVLB3Gr+O3l8/M6D&#10;eeVgZ3A2k6Xb8ZxI7bUTpPLFfpl2fUcfiQ+Nato69+S0bewH41beEEbPVNyOs3Hbb0xn6+9Ip7bG&#10;ar7S6YLUQrPpBaCd+glak40qgolEZgxDeCXpWgnJHJAwpqCFjx2J/R1yE7Awbl57BG3OIgaE54JT&#10;CMlnbeAgJGkOsOas1Tr4FJxQIEoM/Q3xXf2AdZXgkjSOfv0bGwWNTWm6MRWWA+J04q5shWKJJhHL&#10;AKLarK7TGANCWIR3mhLrutCmIpWdBsjsN9YPj85qMJgF8qw9RugzaEhlcmVFEptQldXNvlLscgu/&#10;dlOvzS5mMrEBs0in4Pu2AC4L1k9+Xze1DiN0AF4LETwEKRM0W7cF2WYm5LhTb/ZVwGSyWFcN1UyR&#10;6BSStdZqC140eLEki/EGjdAH0LhcZyu7HJcB4XTBsW5h0DB7VrYuacIiWjNb1U/WAt1CqoZ4R5kw&#10;C2tPqMa3kracekTaPfdLad/8B7KtffbW3pN2zr0wpS9wIIzQIWjAj4bobz8IsJ17/beF+/WhF4hq&#10;Bfcjt6Aco+bCt1sIGPWS79QtQttPfTrtuvH96ZrafLq+djY9IMSmbvcLuS7kwMK/pG3zEsyGBt0u&#10;MssEbwWNyYYdBLjsui3na0JBB1ensj6/x3XnJmW68dxYt/RSMANcrwPoftyIq/PVWtp31yfFMB4P&#10;y796J5GRu7+xP+2uvCVNzfYrqtwx+uzO7BkWhhLPJDgpWxkE5MewYWVl9gpTPh+/sD4/OMLLKu0V&#10;vCwCgL6/XPfi9Pzrg9Q/lPbWx9LuejVNjS9lTl1Dm0OVw9VwPJbq6WhaSEfnvzYt7lG9N1AMs8a3&#10;4HtjiBD8oEgPgjxF2ai+i03M3SkiKg23CJiRmoGrEnHrXdOWyvOz/Mrd1UbaE3p0X6Oa5Whduazt&#10;hQU5oafi+Y4YEju2quwaOIaZ+JK/pAtY+A0SRRJfPpJkL2YPm9wevEU0cnJ+zrNc7Nj5zWlLkFlk&#10;XjHqdLWe9leYOHmSSL51vx0ec0PM5zZL5msM3As0rMTnCZGO0OnOf/1AUcRXMSWiK4vTYl3euZz+&#10;D4T06q0aDPHHKw/OnMubg9DMm+2h8Xc2GukKRUfxmnnIbLA1I3zuphiPT46fLtv7dAGGkfguoQ7O&#10;ooIDWKxdAGkRzTyYboAatp/hEn18iIU6SFPgzWH6iBUo2u8WvENFZ4WuDZuYYhDJEzKC4JVG2hoD&#10;YHosr7JrZh55v/nZzWP0/0AxjMR/WYigCI/HMEDylsHYTeBM2oE4AF+9qOpqaxWLd9pfAEtAqBsY&#10;mP3OW7oQjfqJzBdlCOfpeHnL8zP1ejoeL87HkmO5/Xn2uaac2z7INVuGYSO+4hNbsTMLhgWqBywa&#10;O00jUMQimqoYQ5al77kYrGOYdnbk4/Ls1Ns2GI1/rvHJ5ZS5rElulnEr/9OZ3FJvpGNx2c7EezpG&#10;ez9P7J5Ji28ZeL+eYSK+ydCuHepZ12zuWSLcWjqrkwWZgmnmi0xJXox2UqeV5UltkGimhriTKC7i&#10;l6/xZ4+8Nwh9JqutMC+ejKM+SVlJaZg8BgDyM1i9bwCcXXp3St9rCAwUw0T8ZnR0UIGqi4G2dwvb&#10;tfOb/V6sUaQm+/t2ofBD+SCfiO+wNGwH/ChrFar0AXc/EkT+peVM/9DwcbS/zKF4fKsBUKmn25aq&#10;maP1VDyfif9XzimUGWEZbGCLviK6gPUDikHsmHIpmLFod2nM3WRztsJ3WfjqHNFOS0CzxSDymAKN&#10;ibS79vasKfBDQvRG/YbaYnpiyONDHjmzlO4zez4drJ1MW2d7yXnakNC+4jX5w6EE37vWhBeDYJsm&#10;SPqIFuXzB6WMsjsV3VwM1gP0bLdZnQUgyL9r9ifTlbXjWUfse4fI05G3c23I7o8vpk3vvtz221oT&#10;ErhkXtL6wwrdiJu1vSuhvpdfXgEJ70/RUHEmwU3/ztVMU56ji+3TWzKOHkw7534w7Z1/U9pbe1va&#10;PfcLoeXDdNts3Wa90+mifUND9HJokpcuAnb7W/OHd4IcIibaC0L6eVPtcCLYpQv0ysHFrNL1YJjB&#10;MSBS3Usr9A0FAZ3PhAhxDDO0CrfTSBNIrpEV0hfR7LYdcKdaLDuP1oW29Ieicn76CekatuQZxthR&#10;qUB2JkK3QZsywWti0WrRiYAiyx8OKTv/3YAT7GodcPYr4AYednDPKuNcT5tO9AUqkmgvZBp2MC90&#10;MNPVTeKcailF84OClGZ2v0HA+6Onz3qAPCWVYpet1m+OftP0egEbVScztb/DsEgz20hw4yV/hhfW&#10;ARD+IyGabl2WoO212l4PI59JpghF1onNxYYJZiID0qYJA894bBNMHUpvPcz0hQLZ1ZmW2QqjW1hE&#10;yreRaKb1x8qa2UHDtWSCaUDlyO8/7C5D58fcueyCWfJR9LwsccQ3JtPUqevSxPEHJFuQ6u25NrT/&#10;toh8cQiCXcqXPygIlrH1mY46uFl/8JcrCxlmaDvOTFsPM35h0HZbtmIJuOlgmp5/XTpQ+2q6unY2&#10;3SXkqtp82l/7ZNox+7ws4nghREAtGNWF6sjcBA1F8w8TtC9nMzdhwS0KLq3bJgvDCtdY1movNQjr&#10;CrSSBWL/PSKTZx6XDizclO4RZH9Q7Vx6ZMijlvfY1f5CKH1v7Y+D/K2t+pwfT5PcnJWRZK3JEWqY&#10;YFFrm8tWMCXkFZmteH2G1ZZWjWZ2GgjKnmr4nH8v5FK56b1j4vj90vTEu9OexoGw0vPdFpuiAPqK&#10;+N3qQXeFFt9b+92wvGh+ARZ58XZAYTPLLG+FAStrcphs6OtDbKbRCtmg2hDqJi1GoquDtOVhA+Vi&#10;nVdEzXHHKJP4pje55kXvU7UC7xpLU1t+LU3Ff3Zi2ZsRPV+mNndd9Nzrevdvqzw5bXqXxbaNktn1&#10;bshqPfDlkKscGkTTpotBusJK4jehvz3iS3UQKORCHKZBq9++6y4dpHSUSXyRRlmE/a2+2fLkh6fJ&#10;ymOSzSh2heSd7/PmRlfFc60vkJ4hs7NRTTsWJ9KOFxoKYgoyIS8FrkNBrGEBFyZb+WJQ6KeohftY&#10;1wpd4TrtwtxPUDIDcRGXSXwj2+a8nRRmdI7NY09e7mAf2jyONpnm+0Bte6U40vT23922VE1bNEDa&#10;vy8sG2kJa2GYiC91wvBtZ/cVfn77CKtso/350odB+4vlqMGwC3KpKIv4bGiVRTw6/UW1cvcs5ORf&#10;VB5u82i5gcyeg2PVNNVg3lTTZLWRNgfpN1Ua2eenxtsp+Bgm4iOLtVK7O3sz1bRrEYtQBSXTc9Da&#10;X0EiFyxulIqyiG/zNP9Wp1v+dIHqhZrMK2PxenA9OzbqjfjYnWeexdD+a8OmFMNSJWYAMnM6nUHZ&#10;1bS/9YoI6qDTB/jzy9ro43aURXx92wWthP37i6X6V27feYrYb2smtPzx4MehJZvN1VMtSK8zgPd9&#10;liU8f27lhsmrQbDIIC67R/9q4KdXctgNbB3E5hdIsmOj+ISCmkFAHMIu5qWiLOK7SfLu+4+F+gey&#10;Sb0WxJ4Nwp9S7BykPxyEvzUIb3mtMJqBoKGpz51tBOn3rbZp8koYKjaC0+l40BC8Yrv3AgOH9mf3&#10;s7ftYduPKrJLgTKx8mq3sL4QlEV8gaGLud2KxdntH0kLjc+kM0H4M42xdKJaT0erS+lQqt9e/X8s&#10;jjoD6PliACw0wt6t0PvtgLlj47NBwn1TsulceoXBrJuboiCRVIOAW7esxS81pUNEqcXyZRGfP6WM&#10;7llhglRekI4/8cp0sn42HasspuOVetYcRNeZW4PoHtP6yG+D6dmweWf+tJMIoh3UH5I/HBjk4liY&#10;6rhcFMxkgngiqorrBb567RbRLqRW0/qloSziC151ugjrBH6HKn4pBU9K9Y99Q5obe3Y6Xj0TRKfl&#10;G5m2b8rh0Pp2VD8Z646jk89K6VmdRJL9G+XWjkqw2zX34rR7/g0hb0o7PvTqVLnhn+KStjtLtQv3&#10;yGLTmkxDLJmpim76TUr/btkmVin425B+FEvIQ+EKMz2LUKpMugObTt8z7a29I+vpIkFN75drarV0&#10;YOHLaef8y1N6Zzc5QxqeWg/0f4E7fWIqiP7GdPXC3O1tO+4Tco/Z8+nq2cW0Z/7doailUfQL7O5X&#10;hUjX+JmQfvnbBTXX2iBvXUKETsZjUeClF47/mxC53Vxyl0jG+uruNHn6hjQ188Q8NbnRC2nNLjxU&#10;ktb6iDjnvbWPZoR/WMhjWxo1PXamnr5mbjHrW7O/FovDk/1ebBtcvxwi519qdpGDjcnGyzQMDoPC&#10;IelLmu9qacCdgG0r0Y25wQ0mC3EQHRqE/vsYam9U0+6538syS28Iwj81yP7MkOeEPDfkO2br6elx&#10;fEy8d6/4zN7ax+JvyrgOXJ7Snq0H3hTCs9QrpKjz7JQaSS7LxpeqYNrUFKkbuMCvDRE5/aYQ+1LJ&#10;PpSF2E5D1qLBdNPoqT+Ynnl02lr9tkwXTgch8pSLlizTav6a1Avvb08PSzvmytjVHOFde94fj7U1&#10;sSZQ+dXNLid+xU+H2C60n2vAC1AW8YWmVTDxFqhoWitH3Pu2wxdkod0NHAtQPmc5P3Lmi17YdQLR&#10;TwvA/mipyvhz0ra4NztCrCgQfH+I7NJsX6lGI0vBoEp2xBHlNldLKu7JIOdH2oPosU0vDDoJfkxa&#10;98eQXevaMBW1XDSAtGspFaVOLwG2OC8B7/kfhQig6LHrPORRcp8Jdql84l9+XwjSM2sGodkvBl4q&#10;pttjQgpuad4IYi98Ogh+/7CkbaCmq09+NACkXBxfaqQjFR6qepbce0toy1sqp9ORzWF7V/ofHV8d&#10;kvyYnojP3asQhtISZON2ZcdLrGPLixlIlHNvKUSKsVSUTXygn1wcacACWy6GIAZPu1weg0FLPBpk&#10;tbz4YYEdTNQWGJwFojGRrqh9IR2sXJ0R3zLy6jii1dVj1Szf6FC9nuVk3pwF5ZaJH9fw0E3XpXTv&#10;8vfCuhDmIt3niGCftYFZgDkjkmJAaIPea+S5awyC+BsFNJUbauuiAhEL230Lnw2iX58RH+HzzZLz&#10;DNPx0PjHgvg0fR6NNgBo/7l0eJLGp1lHWANl2fgbEVyp2ncXfA0r9bRUvzHbh4VY2dhJJNtiJxTm&#10;4RCP7ULivXy/lkaseGK2HJG+XYyI3z2kBKsXLT6oc27p9zOLGLmthk7EUaT5UJDe3lIeS7dgGfuM&#10;ZLtzjWHrADHUGBG/e1h8W3QXH3Gc3fGnQfxPplNBaqSX5ST14kilkpk39pjyGvGZ2cot6fTNpXtG&#10;1jNGxO8N3HFPzx8Wicq5dGb2+4PUh7NkOhrekvDmpUaWWs0NYCAcj0FwojKbzsw/L6XrS/eMrGeM&#10;Fre9QQCmuf+UGaBYbDp9rzS16XfS1vSwtHVpLE00Kqkyfj5z7DKF5tKX0pnFF6SFnXKVRhihVCjg&#10;6GPpXGMibT/57WnnO4+lfcc+n66o/V06cPZdaUonuL9QTj/CCAMBt6bC7X7CZtECQhsydXeE9QkN&#10;pmy+JprbL0jz6PfgGmGEjmCdxKffry1ufL8WHML8I4wwVNB+0D63/YD8JWZOryndI4xQOPaFSMSS&#10;aFc0Xh0ybH35RxjhdkjJfVH+sDBYzCr7k8w3wghDCfW+egcVaZKo8hIkG2GEoYXiGQUqtrQsAr5P&#10;evZ62CtshMscKpEEtIqIiPMSmUHWqlYbYYSBgy9fd7Ne9+9F9g+HlFFHO8IIheA7Q5g8vWhqFWo6&#10;to1cmCOsGyC8pLFu98RVminX/7LbB3aE9Q/F8vz612TPOsNrQhSVjDJnR1iX0Dnuz0I6MVdkefLb&#10;66kwwgjrEha6PDyvD2mn4EePGiXkpW+LM8IIRcPmorq/6T9/qX6dTCONlaQ4jzDChoAWJDw0MjgR&#10;vNV213/mFSGqZ38kZGTXj7ChoNmt/WZPhyhVtOmCXdQ1f9JcSR/QEUrESMOUCxsssOH1jZwN0dPf&#10;zoPD1B7xMkBK/x/xl4X/PZsF/QAAAABJRU5ErkJgglBLAwQKAAAAAAAAACEArSNrwQMFAAADBQAA&#10;FAAAAGRycy9tZWRpYS9pbWFnZTEucG5niVBORw0KGgoAAAANSUhEUgAAAA4AAA2rCAYAAAA3TsxM&#10;AAAAAXNSR0IArs4c6QAAAARnQU1BAACxjwv8YQUAAAStSURBVHhe7c5dSsNQFEbR+I9jcP5jFBHU&#10;pPGWK7ZLSt9kb/hoaLvIuVn2Xta97o/Lx7q3/XH5XPe+Px7afjt0+/15cQM+r3ucdjdtu2pcdmzA&#10;p3UDPazbvt820C989anbG++nnTr1xwbcTpzhOPXsRWd/+KsB59O2706et+7YDLfnsZN/nhvw4gac&#10;36Adm+FFXX3qxQ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P1/uCxfVKUh/26LT6kAAAAASUVORK5CYIJQSwME&#10;CgAAAAAAAAAhAM5sojANHgAADR4AABQAAABkcnMvbWVkaWEvaW1hZ2UyLnBuZ4lQTkcNChoKAAAA&#10;DUlIRFIAAABaAAANqwgGAAAAh7HqfgAAAAFzUkdCAK7OHOkAAAAEZ0FNQQAAsY8L/GEFAAAdt0lE&#10;QVR4Xu3WW2ojQRAAQXlf3vuf1QfY6cUNzTCS1WDlVwQUesxfqij0drtvPJvP1/c/PmdYvx/W9yyu&#10;wszv1ohr3PH685iP/594yozHiz0KPbZ5bvLY4F+f8/uYP8ew4Rx6nos5V6FH5Pdj2HAOzYtchT5v&#10;89zocTLm2fh7DBtm6PVcrKFH4Hk2ZuhxNoTeNEPzYo9Cr9s9N3vdbjacQ69xx4znc+a/jnmn2fBo&#10;o/lGz4a+2nI2fBVsjXu+02ywmRGhI1eh13t8b/xAmwSL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J243f4B52IdPXmFkpsAAAAASUVORK5CYIJQSwMECgAAAAAAAAAh&#10;AHyXV7MJCgAACQoAABQAAABkcnMvbWVkaWEvaW1hZ2UzLnBuZ4lQTkcNChoKAAAADUlIRFIAAAJr&#10;AAAEAQgGAAAAdfPN4gAAAAFzUkdCAK7OHOkAAAAEZ0FNQQAAsY8L/GEFAAAJs0lEQVR4Xu3BAQ0A&#10;AADCoPdPbQ8H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KMGv+cAAZ9R/uoAAAAASUVORK5CYIJQSwMECgAAAAAAAAAhAOLz&#10;ygPJhAAAyYQAABQAAABkcnMvbWVkaWEvaW1hZ2U0LnBuZ4lQTkcNChoKAAAADUlIRFIAAAckAAAN&#10;qwgGAAAARgpK1gAAAAFzUkdCAK7OHOkAAAAEZ0FNQQAAsY8L/GEFAACEc0lEQVR4Xuzb0YkcRxRA&#10;0Sp3Jt4JoJMwi82O6ARszQhHJQSbjEBhrbcah9D375yPV8VL4fLm+PTj1x+PMeb7+gMAAAAAAABc&#10;5bf/XwAAAAAAAIDLCZ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S2Nb78+7KPj3mcGwAAAAAAAICLuJ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CZucaPX6+P8THezw0AAAAAAADARVx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zLbGl+dt/3yO9QcAAAAAAAC4igt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2dZ4+3bbxxzHuQEAAAAAAAC4iAt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LY17t9u+xzjODcAAAAA&#10;AAAAF3EhCQAAAAAAAGQESQAAAAAAACAjSAIAAAAAAAAZQRIAAAAAAADICJIAAAAAAABARpAEAAAA&#10;AAAAMnON7z9fH3OO93MDAAAAAAAAcBEXkgAAAAAAAEBGkAQAAAAAAAAygiQAAAAAAACQESQBAAAA&#10;AACAjCAJAAAAAAAAZARJAAAAAAAAICNIAgAAAAAAABlBEgAAAAAAAMgIkgAAAAAAAEBGkAQAAAAA&#10;AAAygiQAAAAAAACQESQBAAAAAACAjCAJAAAAAAAAZARJAAAAAAAAILOtcf922+cYx7kBAAAAAAAA&#10;uIgL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nON7z9fH3PM93MDAAAAAAAAcBEX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LOtcf962+ecx7kBAAAAAAAAuIgL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bGvcn7d9jnmcGwAAAAAAAICL&#10;uJAEAAAAAAAAMoIkAAAAAAAAkBEkAQAAAAAAgIwgCQAAAAAAAGQESQAAAAAAACAjSAIAAAAAAACZ&#10;bY3787aPOY9zAwAAAAAAAHARF5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My2xv1528ccx7kBAAAAAAAAuIgLSQAAAAAAACAjSAIAAAAAAAAZQRIAAAAA&#10;AADICJIAAAAAAABARpAEAAAAAAAAMoIkAAAAAAAAkBEkAQAAAAAAgIwgCQAAAAAAAGQESQAAAAAA&#10;ACAjSAIAAAAAAAAZQRIAAAAAAADICJIAAAAAAABARpAEAAAAAAAAMoIkAAAAAAAAkBEkAQAAAAAA&#10;gIwgCQAAAAAAAGQESQAAAAAAACAjSAIAAAAAAAAZQRIAAAAAAADICJIAAAAAAABARpAEAAAAAAAA&#10;Mtsa9+dt/3yO9QcAAAAAAAC4igtJAAAAAAAAICNIAgAAAAAAABlBEgAAAAAAAMgIkgAAAAAAAEBG&#10;kAQAAAAAAAAygiQAAAAAAACQESQBAAAAAACAjCAJAAAAAAAAZARJAAAAAAAAICNIAgAAAAAAABlB&#10;EgAAAAAAAMgIkgAAAAAAAEBGkAQAAAAAAAAygiQAAAAAAACQESQBAAAAAACAjCAJAAAAAAAAZARJ&#10;AAAAAAAAICNIAgAAAAAAABlBEgAAAAAAAMgIkgAAAAAAAEBGkAQAAAAAAAAy2xr3523/GOM4NwAA&#10;AAAAAAAXcSE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LOtcf962z+fY/0BAAAAAAAAruJC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2db463HbxxzHuQEAAAAAAAC4iAtJAAAAAAAAICNIAgAAAAAAABlBEgAA&#10;AAAAAMgIkgAAAAAAAEBGkAQAAAAAAAAygiQAAAAAAACQESQBAAAAAACAjCAJAAAAAAAAZARJAAAA&#10;AAAAICNIAgAAAAAAABlBEgAAAAAAAMgIkgAAAAAAAEBGkAQAAAAAAAAygiQAAAAAAACQESQBAAAA&#10;AACAjCAJAAAAAAAAZARJAAAAAAAAICNIAgAAAAAAABlBEgAAAAAAAMgIkgAAAAAAAEBGkAQAAAAA&#10;AAAy2xpvj9s+xzjODQAAAAAAAMBFXEgCAAAAAAAAGUESAAAAAAAAyAiSAAAAAAAAQEaQBAAAAAAA&#10;ADKCJAAAAAAAAJARJAEAAAAAAICMIAkAAAAAAABkBEkAAAAAAAAgI0gCAAAAAAAAGUESAAAAAAAA&#10;yAiSAAAAAAAAQEaQBAAAAAAAADKCJAAAAAAAAJDZ1nh7/L7PMY5zAwAAAAAAAHARF5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NnWeHu8&#10;7GPM49wAAAAAAAAAXMSFJAAAAAAAAJARJAEAAAAAAICMIAkAAAAAAABkBEkAAAAAAAAgI0gCAAAA&#10;AAAAGUESAAAAAAAAyGxrvD1e9vExj3MDAAAAAAAAcBEX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mW+Pt75d9jHmcGwAAAAAAAICLuJAEAAAAAAAAMoIkAAAAAAAAkBEkAQAA&#10;AAAAgIwgCQAAAAAAAGQESQAAAAAAACAjSAIAAAAAAACZbY0//3nZ55zHuQEAAAAAAAC4iAtJAAAA&#10;AAAAICNIAgAAAAAAABlBEgAAAAAAAMgIkgAAAAAAAEBGkAQAAAAAAAAygiQAAAAAAACQESQBAAAA&#10;AACAjCAJAAAAAAAAZARJAAAAAAAAICNIAgAAAAAAABlBEgAAAAAAAMgIkgAAAAAAAEBGkAQA+I99&#10;O7iNIwcCKEqi8zBmMAl0DIuVIOnUl7UtW3b+WWjFjqH/7b1DkagUPgoAAAAAyAiSAAAAAAAAQEaQ&#10;BAAAAAAAADKCJAAAAAAAAJARJAEAAAAAAICMIAkAAAAAAABkBEkAAAAAAAAgI0gCAAAAAAAAGUES&#10;AAAAAAAAyAiSAAAAAAAAQEaQBAAAAAAAADKCJAAAAAAAAJARJAEAAAAAAICMIAkAAAAAAABkBEkA&#10;AAAAAAAgI0gCAAAAAAAAmW2Nt7+Pfc5xnBsAAAAAAACAi7i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tjXe/j72OcZxbgAAAAAAAAAu4kISAAAAAAAAyAiSAAAAAAAAQEaQBAAAAAAA&#10;ADKCJAAAAAAAAJARJAEAAAAAAICMIAkAAAAAAABkBEkAAAAAAAAgI0gCAAAAAAAAGUESAAAAAAAA&#10;yAiSAAAAAAAAQEaQBAAAAAAAADKCJAAAAAAAAJARJAEAAAAAAICMIAkAAAAAAABkBEkAAAAAAAAg&#10;I0gCAAAAAAAAGUESAAAAAAAAyAiSAAAAAAAAQEaQBAAAAAAAADKCJAAAAAAAAJARJAEAAAAAAIDM&#10;tsbb38f+9RzrDwAAAAAAAHAVF5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NnWePv92Occx7kBAAAAAAAAuIgL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bGu8/XnsY47j3AAAAAAAAABcxIU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CZbY23P499jM/j3AAAAAAAAABcxIU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My2xsufxz7mOM4NAAAAAAAAwEVcSAIAAAAAAAAZQRIAAAAAAADICJIAAAAAAABARpAE&#10;AAAAAAAAMoIkAAAAAAAAkBEkAQAAAAAAgIwgCQAAAAAAAGQESQAAAAAAACAjSAIAAAAAAAAZQRIA&#10;AAAAAADICJIAAAAAAABARpAEAAAAAAAAMoIkAAAAAAAAkNnWeP3z2OcYx7kBAAAAAAAAuIgL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CzrfH6+7F/Pcf6AwAAAAAAAFzFhSQA&#10;AAAAAACQESQBAAAAAACAjCAJAAAAAAAAZARJAAAAAAAAICNIAgAAAAAAABlBEgAAAAAAAMgIkgAA&#10;AAAAAEBGkAQAAAAAAAAygiQAAAAAAACQESQBAAAAAACAjCAJAAAAAAAAZARJAAAAAAAAICNIAgAA&#10;AAAAABlBEgAAAAAAAMgIkgAAAAAAAEBGkAQAAAAAAAAygiQAAAAAAACQESQBAAAAAACAjCAJAAAA&#10;AAAAZARJAAAAAAAAICNIAgAAAAAAAJltjdeP2z7mOM4NAAAAAAAAwEVc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Zlvj9eO+jzGPcwMAAAAAAABwEReSAAAAAAAAQEaQ&#10;BAAAAAAAADKCJAAAAAAAAJARJAEAAAAAAICMIAkAAAAAAABkBEkAAAAAAAAgI0gCAAAAAAAAGUES&#10;AAAAAAAAyAiSAAAAAAAAQEaQBAAAAAAAADKCJAAAAAAAAJARJAEAAAAAAICMIAkAAAAAAABkBEkA&#10;AAAAAAAgI0gCAAAAAAAAGUESAAAAAAAAyAiSAAAAAAAAQEaQBAAAAAAAADKCJAAAAAAAAJARJAEA&#10;AAAAAICMIAkAAAAAAABktjVeP+7755jHuQEAAAAAAAC4iAt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hsa7x+3PfxOY9zAwAAAAAAAHAR&#10;F5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NnWeP6472PM49wAAAAA&#10;AAAAXMSFJAAAAAAAAJARJAEAAAAAAICMIAkAAAAAAABkBEkAAAAAAAAgI0gCAAAAAAAAGUESAAAA&#10;AAAAyAiSAAAAAAAAQEaQBAAAAAAAADKCJAAAAAAAAJARJAEAAAAAAICMIAkAAAAAAABkBEkAAAAA&#10;AAAgI0gCAAAAAAAAGUESAAAAAAAAyAiSAAAAAAAAQEaQBAAAAAAAADKCJAAAAAAAAJARJAEAAAAA&#10;AICMIAkAAAAAAABkBEkAAAAAAAAgI0gCAAAAAAAAmW2Nl4/7Psc4zg0AAAAAAADARVxIAgAAAAAA&#10;ABlBEgAAAAAAAMgIkgAAAAAAAEBGkAQAAAAAAAAygiQAAAAAAACQESQBAAAAAACAzLbGy/t9n2Mc&#10;5wYAAAAAAADgIi4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S2NV5+3fcxx3FuAAAAAAAAAC7iQhIAAAAAAADICJIAAAAA&#10;AABARpAEAAAAAAAAMoIkAAAAAAAAkBEkAQAAAAAAgIwgCQAAAAAAAGQESQAAAAAAACAjSAIAAAAA&#10;AAAZQRIAAAAAAADICJIAAAAAAABARpAEAAAAAAAAMoIkAAAAAAAAkBEkAQAAAAAAgIwgCQAAAAAA&#10;AGS2NV5+3fev51h/AAAAAAAAgKu4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mW+Ppx32f&#10;cxznBgAAAAAAAOAiLiQBAAAAAACAjCAJAAAAAAAAZARJAAAAAAAAICNIAgAAAAAAABlBEgAAAAAA&#10;AMgIkgAAAAAAAEBGkAQAAAAAAAAygiQAAAAAAACQESQBAAAAAACAjCAJAAAAAAAAZARJAAAAAAAA&#10;ICNIAgAAAAAAABlBEgAAAAAAAMgIkgAAAAAAAEBmW+P5/ds+5zzODQAAAAAAAMBFXE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GxrPL/f9jnmcW4AAAAAAAAALuJCEgAAAAAAAMgIkgAAAAAAAEBGkAQAAAAAAAAygiQAAAAA&#10;AACQESQBAAAAAACAjCAJAAAAAAAAZARJAAAAAAAAICNIAgAAAAAAABlBEgAAAAAAAMgIkgAAAAAA&#10;AEBGkAQAAAAAAAAygiQAAAAAAACQESQBAAAAAACAjCAJAAAAAAAAZLY1nt9v+5jzODcAAAAAAAAA&#10;F3Eh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CzrfH8ftvnmMe5AQAAAAAAALiIC0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GxrPL/f9jHmcW4AAAAAAAAALuJCEgAAAAAAAMgIkgAAAAAAAEBG&#10;kAQAAAAAAAAygiQAAAAAAACQESQBAAAAAACAjCAJAAAAAAAAZLY1nt9v+9dzrD8AAAAAAADAVVxI&#10;AgAAAAAAABlBEgAAAAAAAMgIkgAAAAAAAEBGkAQAAAAAAAAygiQAAAAAAACQESQBAAAAAACAjCAJ&#10;AAAAAAAAZARJAAAAAAAAICNIAgAAAAAAABlBEgAAAAAAAMgIkgAAAAAAAEBGkAQAAAAAAAAygiQA&#10;AAAAAACQESQBAAAAAACAjCAJAAAAAAAAZARJAAAAAAAAICNIAgAAAAAAABlBEgAAAAAAAMgIkgAA&#10;AAAAAEBGkAQAAAAAAAAygiQAAAAAAACQ2dZ4/nHbx5jHuQEAAAAAAAC4iAt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Jlt&#10;jX9/3vYx53FuAAAAAAAAAC7iQhIAAAAAAADICJIAAAAAAABARpAEAAAAAAAAMoIkAAAAAAAAkBEk&#10;AQAAAAAAgIwgCQAAAAAAAGQESQAAAAAAACAjSAIAAAAAAAAZQRIAAAAAAADICJIAAAAAAABARpAE&#10;AAAAAAAAMoIkAAAAAAAAkBEkAQAAAAAAgIwgCQAAAAAAAGS2NZ5+3vY55nFuAAAAAAAAAC7iQh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bGs8/bzt83Me5wYAAAAAAADgIi4kAQAAAAAAgIwgCQAAAAAAAGQE&#10;SQAAAAAAACAjSAIAAAAAAAAZQRIAAAAAAADICJIAAAAAAABAZlvj6edt/3qO9QcAAAAAAAC4igt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Jltjaf/bvvXc6w/AAAAAAAAwFVcSAIAAAAAAAAZ&#10;QRIAAAAAAADICJIAAAAAAABARpAEAAAAAAAAMoIkAAAAAAAAkBEkAQAAAAAAgIwgCQAAAAAAAGQE&#10;SQAAAAAAACAjSAIAAAAAAAAZQRIAAAAAAADICJIAAAAAAABARpAEAAAAAAAAMoIkAAAAAAAAkBEk&#10;AQAAAAAAgIwgCQAAAAAAAGQESQAAAAAAACAjSAIAAAAAAAAZQRIAAAAAAADICJIAAAAAAABARpAE&#10;AAAAAAAAMoIkAAAAAAAAkNnWePp+2z/nOM4NAAAAAAAAwEVc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bGs8fb/tX8+x/gAAAAAAAABXcSE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hsa/zz/dv+9RzrDwAA&#10;AAAAAP+zbwenlRxRAEW76CzM//wUem08QhKztEVJaPbOxKEYnKis6hj67s5ZvCpeCpcHV3Eh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7Gv8/HwcYxvz3AAAAAAAAABcxIU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My+xs9fj2MbY54bAAAAAAAAgIu4kAQAAAAAAAAygiQAAAAAAACQESQBAAAAAACAjCAJAAAA&#10;AAAAZARJAAAAAAAAICNIAgAAAAAAABlBEgAAAAAAAMgIkgAAAAAAAEBGkAQAAAAAAAAygiQAAAAA&#10;AACQESQBAAAAAACAjCAJAAAAAAAAZARJAAAAAAAAILOv8fPX49i2Mc8NAAAAAAAAwEVc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7Gv8/PU4vp+5/gAAAAAAAABXcSEJAAAAAAAAZARJAAAA&#10;AAAAICNIAgAAAAAAABlBEgAAAAAAAMgIkgAAAAAAAEBGkAQAAAAAAAAy+xovvx7H+NrmuQEAAAAA&#10;AAC4iAt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LOv8frxOMa2zXMDAAAA&#10;AAAAcBEXkgAAAAAAAEBGkAQAAAAAAAAygiQAAAAAAACQESQBAAAAAACAjCAJAAAAAAAAZARJAAAA&#10;AAAAICNIAgAAAAAAABlBEgAAAAAAAMgIkgAAAAAAAEBGkAQAAAAAAAAygiQAAAAAAACQESQBAAAA&#10;AACAjCAJAAAAAAAAZPY1Xj8fxza2eW4AAAAAAAAALuJC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mX+P183GMbZvnBgAA&#10;AAAAAOAiLiQBAAAAAACAjCAJAAAAAAAAZARJAAAAAAAAICNIAgAAAAAAABlBEgAAAAAAAMgIkgAA&#10;AAAAAEBGkAQAAAAAAAAygiQAAAAAAACQESQBAAAAAACAjCAJAAAAAAAAZARJAAAAAAAAICNIAgAA&#10;AAAAABlBEgAAAAAAAMgIkgAAAAAAAEBGkAQAAAAAAAAygiQAAAAAAACQESQBAAAAAACAjCAJAAAA&#10;AAAAZARJAAAAAAAAICNIAgAAAAAAABlBEgAAAAAAAMjsa7x+Po6xfc1zAwAAAAAAAHARF5IAAAAA&#10;AABARpAEAAAAAAAAMoIkAAAAAAAAkBEkAQAAAAAAgIwgCQAAAAAAAGQESQAAAAAAACCzr/H6+Ti+&#10;n7n+AAAAAAAAAFdxIQ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OxrvL4/jm1s89wAAAAAAAAAXMSF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ARJAEAAAAAAICMIAkAAAAAAABk9jWePx7HNrZ5bgAAAAAAAAAu4kISAAAAAAAA&#10;yAiSAAAAAAAAQEaQBAAAAAAAADKCJAAAAAAAAJARJAEAAAAAAICMIAkAAAAAAABkBEkAAAAAAAAg&#10;I0gCAAAAAAAAGUESAAAAAAAAyAiSAAAAAAAAQEaQBAAAAAAAADKCJAAAAAAAAJARJAEAAAAAAIDM&#10;vsbLx+MY2zbPDQAAAAAAAMBFXEgCAAAAAAAAGUESAAAAAAAAyAiSAAAAAAAAQEaQBAAAAAAAADKC&#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OxrvHzcjjG2eW4AAAAAAAAALuJCEgAAAAAA&#10;AMgIkgAAAAAAAEBGkAQAAAAAAAAygiQAAAAAAACQESQBAAAAAACAjCAJAAAAAAAAZARJAAAAAAAA&#10;ICNIAgAAAAAAABlBEgAAAAAAAMgIkgAAAAAAAEBGkAQAAAAAAAAygiQAAAAAAACQESQBAAAAAACA&#10;jCAJAAAAAAAAZPY1Xj7ux7aNeW4AAAAAAAAALuJC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Jl9jZd5P7ZtzHMDAAAAAAAAcBEXkgAAAAAAAEBGkAQAAAAAAAAygiQAAAAAAACQESQBAAAAAACA&#10;jCAJAAAAAAAAZARJAAAAAAAAICNIAgAAAAAAABlBEgAAAAAAAMgIkgAAAAAAAEBGkAQAAAAAAAAy&#10;giQAAAAAAACQESQBAAAAAACAjCAJAAAAAAAAZARJAAAAAAAAILOv8fJ+P77GmOcGAAAAAAAA4CIu&#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9jVe3u/Hto15bgAAAAAAAAAu4kISAAAAAAAAyAiSAAAAAAAAQEaQBAAAAAAA&#10;ADKCJAAAAAAAAJARJAEAAAAAAICMIAkAAAAAAABkBEkAAAAAAAAgI0gCAAAAAAAAGUESAAAAAAAA&#10;yAiSAAAAAAAAQEaQBAAAAAAAADKCJAAAAAAAAJARJAEAAAAAAICMIAkAAAAAAABk9jVe3u/H9zPX&#10;HwAAAAAAAOAqLiQBAAAAAACAjCAJAAAAAAAAZARJAAAAAAAAICNIAgAAAAAAABlBEgAAAAAAAMgI&#10;kgAAAAAAAEBGkAQAAAAAAAAygiQAAAAAAACQESQBAAAAAACAjCAJAAAAAAAAZARJAAAAAAAAICNI&#10;AgAAAAAAABlBEgAAAAAAAMjsazy934/vZ64/AAAAAAAAwFVcSAIAAAAAAAAZQRIAAAAAAADICJIA&#10;AAAAAABARpAEAAAAAAAAMoIkAAAAAAAAkBEkAQAAAAAAgIwgCQAAAAAAAGQESQAAAAAAACAjSAIA&#10;AAAAAAAZQRIAAAAAAADICJIAAAAAAABARpAEAAAAAAAAMoIkAAAAAAAAkBEkAQAAAAAAgIwgCQAA&#10;AAAAAGQESQAAAAAAACAjSAIAAAAAAAAZQRIAAAAAAADICJIAAAAAAABARpAEAAAAAAAAMoIkAAAA&#10;AAAAkNnXeH6/H+Nrm+cGAAAAAAAA4CIuJAEAAAAAAICMIAkAAAAAAABkBEkAAAAAAAAgI0gCAAAA&#10;AAAAGUESAAAAAAAAyAiSAAAAAAAAQGas8c9/v//9/fn33AAAAAAAAABcxIUkAAAAAAAAkBEkAQAA&#10;AAAAgIwgCQAAAAAAAGQESQAAAAAAACAjSAIAAAAAAAAZQRIAAAAAAADICJIAAAAAAABAZl/j+f1+&#10;jK9tnhsAAAAAAACAi7i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AiSAAAAAAAAQEaQBAAAAAAAADKC&#10;JAAAAAAAAJDZ13h+vx/fz1x/AAAAAAAAgKu4kAQAAAAAAAAygiQAAAAAAACQESQBAAAAAACAjCAJ&#10;AAAAAAAAZARJAAAAAAAAICNIAgAAAAAAABlBEgAAAAAAAMgIkgAAAAAAAEBGkAQAAAAAAAAygiQA&#10;AAAAAACQESQBAAAAAACAjCAJAAAAAAAAZARJAAAAAAAAICNIAgAAAAAAABlBEgAAAAAAAMgIkgAA&#10;AAAAAEBGkAQAAAAAAAAygiQAAAAAAACQESQBAAAAAACAjCAJAAAAAAAAZARJAAAAAAAAILOv8fx2&#10;P76fuf4AAAAAAAAAV3Eh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7Gs8z9+ObYx5bgAAAAAAAAAu4kISAAAAAAAAyAiSAAAAAAAAQEaQBAAAAAAAADKC&#10;JAAAAAAAAJARJAEAAAAAAICMIAkAAAAAAABkBEkAAAAAAAAgI0gCAAAAAAAAGUESAAAAAAAAyAiS&#10;AAAAAAAAQEaQBAAAAAAAADKCJAAAAAAAAJARJAEAAAAAAICMIAkAAAAAAABkBEkAAAAAAAAgI0gC&#10;AAAAAAAAGUESAAAAAAAAyAiSAAAAAAAAQEaQBAAAAAAAADKCJAAAAAAAAJDZ1/gxb8cYY54bAAAA&#10;AAAAgIu4kAQAAAAAAAAygiQAAAAAAACQESQBAAAAAACAjCAJAAAAAAAAZARJAAAAAAAAICNIAgAA&#10;AAAAABlBEgAAAAAAAMjsazzN2zG2Mc8NAAAAAAAAwEVc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Czr/H01+0YY8xzAwAAAAAAAHARF5IAAAAAAABARpAEAAAAAAAAMoIkAAAAAAAAkBEkAQAA&#10;AAAAgIwgCQAAAAAAAGQESQAAAAAAACAjSAIAAAAAAACZfY2nt9uxjTHPDQAAAAAAAMBFXEgCAAAA&#10;AAAAGUESAAAAAAAAyAiSAAAAAAAAQEaQBAAAAAAAADKCJAAAAAAAAJARJAEAAAAAAICMIAkAAAAA&#10;AABkBEkAAAAAAAAgI0gCAAAAAAAAGUESAAAAAAAAyAi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OxrPL3djrGNeW4AAAAAAAAALuJCEgAAAAAAAMgIkgAAAAAAAEBGkAQAAAAAAAAygiQA&#10;AAAAAACQESQBAAAAAACAjCAJAAAAAAAAZPY1nt5uxxjbPDcAAAAAAAAAF3EhCQAAAAAAAGQESQAA&#10;AAAAACAjSAIAAAAAAAAZQRIAAAAAAADICJIAAAAAAABARpAEAAAAAAAAMoIkAAAAAAAAkBEkAQAA&#10;AAAAgIwgCQAAAAAAAGQESQAAAAAAACAjSAIAAAAAAAAZQRIAAAAAAADICJIAAAAAAABARpAEAAAA&#10;AAAAMoIkAAAAAAAAkBEkAQAAAAAAgIwgCQAAAAAAAGQESQAAAAAAACAjSAIAAAAAAAAZQRIAAAAA&#10;AADICJIAAAAAAABAZl/j6e12bGPMcwMAAAAAAABwEReSAAAAAAAAQEaQBAAAAAAAADKCJAAAAAAA&#10;AJARJAEAAAAAAICMIAkAAAAAAABkBEkAAAAAAAAgI0gCAAAAAAAAGUESAAAAAAAAyAiSAAAAAAAA&#10;QEaQBAAAAAAAADKCJAAAAAAAAJARJAEAAAAAAICMIAkAAAAAAABkBEkAAAAAAAAgI0gCAAAAAAAA&#10;GUESAAAAAAAAyAiSAAAAAAAAQEaQBAAAAAAAADKCJAAAAAAAAJARJAEAAAAAAICMIAkAAAAAAABk&#10;BEkAAAAAAAAgI0gCAAAAAAAAGUESAAAAAAAAyAiSAAAAAAAAQEaQBAAAAAAAADKCJAAAAAAAAJAR&#10;JAEAAAAAAICMIAkAAAAAAABkBEkAAAAAAAAgI0gCAAAAAAAAGUESAAAAAAAAyAiSAAAAAAAAQEaQ&#10;BAAAAAAAADKCJAAAAAAAAJDZ13h6ux3bNua5AQAAAAAAALiIC0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Oxr/PF2O7ZtzHMDAAAAAAAA&#10;cBEXkgAAAAAAAEBGkAQAAAAAAAAygiQAAAAAAACQESQBAAAAAACAjCAJAAAAAAAAZARJAAAAAAAA&#10;ICNIAgAAAAAAABlBEgAAAAAAAMgIkgAAAAAAAEBGkAQAAAAAAAAygiQAAAAAAACQESQBAAAAAACA&#10;jCAJAAAAAAAAZARJAAAAAAAAICNIAgAAAAAAABlBEgAAAAAAAMgIkgAAAAAAAEBGkAQAAAAAAAAy&#10;giQAAAAAAACQESQBAAAAAACAjCAJAAAAAAAAZPY1fvx5O8Y25rkBAAAAAAAAuIgL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Zl/jx1+3Y4xtnhsAAAAAAACAi7i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MD/7dtBjcQwEABBn8JiFRAmYAiRwp/M&#10;3joY0r+qx9gaCq0BAAAAAMgIkgAAAAAAAEBGkAQAAAAAAAAygiQAAAAAAACQESQBAAAAAACAzLHH&#10;us45/sb9bAAAAAAAAABe4kISAAAAAAAAyAiSAAAAAAAAQEaQBAAAAAAAADKCJAAAAAAAAJARJAEA&#10;AAAAAICMIAkAAAAAAABkjj3Wdc7fc+8/AAAAAAAAwFtc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CZY491nXN8x/1sAAAAAAAAAF7iQhIAAAAAAADICJIAAAAAAABARpAEAAAA&#10;AAAAMoIkAAAAAAAAkBEkAQAAAAAAgIwgCQAAAAAAAGSOPdZ1zu8Y97MBAAAAAAAAeIkL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CZY491febvufcfAAAAAAAA4C0uJAEAAAAAAICMIAkAAAAAAABkBEkAAAAAAAAgI0gCAAAA&#10;AAAAGUESAAAAAAAAyAiSAAAAAAAAQEaQBAAAAAAAACJj/APt/q0F5MRttwAAAABJRU5ErkJgglBL&#10;AwQKAAAAAAAAACEAk/8NgGUoAABlKAAAFAAAAGRycy9tZWRpYS9pbWFnZTUucG5niVBORw0KGgoA&#10;AAANSUhEUgAABQcAAAgACAYAAACb74VOAAAAAXNSR0IArs4c6QAAAARnQU1BAACxjwv8YQUAACgP&#10;SURBVHhe7MEBAQAAAICQ/q/uC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8OaAAAABAGvX9qc7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ypAfFgAAE2&#10;tEMxAAAAAElFTkSuQmCCUEsDBAoAAAAAAAAAIQBy9B5FzzQAAM80AAAUAAAAZHJzL21lZGlhL2lt&#10;YWdlNi5qcGf/2P/gABBKRklGAAEBAQAAAAAAAP/bAEMAAwICAwICAwMDAwQDAwQFCAUFBAQFCgcH&#10;BggMCgwMCwoLCw0OEhANDhEOCwsQFhARExQVFRUMDxcYFhQYEhQVFP/bAEMBAwQEBQQFCQUFCRQN&#10;Cw0UFBQUFBQUFBQUFBQUFBQUFBQUFBQUFBQUFBQUFBQUFBQUFBQUFBQUFBQUFBQUFBQUFP/AABEI&#10;ANoA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qjc6lFbUAXeKqTXkNt/rJKw77WJ/8Anr5NYM2t/wCj10RpGPtD&#10;rZta/wCeUdVW16f/AKZ1x763PVSGae5uP3H76t40DmlVOwm12e3/AOWmaX+2pP8An5rjpob7/nh/&#10;rameG+tvs/7j/W/6qr9nEj2h2Ca9P/z1gq1b+IM8eTXCvbX1tb+f/wA8v9b+9ohvJ/8AppUeziXG&#10;qeiw6xBWgrV5vb6xWrZ6x/018msZUjaNQ7On1jWeqb/9ZWtXMbRlzD6KKKCwooooAKKKKACiiigA&#10;ooooAKKKKACiiigAoorB1jVv+WEPP/PSgCW+1T/lnB1rlb/UqZdXP2n7R/zyqveQ2Om/Yp55/wDR&#10;/N/5bf7m+vRhDkOCrVCaG+ubfz6qw20Fxo17fef53lRN/ufKn/j1VNY8YQW322Cz/feb/wAtf4Iv&#10;k2f8Crkk16++z3FjZ+Z9n+aWXyf/AB/d/s12RpykeVKuelQx/ZoLLyPLht/+Wsv/AAD+9/v1lQ+L&#10;dK/tLVYJ5/J82X91N/BL8m3+GuMsPCuq63B5/wC7sLeX/Veb8nm/x/KlM0fwbfalcXv2yf7Bb2H+&#10;t/jf7m75P+A/xVfs4fakc3t5fZibfibxPY3Om2NjZz+d5W3zZv4PubP4qvXnjnTftGlTweZN5W7z&#10;f++NlczrXg2DTf7Kng1eOGyuv+Wt38m35N6fd/2at6l8Pfs1xpVjBqXnXF/K3mzeV8m1U3/Iv/2V&#10;HLSI56h0X/Cbab/ps8HmfaJf+WPlf7G2jQdeg/4R+9gnu/8ASPm8qKaX5/uVial4Fg+z3p027llu&#10;LH/W+dt2S/Ju+Xb/ALNULbwbff2NcX32y0mt4oml/cy7vu/8Ao5aTiX7Soei20kFza2XkeXNF/y1&#10;/wC+P/HfmqKGx/0i9/f/AOq/+I3VxWlaDrX9m/boP3Pm/wDTX55adpfiefTbi48/995v+thm/wA/&#10;eqPZ/wAp0xrnbJcz21bulaxXGTeJ4Lm3t4IIv9V/z2/3K23h+z/Z/I/5a/8A7dckoHpQqxkd1Dcr&#10;cf6urNcjpupfZrj/ANG11EM3nLXBKPKd8ZcxNRRRUFhRRRQAUUUUAFFFFABRRRQAUUVDNN5MPmUA&#10;UdXvEtoPLrkN/wDaV1WheXP2m4/f1z/kz61cXHkfubeu6lE4KtUiuNb+zXFxBBB53my1iXmlarqW&#10;pW8F5+5+1f8APX/Z+d/u1t22lfZbfW/I/wBbFuii/wC+KyfE/jmx03WdK8j/AE/7Lu83yv8AaTZ9&#10;6u+P9w8epP8AmLEnhvTf7O1qDyP3tr/y283593lbt/8Adqno+rDUvhtrc0FpFYGKK4i/c/7MX8e7&#10;7zfNXJ+JviibiC9g020+wfapf9Kmml3P9xE+X+78iVxUPiTWf7NuNN02eT7F80t1FDF/Ds+d2f8A&#10;u7Frojh5yj7x5dTFU4S909/8mS+uvCs1n++sot8sssX3P+PfYn/oVc/pfjDStX1jxhppu44vNLeV&#10;LLIqo37hIn2N/vL/AOPV5boPgHxP4j0a3ntPLhsrrd5cM11s8/8A21Wsnwz8NtZ8R6xqtjP5el/2&#10;X/x/TS/8sv8AYTb975E3Vaw9L3uaZzSxdX3eSkdx8WPFdj/wiuiaNBdx3l7axL9p+yy7li2xbPvL&#10;/t/+g10GvfErw/bal4Vnh1KK/itfN+1eT87xbotu/b/vV5Trvwi8QabqGlQ6bPHrVtqkfmW00XyJ&#10;93d8277vy/NT9e+DutaJeeHbCe7tJtV1idrXy4t2yLau7cz/AMX/AHx/DXSqeG5IR5/5jmlWxMZy&#10;ly/ynsV9408P2Om+I9Sh1a0u/t/+qihl3tu8hU2bP96sD4b6h/xbzxF+9j/1UvlReZ/07/3a5nXv&#10;gjPpmj6jPa68NUvLCPzbm1+zbf4N3y/M38PzVhWHw28Sf2PcalJp/wBksooGuv8ASpdr7UTf8q/e&#10;rGNLDcnuzNpV68anvRPfdNm/trTfCs9nJ5tvFKvm/wCztt3X5v7vz/LVm1hg/tjxHP5Ec0sXlf8A&#10;ordXivhLwZ41/s7+0tM8ywili/df6Vtedf8Ac/8Ai6h8OeLNS0XUZfJGbiT91cwzf8tf7ysn3v79&#10;YvD/ABckzvji/h5onrepabBc6dpWq/u7D7VEvm/3NzJv/wCA1NvvtE8rz/8Aj38391+9+SuJ1Tx9&#10;PrWm29j9jjsLeLb/AKr/AGflRP8AZruIdYsbm38O/wCmRTeV+6l/3vK2fOn+/XPKMox9476daMvh&#10;Ogtbn+0vNng//dfJWxoOo5rnJrP/AEi98j9zcRbf9V/y13JueptHm/0f/rlXJKPMepSkeh0VmaPe&#10;fabetOvNPVCiiigAooooAKKKKACiiigArG1y5+TyfWtauS1ib/j4rWnHUxqS5Sj/AMfH2eD/AJd/&#10;8/frl5te/s3WLieD9996KKGujdP7S/cef5P7r/ll9+Vfk/8AHayfD6QW+sXtj5H+kRbv33/A/wCF&#10;f4Pv16UTx5nKzWd9rd1ezzz/AGCyi3S3Mvz7Iv8AY2f3qhuPhr/xUmlWP2vzrK5iaWWX7r/L95f/&#10;AB9f++q6v7N/aXhzxFYwfvriWeeL/wAf+Ss/xR4503RPGWlQT3cflRRXEUsv3vK3bNm//vitoynz&#10;csDypRj8UhNa0qx1rwr4jh/s21/4lcskVr5UWxv3USv97/f3Vj6brcGtfBHxHfWmnx6XF9jvIvKi&#10;+78sT/N/tNVTxd8R/D+h+FfE0FnqEeqXmqSSSxQw7vk82JV+Zv8AgLNXnvhv4qaNovwj1vw/dyyf&#10;2rdfaoovKi+T97FtTc3+9XVToVpQ+H7RwVMXQhV+L7LPbdSm+y+IPh/B/wA9ftEX/klv/wDZapR/&#10;KPilNB/r/NYf8C/s+Jv/AGevKbb9p7w/a6bo0+paJfza3pcTRReVIixbmTYzff3fMv8Asttrz/w5&#10;+0nfeG/Efiq+1PSI9Vs9dk82S1+1bPK+RlXa2xv4Pl/4BW0cvxMub3ThqZxhIcvvfF/5Ken/AB61&#10;ifTfgz4CngnnhuP3HlSxS7H/AOPV/wCJa9H8STfafG3wy83/AJa/bJf+BfZd1fH3xa+NP/CzLTSr&#10;GPT/AOxNL0uDyra1Ennv91V3s21f4VVa3vFX7Tmp+JNS8MX8GkWthcaFI0sX71p0n3RKrqy7E/g/&#10;9Crv/svE+yh7v8x539tYaNWp738v/ku59UWgn/tL4lef/wBMv/SJP/iq8/8AhHrt3rXwD8V/bLuS&#10;Y2sV1FH50m7an2VH2f7vz15p4k/ayvta0e9s9N0S30S9vj5dzd/at7/c2fKm1drbVVd1ZXgH4zw+&#10;E/h7rXhj+yfO/tTz/wDSvtO3b5sSp93Z833axjluJ9neUP5TWWcYaVaPLL3fe/E+pJn+z2vw6g/5&#10;Zfaov/SKWrXh2whtvGXi++8r/nh/6K3P/wCy14X4G+P9pbeH9CsdX0i7vLzSZf8ARrqK52/dR0Td&#10;u/2Xdf8AvmtrwT8coP8AhKtdvtSgkhstU2/6n5ng2psT/e+WuGWErx5vdPXp4/DS5feO21q0sdb8&#10;G+HfEGpT+TcSRRfaruGP523I3zbP4vnVP/Hqk1Lwb/ZtrZT2l5Jf/apVii/dIn3k3JXNeKvHmi3P&#10;hXSvD+kTyTfZfK/fSxbf9Umz/vquyh8Q6b/wj/hT/TIpvsssHm/vfni/dOrbl/3qx5asInbGrSlI&#10;07a81rRLf/TII5ov+e38f+xuZa1tEf7Tpv8A1y/9B2fcqwlt/wATi98//VSwRf7kv399Y/h+H7RB&#10;LPBP5MsX7qWL76S1y/EezA63Rbz/AFU9dXXD6bN9pt7euws5vOtonrz6sT06Evsluiiiuc7Aoooo&#10;AKKKKACiiigBlcVqH/HvcV195/x6y/7tcbfw/wCj/wDbVa6KZz1jKv8AxDBbfv4P31x5Xlf7FcJ/&#10;amp/2jcT2fmfbZf+eMXz16gifZ7jyPI/0fyv/ZqxvCV5/wATHVbHyY4be1l/df3/AL7/AHv71elG&#10;XLE8OpHmPMLPwzrPiS4vfI/c/vf9Jmll2pu/uf7TVyOq+CtZ/wCEqt/D/lf6bL/qv7u3/nru/u/f&#10;/wC+K9muv9F+Hmq+R/z9S/8ApVtrori2g/4TK3n/AOWv9nS/+jUrrji5QPLlhY1T5/8AGfwYm03w&#10;re6paaxBqtxYy+VfQ+Vt2/dV0Rt/3k3L9+q/iD4BweF/hTreu6veSf21awfavKhl/dRfc+Rvk+av&#10;UL5P+KD+Kf8A1+aj/wCk61wmiaxPrf7LHiv7ZPPfyxfaIvNmld3++jonzf79dEMTX5L832keXUwm&#10;G55e79li6P8AAHwZpem6LpXiWK8u9e1mOSXzobl1SJ44tzKuz+4v95W3NXIfDb4MeHtN1r4k33ii&#10;0k1fTvDEssVrFN/y1VYvNZtisu5tm3/Z+dq968WMP+FrfDr/AJ5+Vqv/AKIirAmt0tdD+OHP+tuJ&#10;Zf8AvrSLdqiOLr8r5p/F/mVUy+hGUPcj7v8A8j1PKPHf7PfhjxT4k8CXehf8UnpOvWjS3MY5+7Ek&#10;ibdzbd7K23/gP/fWn8T/ANnXwra+JPht4e0axGmRaleTxXd1DIzXEkUUCu292/i+Vv8AvqqH7Un/&#10;ACbr8Ov+3P8A9Inr1XVLz+0/GvwXuB/y1ivJf++rDdXT7bExpU5+1/m/A4fq+ElVqUvZR5vd/wDJ&#10;jk/GfwV8C6x4Z8X6boGgR6VqWg2yyR3UUjfvX8jz0X5m+ZWX5G31V8E/sy+H9F8D3Gq6zP8A23qU&#10;lm91F5UrpbwfumZNm373+83/AHzXfaeobWvjPn/pl/6bUry39j24n/4U743gx/o8Usvlf8Ctfm/9&#10;BWojUxHsJvn+Hl/8mKlQw31iEZUo+9zf+S+Rf+G/wX8K/wDCDeGNV16e+l1LXtvleTLtVWlR3Rf+&#10;+Vb5m/iaoPD/AMEftPxK1rw/Ndy/YbCJbrzov9bIkv3F/u7v9r/Yru7NP+KC+DH/AF+aX/6Su1dr&#10;pMOPiJ4qm/5a/Y7GP/x24rm+u14uT5jsjgKEo0/dPIvEHwy/sW10q+0G7k1qyv5Vii/d/P8ANudP&#10;95flb+7Vt/A+s6Jp3268g8mLzVi8rzV3/N/srXS6lcz2vwD0WeCfybiK1svKm/jiben3a6j7ZJrH&#10;g3wrd3f76WW6s5Zf9+h4mrynfHDUuf3f5eY5q20fxPomm/6i7hi/6ZS/+yK9b3hjWP7N+0fuP9bX&#10;Sw/8jVcf88vscX/o16zPCTwXP22DyI/3Uv8AzyXf/HXLKpzR949SlHlNvSrz7Tb2/wD0y2xV1eit&#10;/ov/AAKuMsLeC2023n/5eP8A7Out0H/lrXnVT1aHxmzRRRXGekFFFFABRRRQAUUUUAVL/wD48Zf9&#10;yuM1KH/R67edPOhZa47UP+Pf/tqtdNM5Kxj6lc6rptv5/kRTf9Nq4zR/FX/CN6lcTzwed5v/AE1/&#10;4HXpEP8ApWpef/yy8ryv/H/uVy/h7TdN1K6uLGfT4/tEUrfvfm/ervr0Yyjy+8eNVjL7Jyml/EKx&#10;ttNvbHUoJPsUt00sXlbd/wAz79nzf7dZepfGKD/hYVjqQiki0qGJrWTP39svzM+3/eVPl/2K318E&#10;6N/Y97qepRSTRfapYvJil2+Uvm7K5TWvg1P/AMJlb6NBef6FLE1350v/ACyVXRXTb/E3zp/33XfH&#10;6tze8eLW+s8seQk8d/FTwxp3gnXrHRryXU73WZZc+dE6rF5vyu3zKvyov3a4fRfFmjab+zr4k0Of&#10;VLSHWrr7R5VrL99tzLs/3vu1b+IXwb/4RvQ5dV03U/7Uitpfstz+62PE+7b/AMCXdtX/AIFXC6p8&#10;F/FkPhy91y70/wCx6faxebL9rlRX2/7C/e/77216dClg5Uvj+0fPYqrjlVl7v2f/ACU+gNL+IHhH&#10;xmvhbxRP4msNKuNMinE9hdTosu6WJVdfmb+Fl3fdbdXAfDD4v6L481b4paPf6vHon9uzv/Z0118v&#10;7prfyF+9tXcqojbN38deZw/sz+Nda8P/ANtQWcf72LzYrWaXZcSr99HVNn/jrturzXw58M/E/jrU&#10;biy0HSJL+WL/AFv3VSL/AHmbaq//AGFdFPL8HOMv3v8A9qebWzTMIypfuP8A7Y9j/aq8baaPCPhD&#10;wFpt5aat/ZcKy3N3DIjJuii8hE+R/vN8zbf4fkrv/iB8TvD/AIS1T4QX9vqlneR6XI0V99llSdoF&#10;a18re6o1fKXjLwD4g+HepRWOvafJpVxLF5sf3HRl+78rK+1qjvPA/iDTbeymn0G/hivpPKsfNtnV&#10;52/uxJ95vvLXoRwGFlSpLn/m/wC3rnkyzPGRq1J+y973f+3eXY+0PH/xO8GeDdB8aazYeJbDVb3X&#10;oF+zafaXSStu+z+Un3W3bf4mZq8w/Zn8c+GPBPwj8VWOs6vZ2F7dXUvlRTS/PKn2dEX5f97dXjuv&#10;fBPxx4T0aTUtZ8OXFhpUe0yTZifbu+T5tjsy1S8OeE9S1q3ln03T7u/itYmluZoovkVV+Z2Z/urW&#10;UcuwvsZwVXm+H3vQ3qZljpYiFWVLl393/FvI+pvhn8X/AAjdfD3wgPEOrfYNU8Nbf9F8ptztFE8S&#10;7fl+ddsv/fS03wx8erH/AIWdrWq30EkOi38UUUX9+JYt+1mX+Lfub/d3V5B4J+Dvi7xZpv27TdIk&#10;msv+WU0sqqkv+7udd1bHhX4a+INb8QXGjQWfk3tr/wAfPm/KkH+89efLCYOPN7//ANqe3RzDMJRp&#10;+7/5L8R6X41+Imm634fsvD+gxSf2Va7f3139/wCT7iVpJ8QvtPhXStMgtPJlsPK/0vzf4ov9nZXM&#10;3Xwh8QaH9h8kxap9q/dRS2su5Pu7v4tv8Ks2/wD2a6xPhXfaJb2X2yWP7RdXK2vk/f8AK3I/zs//&#10;AACuKX1WMYxiexQ+sznKUonRJ8Sr65/5dLSG48vyvO+b/P8AE1WfD1/Pbf6j/lrWlpvgDTba4uLH&#10;/S5pYoll83zf7+/+H/gFXfBSQfZf9R/pEW397/H/APY15spQ+wfR0oy+0W9Hhn+z/wCv8m3rpbPV&#10;INFt5fPrK014P7Nt/wDpl/6HVLW3/wBI/wC2VcMo857FKR0H/CbQf88JK6GzuIL+2E8J3xSV8l/E&#10;740/2JcXsGmTxwxWv/Hzd/f+799ET7tejfsj/ErUvip8N73UtTi/49dTltIJvkzKiqjb22/xbnei&#10;vhJUqftTtjLmPeKKKK801CiiigAooooAYa5HWIfs83/bWuurB122xMJq2p/EY1ImLeRz3P2iCD9z&#10;L5X7qb/2SuP0fVYPDepXE93FJ+9/5bf8D+f/AHq7V5v/AEV/47WP4fm+03F7BP8Avrf/AFv/AI/X&#10;oxkePKJiWc0HiTwre6bB/wAfH2r/AFP+w1xv3/8AfO6tW8vLcfEOyg/5ay6dP/6NRv8A2Rv++awL&#10;rwHY3FvcX093JYfvW/5ZfJ/rXRP/AGWuB1XR9S8J+IP3fmfbYv3sUsXz+b/t10xpwq/DI86pUlSj&#10;8J3GsW//ABbHxvBP/wA99Rm/75l3J/7LXOW2qXfiz9nHVftknnXHly2vnTffkXzVVd3+f4awPGHx&#10;B8Qajo0ulTwR2Fvdf8fPk2zo8v8Af+9/frMs/H1ppvwr1XwxPaXf22683ypfl2fM6t/f3V1Rw0/Z&#10;f9vHkVMTT55X/llE9j8SIbX4qeB47f8A1f2bU4j/ALnlW/8A7Mq1zVjpsGm+G/i+bE+TcS6jfyfu&#10;v4X+xI3/AKGzNVXS/jR4Y1O40XWdYu7ix1SwtZYpIfsrujtLs3urL/1y/wDH6wfBvxN0bxIvjzSt&#10;TuItFGvSyy20t39z97bpBtZv721Eb/gbVzRo1eX4RrEUJNXl8XwkXxe8VX3gvwr8LvF8dtHf3ttH&#10;5Uv2uLfvWW3R3+f+Fv3W7d/eFekeMbaDUviZ8NZCmfL/ALRuo/8AwHX/AMe+evEv2jvGGja54d8O&#10;+H9Gu4tUGl/6yWH/AFXyxKiqr/xfxfcr0Xxh8SPD+m+Jvh1fQ6taX9vavPFc/ZJUfyFlt/K3si/w&#10;7q6pUZ+ypSUfe945o1qXtasZS933f+CdBJ/xO7f4s6TJcSSRea0X/XJJNNh+7/d+be1cv8OvGk3j&#10;X9nnxHcT2dnYG1s7q08rT4tkXy2qvu2/wt89XfFvjrwx4b0fxvd2evWmq3uvf8e0VpKrOrfZUgXd&#10;t/3GbdXB/C/xho3hv4R+I9Fu7zyb2/8AtXlQ+Uz+but0RfuptX5qVOjOVPm5exdStTjX5eb7Mv8A&#10;gHr0Nt/Zum/C2xi/1UUsX/jllLWl4dh/4rzxxN/0ysf/AEneuB0D4xeH7jw/4e/tKDUP7R0faR5M&#10;SMkjrE8W/du+5td/7tZGj/Fm+03xVrep/Y45otU2f6JL/wAstq7U+f8A3ax9hV973TphiKEOX3jq&#10;te/0b4JeHP8Anr5Vr/6A1dXeahBpvh/whd3f+qilg83/AMB3+evKtY8U33iSC3gngjsLK1/1VpF9&#10;yL5Nqf8AjtadtbalqVvFPP8Aa5rf5YovO+5/sIlOVD3feN6dT3vdPS7nxJpltcXt9Z3f2+WWJYvK&#10;h/2d/wA+7/gdReG7C++z/wCv8m3/AOWv/TWp9L8MabbfaLGWDzriKJfNm/3v7tXvD1z/AKP/AOiq&#10;5JcvL7p7UeY09NT/AIltvXknxs8cf2LptxY2cv8Apt//AOQovuu//sv/AH3XrG/7Npv/AGyr5S+M&#10;d/8AafHl75//AB72sUUX/fKb3/8AQ3rfCUueod8T55+MHif/AEi30aD/AGZbr/2RP/Zv++K+/wD9&#10;jbw3/wAI/wDs8+F964mv1lv5P+2sruv/AI5sr8vr+5n8SazcT/8ALxfy/uv95n+RP/QK/ZDwboEH&#10;hfwromjQf6nTrOK0X/tkip/7LXp57+6o0qR00zoKKKK+LOkKKKKACiiigAqteQ/aINtWaKAOP2f6&#10;RWJZ23/HxPZ/8fH/AC1im+5L/wDE11+r2H/LcdP+WlYFtD9muPPrvjLmPKlT5TnLfUvtNvLYz/ub&#10;j7V5sXnf9dd7pu/77rVaSD/hMrf/AJ6/Y5f/AEan/wBlTZtNsbnTf38Hnfvf+B/M+z71cjfaPfeG&#10;9Z/0P/rrF+6/h/3a648sjgn7pa8SaTB4g8K6rPqIkmlsbyeWP++iJL86r/wDdXH6p8N/DFz4GvdZ&#10;037XNL5TeV5sn8W/ZsZVWuh1jxlP/Y17Y/2Z5NxdbvN/ufN999v96q+larY23w1vbH7XH9t+aXyv&#10;4/v70roj7WETzqlOlOf/AG6ctP8As/2n+j2Mmtyxa1dRNLF/o37r91s3r/e/jWuH0H4L6zrQ1Uzz&#10;2ml29hK0VzLdS/6pl+Z/kX/Yr6SaMa5rOg6xaHzrKKC6Pm/9dFRUT/0L/vmsaaaDUvCvxA8if975&#10;t1/6Ton/ALI1XHGV4nFUy6hL7J84+JPhH4g0XWLfTfsn9q+bF5ttNaRs6Sr8m9vuf7S/991BefCX&#10;xBptxZQT6RJ9tv8Af9lh+TfLt2b/AOP5fv8A8de9fGDVLvRdN8OT6bdyWd7Fu/1X93Ym5P8AaX7l&#10;dXqX+k+PPCk8/wDz53n/AH0yRf8A2dd/1+vyxl6nDLKKHNKP+H8T5u1v4M6/4b0q41G+jtJo4v8A&#10;j5+y3O5oP95f+BL/AN91Z034R+ILqxuNSn0/7BZRRNL5t38nyKm75U+9Xvt1D/xJvHvn/wDLWWf/&#10;ANIoqx/BNxfal8K9b+2TyTXHlXUXmzSb32+Uvy1j/aFfl5i/7JoQqcpxng/4N/2jptlPqeofY/t+&#10;77NDFFuf7m/ez/w/L81bfhH4UwW+oar/AGz++isf+eXypP8AJu3f7K7dv/fVekPD9p/4Ry+g/wCP&#10;K1/eyy/JsiX7O6f+z1hWfjLTP7Z1vz/M+z3W3ypYov7sW165JYmvV5j1I4KhS5Spq+k6bpvh3StT&#10;tNItIpZdv7n5tnzRO/zfN81dXqTwfZ9Fnn8vyvPil/2PuO1clrGsQalptlY2f/HlaxL++m+/LtTZ&#10;WhDbX2pW9v5/+q+WKL+5WMr29874x/lN2a8g+0XH2P8AfXEu3/tlt+StDR4YLe3/APRtPs4fs1vc&#10;Qf8ALvFtrM8Q6h/wjfhXVb7z/J8qCWWKb/a2fJ/49trn/uxPSjEsa5N/ywr4i+PHiT7N/wAJXff8&#10;/V01rF/wJ9n/AKAj16hp/wAZr7TfCtvY+V52qxRNF9rml/74fZ/Gyf8AslfL/wAZtb+03FlpUE/+&#10;q3Sy/wC833P/AB3f/wB919PluElGpeR0Fr9l/wADz+Pvjr4XtPL823tZ11W6/ueVF83/AI++xf8A&#10;gdfrJ/FXx/8A8E+fhv8A2X4O1rxrdx/6Rq0v2W1/64Rffdf9+Xf/AN+lr621LUoNNg82bpXz+dVv&#10;rOL5Y/ZOuPwk0lwtuuZDXlPjL9obw/4Tu/skEcuq3sX+tht/4f8Agf3a81+NHxivrie40LTJ/J/5&#10;+pof+WX/AEyR/wC9/eavkX4hfEv+zbj+ytFn/wBI/wCWt3/zy/2E/wBr/arqwGU+2+MzlV/lP0f+&#10;GXxf034mWsptLeW1vof9ZaTHBK/30b+JaK+J/wBgfS9U1z42X+tTT3E0FhpUv2maXdL5ryuiom7/&#10;AIAzf8BorzsdhIYau6cehqpaH6OUUUV5RoFFFFAEe2sDUrHyf+uUtdBR1q4y5SJR54nn/kz23/Ta&#10;3/540yG/gudZi/65N/7J/wDEV0d9pvk/6v8A1Vc/f6V9puP3Fd8ZHmygZXiDSoNS0aWef/j4ilby&#10;pf49qv8Ac/2q47UvA/8AxLv7Sgu45rf/AK5Nv+/trttSmvvs/kT/APLWqnnQf8I/LY/8vHm/+z76&#10;66cpROCpQjL4jhZPA/iC1t/3FnJD/wBcZfn/AO+Veue02a70efzLS7ks5f8AplXu0ckGpajb30E/&#10;+j+VL/49sf8A9krJhtYLfTdbntP9b5svlS/x/c/+LraOI/mOSWE/lPGtYvL7Wrjz9Su5Lzyv9V5t&#10;aWseI9Z1q4sp55fJltf+PaaKLb5X3P8A4mvSfGGk2Insr6ezjm/5ZS/w+b9z5/l/4HU954P0z+2N&#10;Kggs4/K/eyy/9NduzZurX6zD+U5vq0/5jzXUvFms61by2M95/o8v+t/dKvm/98pVezmvra3+wwXc&#10;kNv837mGX5P9uvVbjRLG507VYPsdpD5UreV5MSo/yoj/AMP+3UVnbwf8Ire+RZx2H7p4v3P/AMU3&#10;zVPt48vuxNfqk/tSOC0fwrfal/qLOSa3/wDHK3dB8Hz3Nxcef+58r/W/369Ahtf+QV5H+qi3f6n/&#10;AHNtPs7Of7Re/wCiSfZ5Zf8Ac/g2VzSxMjsp4Y5ybQbHTbe3ngg/7/f7m+uguW/48v8Apl/8RRc2&#10;0H+j+feRw+V/yxh+eokvNKtf9RBJNXPzc56sKH8xb8v/AJbz15/8TrmC58G6r/af+q8rzYv+uv8A&#10;Bs/4Htrr7zxPBbW9xPPaRw2//LXzpfk215l4k+PHw7tv3Gp/2fN/zy862Rk/3082tqEZ83uRL5T5&#10;V8c+OYPCVv8AuP32qy/6qH/2d/8AZryTwb4V1L4oeOtK0a0/farql4sXnf73zvK3+yib2/4BX2//&#10;AMLM+FGtz+Z/wjmizS/89v7Fs5an0X4qfBDwT4rj8Q/ZdF0TVYomh+1Wlj9nlRW27/lT5W+7/d3V&#10;9FHFYinCSjSlzF+6fRfhrQdM+HfhHS9Gs/3On6XbJaxf7qJ/FXiHxl+M3/HxpWmSf6b/AKqWX/nh&#10;/wDbf/QaqfFb49Qa1a/YfDV550UsX/H3D9za39z/AGtv/fP+9XzL8QvFX/CN6NceRP8A6bdfurX+&#10;/u/jf/gFeZgMvlOfPV+IuUjn/iX8Qv7N+0aVpk/+m/8AL1N/zy/2E/2v/Qa8s0XRbvxBrFlpum2k&#10;l5e3Uq2ttFF99mb5ESqtfeH7Df7PreGtJj+IOvQZ1O/j/wCJVDL/AMsIH+/L/vSr93/Y/wB6vqMZ&#10;iYZZhub7RjCPMe1fs6fBOy+Cfw/g0lPKm1a6YT6ldsOJJdv3V/2E+6v/AH1/FRXsFFfmFSrOpJzf&#10;U7xaKKKgAooooAKYzUyabyVrj9b8Vf8ALCz/AO/3/wARVxjzgbt5q8Ft/wAtP8/7tYFz4ksf+WFn&#10;53/jlczNc/8ALeef/ttNT67404nNzGnNr32n/lzjqpNcwXP/AC6R/wDj3/xdV6KvlIIntoP+eFOt&#10;k+zf6ifyaKfVkcsRl4n9pf6/99U1zcT3Nxbz+f8A6RFu/wDHqZRQHJAsTXk9zb+RP/y1/wBb/B/6&#10;DTre/wDs1v5EEEfk/wDff/oT1VooCPumh/b19/z18n/rlEtUprme5/188lMqjrGvWPhvTft2p3kd&#10;hb/9Nv8A2T+9RGBoW6Jpvs0Hnz/ubf8A8cr5l+JH7YdjbXFxY6DB53/Tb5Hf/vv7q/8Aj1fPPir4&#10;5eKPElx/yE5Ibf8A66u7/wDfbf8Asm2vboZTWrfF7pkfZfxU+Iumalo1xoumT/b7iXb5s0P+qiVX&#10;R/vfxfcr4k+K/kf8JpceR/zyi83/AHtn/wARsrnbnW9Vuf8AX6neTf8AbV6qO9fTYTL/AKqAyitj&#10;RPCuq+JP+POzkm/6bfwf9912c3g/RfAGm/bta/4mt7/y62n/ACy3f+zL/v16EqkYgbt/4q/4QDwb&#10;pUH+u1X7KvlQ/wDAPvv/ALKV4/f6lPqVxcT3k/nXEv8Ay2p+qarPrepS319P51xL/nZ/u10vwr+G&#10;Ws/F/wAZWXh7Rov9Il/ey3f/ACys4v45W/2f/Qm2LWbdLCQ9tMD0f9kr4B/8Lo8ZC+1OD/ilNHlS&#10;S+/uXkv3kt//AGZv9n/fWv1AhiEKbRXH/DP4c6N8J/Bdj4c0aIJZWq/60/fndvvO3+0zV2lfleZY&#10;6WNruX2fsnbGPKPooorziwooqtdXUdtB5k8nkrQBNULzLCv7yvMfHfxz0XwjmCNvtN7/AM8Yvv8A&#10;/Av7n/Aq+fvHP7RWtalbyz/bI9Esv+e38f8A323/ALIlelQy+rWMZVD6S8UeLoFGJ547Ox/57TS7&#10;N3/fVeW+JPjNoum2/wDxLP8Aia3H/TH/AFX/AAJ//iK+Sdc+OWlXNx58/wDaGq3H/PWb/wCyfdWh&#10;onxL0XW/3H2z7Bcf88bv5P8Ax/7tfSUsp9lH3jGUj3jwr9u8f6z/AG14l1OOHSrCX91DNKiJu+8i&#10;bf7v3Pn/AI66jxV8dfCPhK38+fUo5v8Arl9z/vtv/ZN1fM/iTxhpXhu38+eeOa4/5ZQw/fl/+J/3&#10;68K8Q+Ib7xJqX268/wC2UP8ABEv9xK76WV+3lzS+EzPrjWv2w7H/AJc57SH/ALZS3D/+gItYU37a&#10;U/8Azw87/pt9l/8Ainr5Ror1Y5ThogfT3/DWM+pXH7/WLuw/7dURP/Hd9aFh+1d/Ylx+/wBX/tW3&#10;/wCeU1q7/wDj+xGr5Roq/wCy6AH1Nqv7at9/y52n/fm1T/2q7Vgp+2T4h+0f8t4f+uP2f/4ivnei&#10;iOW4b+UD640H9rqe5/1+p2n/AFxu7XZ/4+vy1tzftdWNtb/6/Sf+/sr/APji18WU+sZZTQA+k/Fv&#10;7ZmtXP7jRvKh/wCm3lbP/Qt7f+g14T4q8eeIfG1x5+tanJf/APbX5K0/Cvwx1XW/395/oFl/z2m+&#10;/L/uJXquieBtF8N/6iz/ANI/57TfO/8A4993/gFFsNhfhiB4ro/gnWtb/wCPPTJ/s/8Az2m+RP8A&#10;vtq6qw+Cd9df8fl5HD/1x3v/APEV7BWV4h8T2Phu38+8n/65Q/xy/wC4lT9Yqz+EDl7D4M6Lbf6+&#10;e7v/APxxP/HK6Cz8DeHtN/1GkWn/AG2+f/0KvH/EnxL1XXLj9xP9gsv+eMMv/ob/AMVYV5r2q6lb&#10;+RPqd3Nb/wDTaV3Suj2NWfxSA9l8T/EvSvDf7iD/AE+9/wCeUP3Iv99//ZErxrW9bvtb1L7deT+d&#10;cf8AjkX+wn+zVSGGe5uLeCCCSa4l/dRQw/O8rfwIifxNX1t8Af2F77xJ9n1r4h+bpek/62PQfu3E&#10;/wD11b/lkv8Asfe/3Kwr4jDZfHmqDjHmPnb4Y/CPxP8AGLxBb6b4a02Sb97/AKVd/wDLvAv9+WX+&#10;H/c+81fpp8C/gjo/wN8JJpdhGbvUJ3V7zUJl+e4b/wBlVf4V/wDZmau/0Hw/pXhTRrfTdGsYNM0+&#10;1XZFa2kW1E/4CtbFfB5lm1XHe78MTsjHlH0UUV4pYUUUUAc54m8WWPhfTLi6u7iKERj/AJaH/wBC&#10;r5i+Inx61LxHcXEGmSyWFj/z2/jl/wBz+7/6F/u1i/GbVNZl8carpupT/wCj2s/+iw/wbW+ZW/2n&#10;2t96uDr6zA4CEY88jmlIKzde8PWPiS38i8g863/5Zf8ATJqu3NzBbW9xPPP5NvFF5sv+7Xjnir4u&#10;32pfuNM/0C3/AOe3/LWX/wCJr6KlSlL4TA6PUvhX4X0238+e8ksP+u10n/syVj3nwz0X+xrjVbPX&#10;v9Ci3fvpokdP9z5dlcVpWm33i3WbeDz5JriX/ltN8/lL/G7/AOzXe+NvA2tXNvZWOmQedolrEvlQ&#10;+am/f/G77vvNvr0vejLllIDyyird/o99pv8Ax+WckP8A12ieqlegAV1fgPwTB4t+2+feeT9l2/8A&#10;LLe/zb//AB35K5Sr2ia3feG9S+3Wc/k3H/jkv+w/+zSqc3L7gHX6l8HNatv+PSeO/wD/ABx//Hvl&#10;/wDH6x/+FceIP+gZJ/38i/8Ai69J8PfFrStS/cXn/EquP+m3+q/77/8Ai61des9auf8ATtB1iP8A&#10;64zRI8Uv+5LsryvbVY+7IDn9N+C1j9nt/tl5efaP+Wvk7ET/ANArP1XwZ4J0S48i81O7huP+ePm/&#10;/EpWfqXxC8X+G7jyNTgjh/67Wv8Arf8AcdX2tXH+Iden8Sal9uvPL+0eUsX7n7ny1tGnUn8UgPVd&#10;H8JeAtS/48/Lv/8At6ff/wB8b6pa34t8PeCdSuLHTNIjmvYv9b/B5X+xvZN1eT1oPr09z9n/ALT/&#10;AOJr5X/Pb/Wxf7kv3v8AvvdV+x/mA3dY+KPiHUv+W/2C3/6dPv8A/ff3qwrbxPqttcefBqd3/wB/&#10;XqxbWGi6l/zE5dK/6+7Xen/f2L/4itVPhvfalBcT6Zeafqvlf8+kvz/98sla/uobgVU+JHiH/oLy&#10;f9+k/wDiKwb+/n1K48+8nkmuJf8AltNXQeG/hX4u8W6l9h0bw5q2q3EX+t8m2fZF/vS/dX/gb19D&#10;/D3/AIJ7eL9Y+zz+LNXtPDlv/wA+lp/pVx/3191f++mrirY7B4X4pFcp8p17t8J/2NfHXxM8q+u4&#10;P+EZ0WT/AJe9QibzWT/plF95v+B7Vr7k+F/7L/gD4VeVPpukfbtViHGpamfPuP8AgO75U/4Aq166&#10;Er5THcQzmuWhGxtGl/MePfB39m3wb8FoEn0nTzeay6fvdWu/nuP9rb/Ci/7K/wDj1eyUUtfI1Kk6&#10;suabOgKKKKkAooooAKKKKAPm79rTwrHa+FZPGscUs39mR7b7yvvtFu+R/wDgDN/3y3+zXwRqvxa1&#10;q5uLjyJ47C3/AOeMMSO//fbV+ul/p9vqlrcWl3DHPBPE0UkU3zq6t95WX+7X5/fGT9jMeBdauNSs&#10;7y7m8KyyvLF5UW57Pd/BK+/7v91v/Zq+vyXHUofuq3/bpz1InzZqvirWtbt/IvNTlmt/+eP8H/fC&#10;0eHvDF94kuPIs4P+us38EX+/Xqv/AArTwv4bt/t2pzyTW8X/AD9y/J/3wuysy/8Ai7pWm2vkeHtM&#10;/wBHi/57fJF/3wv/ANjX2Ptub+FE5zsPCXg+x8Jab5EH764l/wBbN/HL/wDEr/sVV8beP4PCX7jy&#10;Pt97L/yx83/VL/favLNS+J3iHUv+Xz7B/wBekWz/AMf+9Vfw34V1XxtqX/Tv/wAvV3N/n5mrH2P2&#10;qoHceD/Gd94tuL2DWoLT+xIrVpbr918n+x95/wDf/wC+K8y1t7H+0rj+zIJIbLzf3XnffrrfHl5Y&#10;+G7f/hF9M/1UX72/m/jlb+BH/wA/3K4SuyjH7QBVmwsJ9SuIrGzg864l/wBVDUMMM9zcW8EEHnXE&#10;v7qKGH53lb7iIifxNX6Gfs1/skab4K8KjU/GGn/a/EWpFZZbXzH22a/wp8rfM394/wDxNcWYZhSy&#10;+N5GkY858N/8Kr8Qf8+cf/gTF/8AF1LZ+G/F/hu4/wBDgu4f+vSVHT/vhX+av1q0nwT4f0XA0/Rr&#10;CyP/AE72yj/x7bSX3w/8O6l/x96Jp9z/ANdrWI/+y183/rD/AHDT2Z+Vk3jzxDbW/keINB+32/8A&#10;y1861dP/AGTb/wCOVzl5N4X1L/UQahpVx/wC4i/8edGr9WW+BPgb/oXrf/v5L/8AFVX/AOGfPh1j&#10;nwhp0v8A12i3/wDoVEeIKMfsC9mflNDo+lXNx5EGr+dcS/8ALH7DLv8A++F316r4N/ZP8XeNf+PT&#10;T9Whi/57XemPap/33O6bv+AI1fpT4f8AAHh3wr/yCNC0/Sh/062qxN/30tdDj8K5avEVX/l1Ev2Z&#10;8aeEf+CdmjfupvEniO7lP/LS10/Yqf7u5l/9lr6E8I/ALwN4JtIodM8O2eIuhul+0N/vfN/FXpFF&#10;fP1sbicR8cy+WBBb2cFrb+TFEsUX9z+GrVFFchYUUUUAFFFFABRRRQAUUUUAFFFFABVOaGK5g8mW&#10;JZopPvf3auUUAfK3xy/Yq034jMb/AEDW5vD97DzFp8ke+yLf7Kr8yf8Aj3+7Xyp4w/Y4+Kfgz7vh&#10;3+3bf/nto8vn/wDkL5G/8dr9T6a1e1g84xOHVr39RezifjRN4D8Q22s2+mXmkahpV7LL5X+l2stv&#10;/wChJXuFtaweG/DnkWcHnfZbVpYv+mrKm/8A8fev0jkrnfEXhnR9Qt5/tWk2Nzx/y2tkb+Yr2VnV&#10;XEO0onNyI/HSaae5uPPn/fXEv72WmV9efHP4f+F9JmvfsPhvSLP943/HvYxR/wAlqn+yL4Z0e7+K&#10;kcs+k2M0ttLugkktkZojsflSR8p+lfXPFWoOpy6onlO1/Y5/ZVn0C6t/HPjGx8m9/wBdpWmTR4aD&#10;d/y3lX+GXb91P4d27733ftKlor8lxWKqYutz1DrgrDqWiisBhRRRQAUUUUAFFFFABRRRQAUUUUAF&#10;FFFABRRRQAUUUUAFFFFAH//ZUEsDBAoAAAAAAAAAIQCV9dk4xlcAAMZXAAAUAAAAZHJzL21lZGlh&#10;L2ltYWdlNy5wbmeJUE5HDQoaCgAAAA1JSERSAAAAgAAAAIAIBgAAAMM+YcsAAAABc1JHQgCuzhzp&#10;AAAABGdBTUEAALGPC/xhBQAAAAlwSFlzAAAOwwAADsMBx2+oZAAAV1tJREFUeF7tfQecnWWV97m9&#10;1+kzmZJkUiYhBQIhNIkFRQVBIeC3srqrK9iwre7qfvoB7n587KKuZXUFFdGF3SVhF0GlSW8JJUAg&#10;PZmZTO93bu/l+/+fO09yGSeZhAwB9+eBk/d5+/Oc8z/ted/3jvyJjpNKYiCXSiVwuV1eF8PGjRus&#10;xWLRi6NM3F8+4a1Fb8lOvVXpD5XI1ZJabtoklo33tfvetvbDjatXnrmoOjBveTqd6cBOR0dH+z/b&#10;7f7H1RkGA094y9CfAHB4OqxsAAQL2HfXXbc1NrU0Lkom0straxs7Av7gfLvNXo8z/UaDxYZDzVB4&#10;MRwO/aytrf1LWM/ivLcUCP4EgDLRhU81/4CUssfGxhpDodCiTCaz3Gazdbjd7vkmk9QHgn5/oZC3&#10;GY0msxGEYw2FQkHMJqtYrVZBu9Tb27P1V7+6/aLrrrtuGPtLfwLAm0iU/1TzDwiKsb7jHe/wf/Sj&#10;H523atWqBZOTk8uWLFnSEYlE5kOZ9Q6Hww/l28xlMlosJkM4EhKLxSxOp0tsVpsUigVJp9NSKhqw&#10;3cJrCs4fHxkZu2LFihUP4TbF8t1U7HjT6X86AP7AsqkQ0tVXX20dHh4OvP/972+prq5eMm/evJP8&#10;fv8SKK0Vyq6Gsr1UdjgcNtvtdiMs/qCseE14Alh3Tlwuh+TyWUml0mpbMpmUbDYrDrtLvF6v4BL0&#10;Atldu/bceOqpp16L04v0ArzOW8ET/I8BAC1bK5ekFc9t558v1o9//J8CyaQHyq5fUltbf1J9ff0S&#10;k8nUCsutxbEeKMoOxZt4Sj6fJwsyeKVEunQqlZzL5dS6vj49QC6XxTpSfcQE7iO7nB7x+XwAiIuh&#10;oLh7995Hbr311sv7+/sjmzZtIgj+BIDjoMP2u71drD/96caA3z+vpa9vEB582UmwzCV+f6DV4/HU&#10;wnV7oFg7wrUJbIDiDVQ0lUawaOY2ciqVEoJBK56sjy+W8oLrARiZgwDQx9IDEAC4p8B7yIEDvb33&#10;3HPPhz7/+c9vw/ULU939EwBmI1r2VFMpppLa29utJ5/cFLj00italixZtcRmc54EpcKNW1thebVQ&#10;rgdKseNQLEwGKAuXKF+DStRWzDYVp5Wnlc3tjOea9PF6KYbyNXhJg8GojieTLGabAseCBQuYAwAE&#10;3mRnZ+fXOjo6/hW7VRhAX/4EgGl02P5s2LDBtWzZsuqlS5c2Y7kwGAx2wDqXNDXVtyYSSWXZUL4d&#10;Qj1o2UzCGJdJVDyVRQVRuVQ227Twyu2auc7tuJY6n8R1TaqtAFBU164EANdZBdAjNDc3q/V8vljY&#10;tWvXne973/v+av369SmGAX2pqeWbQm8aACDAg/emgCoJ+1xI0Kq3bNnS3NjYuBQKQZ1duwQutRlC&#10;rYaQ3WArDjUhGTdYrMq6lbK0EsgkKpPK0orVlq63s01imzy9XQkAkt5OKrdVLMeyHDa4jesmo0Wd&#10;i8RS0HeJx5Ol0dHRPS+88MLFP/7xjzsff/zxwtSx//MBgIH+wX200jdu3OhCnKyGopvhepdi+3Jk&#10;4EuQfDXDgqudTieVbYPijdintEHLYnbNiooKZCzWwq9UNJe0cA0IzWXFlYnXmol0/3gNUuU5lW0C&#10;oExlD0PmuYCAAgC9UEtLC/qjvE34lVdeuQoe4C6cQAC86WFgrgHwmrJLC7GCXB/72Meq//zP/7y5&#10;tbV1aSKRWA5FL4GbbkbMrkay5IYl26joKZo67dC1eH2dkWezaUGJhtq7HLe10rnU6wCQOkcrXikH&#10;zGuTecyRqHI8M7X1ELmqr1/eUO47PVNDQwOqAY/EYrHc3r17//XSSy/9256enhyOL04df+jCJ5j+&#10;QEPHQOWeVwilUkkg1w033FB92mmn0W0vrampUZaN9kHLhhXboEgj6+yyRZeJSqQCqTQqmHGcyRiV&#10;RaXxPrwH6/B4InqwD1qxlf3gtbjUTKo8Tls4qfIYveRxuk2qbJN4q/J5en2qisBluZ3jYhioqqqR&#10;cDhcGhkZ2TI+Pn7p2WefPYrD3/Rq4KgBgMGoYzm4SiFg3YgEzf3Nb36zCopaCKUthSEvhuLaIdzm&#10;QCBQjcPcWLdR0TyeitWKoYKpWCqZVs3tvAddMxle4jWum0uCo8wZ8Qe8OL7cF72fy8o+6vb07bwP&#10;Fayp8jhNR9pG4vnlex5aJxEAHAung1kK1tTUKRDDC4wkk8mPoIJ5AocRADzz0AVPMM0GALVfD5jK&#10;O//8812f+9znqjGo9rGxsY61a9d2xOPxRXDh82DVQbg8F4RgwdKIwVPhShDkqWso5jUpOCq9Urlc&#10;EhBUsAYJharP0et0rajslAdA0o+2GVfnNbQ8qVwmZofWucTp09bVhoPL6VS5faZjCdJyP8tj0wAo&#10;5A95H04m0QOwzxhvevPmzf8PcrwB+wo4502tBo4EAMZzy8UXX9x4zTXXLIL7WoZErQODWlRVVTUP&#10;+4Nwby6H3WrBNlV6UQDTWQuByqViuU7mut6mSQtWL6fT4fdThnTVBNmhpd5+pP1aYaSZrj9T+7X3&#10;1+1DnrG8LF+XbXqB6qpaNTEE6y9GI5EH37ns9I/sjPZHcUjZMg5d6ITS4QCgkrnrr7++49Of/vQP&#10;0F4F5MLIXUrZnBenhVJ4JoyTx2rWVqyZrr1yn2a9bSYFkCrbmt6I/RW3n3H/TNtIh9p6+drQqAsf&#10;bQhVwRqVCxDw3aSdey/55oaLt299k8NAxfAPkgYFJ1NsoVConWVaMBh0YGkGCFTNTdfHAVPBOklj&#10;ycWHIYzbCAuK6eIJFm39PEcLpVL5JG7TpNv62MO1Z9pW2Z5p2/S2psr1mY6bqT3Ttso2x8ixazlQ&#10;bggJNS3t809dgMN4qDrh0PKE0kwA0GSApQ9DoaPofIlKpmKRxKipTSqb61Q4mQDgMVrZ2tIrBaET&#10;OzJBRNb7NU1v6/WZ2jNtq2zPtK2yXcmaprf1+kztmbZVtjVTDpQLQUA5wBM4svn8uZ4zP8DS59AN&#10;3wQ6LADQccOnPvWpKEBwAJl6kdk6O08rpqKpZHKl2+NgK5XLSRBNPE6DQucBZE08V1Nlm8T1mVjT&#10;TPvImmbaR66kyvWZ9s3EmmbaR9bEtvYCHD8cq9FsNq0876MfquXuKX5T6A8AQEVVKDW3e/fuPQgD&#10;BVo5B6AHQqpUviatZM0EzXShTBeOpunt6Vy5vbI907bK9kzbprdJ09vTuXJ7ZXumbbpNGdEoKDd6&#10;gSnQG1xud/OC5YtXsj3FJL08YXSkEEBiGNjpcDhSrGWZxWJdWTcHpcFSqfDp29RFpoRCMGjWoUDv&#10;11TZJulzD9eeaVtle6ZtM7U1VbZJ04+b3p5pW2WbsqC8qHgaDpcEQm1trcvt9ZyNQ1m/vvamJ5D+&#10;AACVgyDde++9exHrw4z9egDa/ZNJlUrVrp+lD7nyWJ5bCRKypsp7zkR/zPspFy03jp9tl8dtTqXT&#10;67DbD+bJR77BG0SzeQA+wRqamJgYRA6gtEUFwyOUB+FyqcFpAKgToFTu06wtvfI4Cmsm1vsrzzkc&#10;WE4UV5Lepvt5pLFo1udRViQmz5wejoYjhvkL5i/YvHnzYh6C8b3lAKAkDuUnseiC2yoSwZWD4/pM&#10;pAf+ZtFs9z/e/bPR9PMJXm352hPSS2K7D4BYi0OM69evV3MvJxoIMwHgNZnd3XffneVzbHQ8z0Fo&#10;1HPJgVRS5cCPV4ivh2a7//Hun41mOl8vqVzKi2GUTADAq9pQEp6zbt065+OPP84Dcfix3/d4aDYP&#10;oBgA2IXOp7Tb40DontlZzZqmt08Ua5renqv9s7Gm6W29zqWWHQFAQCCUGpEMLr3gggtaeMgUn1Ca&#10;NQcgT05OdqHTYZ39cxAcDNc1HU4IJ4pmu//x7p+NDnc+22TKTctLewEScoO6+fPnqzAA1iceewde&#10;J82aA5C6urpGQ6HQMBRf4kBIHBRBMNvATwRrmt6eq/2zsabpbc20di617DQApjypo6Wl5Ywrr7yS&#10;L8LwAocucgJoNg9AKj3zzDOJsbGxzkwmo95g4UC4rKzzNVW2TxTNdv/j3T8bHel8GgkBoGVFouKZ&#10;DE5tN7W1ta265JJLgth1sBrQyzeajioEPPXUU1nU9NvRWeW3NJI5EE2vR3BzSbPd/3j3H57K5x3u&#10;fA0AvrbGdxfZxpraN3WOwefztUDGJ6FdGQZOCM3qATZu3MhFaf/+/bvgtlJ8EBQIBNRAGNNKuIRm&#10;MQAYYIPRfJCNJstB1tv0cepYCOFITLBppjB12Hk9rM+vvKZB9aHMRvYXbEJfNZdFdDjGv+qah/p2&#10;iLmPR3Dii285UV64t5khAYlgLi3pTFJVA+iH54orruCsoHqpgtbP/p4IKo/iD0nH/9JDDz2kvEBN&#10;TU03QsAkN9J9kV5vJ493cLOdf6KEdzjxVd6fbc1lKocCgqBYzCsAwJNaotHo6R/96EcD2MUD9cFv&#10;+EAOB4CDdPPNNysA3HLLLRPxeHyAbc5lk4j0Y6HpgjlWmu38473+TMTrHIkrqXK9sk05TT+WOUGF&#10;HA1VVVXtF1988Xyu4lg1KXQiaDYNql6ce+65cuedd8aTyWQXOqs+bCy7uaN3x5qmt4+WNU1vH+3+&#10;N5o1TW+TZwIAZUgA8NE69/v9/oDX6z0du6gTHnxCQHBUJrxy5Ur2pJhKpfbAXeXYYR2Tj5YOJ6Sj&#10;pdnOP97rHy8d7v5aiZXbKDcNAJaDfGgGedoAgHUgfsuIw0/MII6kQQ2/0g9/+EO2S4hTexKJRJJ9&#10;06g+GtY0vX20rGl6+2j3v9GsaXqbXGnFbHObNhxWUQwFNCaQEdXAim9961tNbIP1xQ5d9A2gWU0Y&#10;nVYjoBfYtWtXN6qASXZaD+ZoaLpgjpVmO/94r38k4vWOxPoYTZVtEmU1nfS53FeRUPPdi4b58+ev&#10;5urUprkdzAx0tD689NnPfrZ0xx13hIDWAbgujYujpuMdy2znnwBZHZEOd3/KqZJJlcfqPIBkt9ud&#10;w8PD56BpQfltIKsdbyDNdgPuZzJiQqfN999/vwNly89OOeWUi5C0GCcnJ1UZQyRrpFcOrnLQhyPY&#10;wVSrfHzl8mhoJgurpNmuVbl/tvvPtF9/28ltlft1m25ePwOgtdP9c52K52t2/kCN2saPR3BOaXx8&#10;/MWrrrrq8vvuu28AsqR70LNth246h3RED4D+qEwUHWI52IyE5bqGhoa3Q+lGdp6dnokOZw1HS8d7&#10;/vHSbPc/lv7x41TGeAKBACBrUPA1O8pRgxjH8nuL1ksuuWTZl7/8ZX2TN1QYR7o49xkeffRRZ21t&#10;7afQ2b/kx53ouInv+3NQNTU16nXw6R6ATOBoPhJVegBS5fGznUuaSw9Amu3+0/cfjQfQcZ4yo2wq&#10;5ZUvGNS7lgQKl6Ojo9kdO3Z85/LLL79+bGyMU+88mRc7dOM5pD/wAOi4UjyWpp07d14Mi78rGAz+&#10;fXNz8zJYvolun6+IczqYsUsrnEzSS02V+4/Emqa3TxRrmt6ebf9sRPdOxTNU8lU6Mq1fbyPzGBoS&#10;wwL2m+FZT73wwgu95557LvVztHna66KDF9eKJ23ZsmUlMv5fNjU13bJ48eJ31tXV2VECKnfFQbOz&#10;un6tJC0QLjUfLVUeeyznzRXNdv/X2z8ql8fTE+iPaSg7egjuI3MflU/mNwMul2vJsmXLFky9JUTi&#10;8uhvegykAYA+GgSupwWK//7q1asfWLp06f/CNh+s3EDlE7l0+XRdIyMjwm1EL88jH470/iOxpunt&#10;E8WaprePZv9spGf6+CIorZ5tnRTSkDQwNCAoU35Sv3DhwlNxCCcI3ngPsHnz5lq4+y9VV1fft2DB&#10;gk9DyXVAo4FJCjtEpdP1HzhwQBCXVAhgAkgka9LCmL48Gqo89ljOmyua7f7H0z8qXieC2gNQ2dyu&#10;DYgg4TadJEK2NhjbWWvWrFGzglP8hhB/xtwIpd7Y2Nj4Zdy0AR01smPsMJVOtxQKhVTHuI1KZ6fp&#10;Ebgkatl5Mtc1Hy0hXSwvj+GcSuJ954Jmu//h9hs5bizV43C0TEWMH9GUzIfk3JNLxmV4b6fsfm6r&#10;DGFpymTFYbOLwYw8AEBIwhOYTeXP6UqFojgdLsPE2LiplA098PhTz/IJLDNGXuz1CekIxCdPRWSf&#10;TiidaFPWzlhPpbOtM366KgqbXoFg4H56AhKFQyBwyWP0sXrfkbgIQWmmEJUgp94VIOtth+PKY2fi&#10;yncT9LbXng+ZHoGLGMfhmGM0l3BNKJ39lxKUWLCKLW8WC5yjMZMTyabFi11bNm6Up3/6C2kajsjW&#10;X20SezQmVsiJsiYI+HM3KQCFb1jkE3FDW3NT/bpTTlteAyPduHGDwtlcgb2SVAgYHh6+CZbeS4VT&#10;kVzS8tk5EhWlFUzifp24zET6uLcqzVX/qI6sEQqDFPOQDxlYACmxggyQUUaKcPFehHNLOC7SPywt&#10;Fpu8+OgjIslEWeFT3hVwFUOxpEKDyVBy2VyeM50+MV922SaD4bK5t34Se2o466yzXu7u7t4IweTp&#10;4vn9HztE0qCoBACRyE7rHOCtrnBNlf2ciz4XIL20uSgJK9iMZM5UkAwcTQaiy5ENkBMQkcnlxenx&#10;SiKVlMHBQfH7vLL5kUdkcnhILOhHLpMqXw9GlSlkBBvFZLWYG+a1rL3ic5/jSyJG2VQGAEA3p8Im&#10;AEoo8wzf/e53bxkfH9+trRoJoQLB4Vw5t+t8QO+vXJL0sW8F1nS49uujopSg5AKWBWOZ8wZ4RmNB&#10;srh2gb8eajRJOpuTYLAa8b0kE6Mj4oZRlcYmpP/lbWLNF6D5vBShfP7sXRregkZn4EsidbWtK049&#10;g5+OGWWNUjx4bsOA8lVf+cpX5D/+4z9G7r///p9A6Qnt+lnnayFR4WR6Al3GVFYBJH0sl8cv3Lml&#10;yv7MVd/g/RHzC2Ir5sWGpQVxXIGC/+IWDAklgCCTKYjfHxS7ySKZ8bAUhidktadKep98ls/YxUZv&#10;my9/Ok4DzBWxxEUsdqffUDSe3X7NWpNsLXtr9f8ckgIAyg72uXTllVfeg3zgGSgYui5JVVWVKldU&#10;dop1HQ70un6KdSSBajC8maxperty/fUQAWBF1m7NFZQlm/mLZKUcvEBOsggNGRyQhpxSkJvF5RKn&#10;1yeZdFIm+vpksScgkT37ZKyrWxwAgAHgMaI7OYApCzAYTAi5ZpPFFwyedtmyD3hwO3T3ODs8AykA&#10;XH/99cUzzzyzsHz58tSLL774rygLJ1mz8n6sYXW9qlwTlgQB25zI0H2aviRVtt9MeqP6RABY4MFt&#10;YCsUZy7lcYOCCgUZhIGMCTIyoQy0m6Xoc4m9LihpnDQ5OSEmAMGNKmHP1q1iYtiFNzWVyu8HMAyg&#10;LmQYMDY3z1+0yreKL4kwKWPvWQ3M2SAUAHp6eorXXHNNcevWrYVLLrnkmaGhoXtR56uvgfWEBYlW&#10;T6IQCYA/1hAwl1R2+NAOKnUq0AQQmCQnFrhxM9aZ5VOGRqdNrNU+SdmNEjVkZCISEq/HKT279ogh&#10;AWNLZ8SIcwqoGlLIBfizESimpbampm7v9l2nf+ADHzBukA189DSnA1EAgGKL73nPewoAAZ89F7Zt&#10;23ZrX19fPy2dytdLAoLzADr5Y47AySISj+F+3dZgmY147JFYg+lwPNOxx0KHO4f9JxPoXOp7VRKr&#10;gDiUlqbvNkEeUJgdxzshH1c2Iy4o1QPj9pisEk4lpO2Uk2TQkJaQ2yhdqXExB5wy3N8jPdt3iM/u&#10;kCInhJA0Uo78QQ6r3Sb5UtF+4fs+cLrXu8jhlE3Ga98IAGBw1FYxHo8rAHzve9/bjvbtCAPKxFkN&#10;1NfXq3CASkFNAFEYnCRi0kIBVSpBC28mwZ4Imsv78lqVY9JMYCD8iw3lnRl1PcOAM4XYjTp/EMnd&#10;zv/6jXTd/aBEtrwkpp5hme+rEj+OLSAcJOBQY6wUBGEjX5T+3XullEDijWrBhtifQwgoJ9rMt6z8&#10;wdNV1myi9iWoopEAQIfQhzkZpIY0rlcqfuc73yEA8tu3by/89Kc/vX1gYOAVopGdoXIJAOYGBIAu&#10;EZkH8Bjur5w74L4TDYDK+83VvTkuTRwTWRN1kM8YJDmekEDOLOa+cdn33w+I+YWdsi5plnm7hsT8&#10;yMuSfHir2HsmpNHilvrqWkmkUxKF3DLIATwGk/Rs2y7ZiUlUE/AySCQzqbT6rWEaF2RqqKuta+pY&#10;tegkN7rzEIZ2GUEwR3QQAFNcRCVQ8Pl8eXiBcf60eTQajdP9szSky9dvAVHAfB5AQBAAXCcAuNRC&#10;mgsl8BpHw5oO1z5e0srXXk4xhplJZmVedbMM7eySrb95SHyhmHiHJyXx7MvSnipKcHBCYltflf2P&#10;bRZv0SQrFi+VVDwlRkTLUjIvVRanRPqHUBn0iwfyLaQyyCORPMIjqCQbgHDZ7e7lHUvODiHX3Pix&#10;a4zLzsXt5wgDB+GNASkAnHHGGUUkgioUfO5zn3ukt7f3KQy8SOXS8vnWCnMAbRksBQmAuVT666HK&#10;+85lH7TiyUrpU6y2QUpGWP7OF16VfVt3Snp4XDKDw1IaGxUjQuXI9m3iSabFBYvu37VLspMRaatv&#10;FkkXpN7mE2s8J74S8qtkRvp271clZTaRELvVIukpw6L3zWbz5gULF55SFJv32y89Y7rwz9aUB4gu&#10;qeVx0CH/psZaKv3Lv/xL4ZZbbil84QtfyKM6SG3evPmXoVBoUlcD+iUQAkIrn1z5AEhbyVxQpdAP&#10;x5qmtyvXj4eUsqfGRmKIo3tOpbOyc/c+OWnlGmmZP1/6R4ZkPDkpoUxYDowfkJwtL72hPsmiVgxl&#10;4rKzp1NNEZstViSMVslHE2KAB3Ej8WM1EB0PialQEuvUPIvA+q04tpgvGGpqqtsuv+Iv2n/2yu+N&#10;pz60lQODxR7q0+ulyhCgligF2S4MDg7mTzvttPxnPvOZJ3fv3n13OBymV1CI5LMCKllPCFH5BAEF&#10;Q5pLABwNHQ4Ec016rPSADIlRJMEtSzrEUm+Xtg9eKKdeeJ68HO6TzaH9MlpnlMcmdssL2QF5JtIt&#10;uyUsm4c7JeWziW9eo0ziXL7tl0MJ6LHYZbi3X3r3d0HhFiSB5SqL98ll88rorDZr4NwL37sWBaKp&#10;FQ4G3cERxz/W13gA3JTKL2KgxU2bNhWef/551nX5hx9++GcoS3o4eHoCloLsIJfqRAiGyidzu+YT&#10;Rew1IKeWilGdVzKGNMXTiXV7mdlbg/ozL8y+NfOqh65Hn19S1s8/D5uXOKy3JlgtB3oiaiJn6bvP&#10;k/nverf0O92yLZaQfqtNBlHKbR7qlX2ZiPSAfU0NUt/WKhHkAU6XRwr5nLgsRslGQ2qG0EOXD3AY&#10;0SfmV/FkrDwXI0ZrsKr2jDOk2bnYWqcmhRQfZxioBMBBgvK0xApLly7NX3PNNb179uy5DYhUZSHd&#10;H/8cGleJzqGhIbWkF9DKpxcgYPT66+XZyGI2wkXCUvhErZjnY1ThE3+yldOpSKepPCO3Y7R87s5H&#10;tAX+0UfU7hbsMxfQ7ww8GGr2Qp795ifbrMexD12w4Tg7SrdsMo6sPys9BwYkkSjJwtalkgsncV5B&#10;JkomybUukZZ3bxDLorOlK+mXkUKVDBs9MmywiaGmWladdYZkIBNfoEpKKB0pzGIpjT5npdphkx2b&#10;n5bU6LAEoPBUIioWm1FKxpL6oxhWk82wtL29Y8lZb2vp/f2IcYP+o0THSdMvQg+gWQEA7j//4Q9/&#10;OH/11Vffvm/fvm1UOn/3nkQlk+kBuF2vv9FlYCVActnyO/asSGyIl/QAeQCUSVQsHhUjlAeHpsBI&#10;pTN3sdjKf9OP/cwDPPxOn+u8jsmMa/DHLMwm/k06iacSuIZIIhpRQNu5c7ecduqZsnjJKuk9MCLh&#10;8UnxuH0SBgjuf36b7B6Ly5IzzpOla98pfZG8DCXyUr1goaxYe7rUz28TgwX3gGcwuVyS4lNAALSY&#10;Soo5l5V8PCbDnd1IEgGqfBo5RlIy2M6XTwxWiyGdytSe9O4zVyMVN22Sx6g7rb/XLejDoeggAMhn&#10;nXVWHkBIPPHEEzfDyqO0dCqaD4uYGFLZfNeNQtQA0OHgeKlS2ZoryQSBitEMQRUQk2NwmUis0Acf&#10;QFpdWw/LL3tLWjPBkkdihaakEVtjyZTkMMwipFCiJ8Glyo90cwALGEsT3HMkFha3zyuDw6PS0tYu&#10;kWhKqmtMUl3VIE63FyBJy76ubtm+fYfs3dcpk7GYBGpqZfmq1eoBUMeKlbLilFOkBv0x2ezirgqK&#10;t7ZGomrCB/LLI7SakE9lctK1ezcQXKDLl0KOf0sJ1QCfMaBvdqfNvujUFetikrfKzV85nO6Oicoz&#10;N39IlVI23HfffYYbb7zR8KUvfan305/+9HK4+3aEAQOtjopnvUrr4RwBl3p2kIDg8njocIrXlELd&#10;zN4yW3Yg3qoqBRYfjURkfHxUnA6nAoSJ4YA/5YKlCUJXPwUDERYR1/kTLwWsoNeShUXmCxnAIss1&#10;gWeGR0nJ9ldflQBcd31DG8BkhPUnpWO5TzIJC5TfKS/v2Skj4yMSDYUkhJBoSOWkoa5GvDVBaV22&#10;ULyNNQBaSWy4lxvazAxPyDCSvqATHgcGRa+Qgqhi6PviNaul5PVIEWOi+7GZrOJ1IPHOFQzsdP8L&#10;XQ++8PgjUalDN09Sxvq66Ugo4oWhP1a7kv/qV7/KhDB322233YHlCFgplyCg0PU7BLR8Ej3BG0W8&#10;r2aXwy75bE4ik5PqVfUiYrwNIPQjQa0NBiSNhKqI8GSAYLkvm86ofIG5AB+28F1BvrmTxTBzSMuL&#10;BgDKhGTAnMa+tGSyYYnGRmR0rEeGR/okGYc3cDHcmCQ0JtLd2yudvQekd6BfJsNRXBNgheJicN0D&#10;oQlZtHKFBOvr1bsBqP/EBHmZoVxbbZXkbSb16LcESzfCLRmRh4z3DcpIT7+Y4KGMrKyYszBUcAxW&#10;s8Hlcbec/r5zO4SVwC242YaDxjqzhcxCh9OSRhUrg+Kjjz6qQHDFFVfkv/71rz/94osv3g3rLlD5&#10;nBziFDFzAF0OUvk6xs4FVSpcM6/NN2jtMNFIaFR2bNsqW7c8Jdue3yL79rwqsdCI2GFxVkNenEjg&#10;nHChNkNBTPyhMwjVWICFqz/7zmthE/rOLN9sQuJnziH5ywA0URke3AMXPSHvXL9G4uEB2f7S0xIZ&#10;H5COJT7Z/MzzsnP3dukfGFDPRRivkwBYEoC0up1Si0TZFfCJ3ecTK2Tk9gcAALsUAFBz0C8WMJ8n&#10;8AEQnyby57gNCCcDCCNGyJNPEtExlack0glaFa5jdy9c3XF6o6PRLPdDf1Ovir1eOlwIqCTDrbfe&#10;amhsbOR7AwSMoaenZ+/b3va29SgD+TcBlfD49CoYDCqBMi/QoeBwrvtYqVL5ZBIz/HRkQgYP7JeJ&#10;0UGk6SlJYL1z9w7Zte1F2bPzZQl6XJKD8HKZJJYpKJZewyYOWDD/7BxfxVLvcQAFRiPDAYBQTCDj&#10;H4X3GILlhWRRS40Eav3S4HfLQw88IC67UybGErJv714ZHBqRUCwiSSipxHcBAAILgLcQyl+5eqWU&#10;rEaAwCslhwUx3I7yDl4HWi8iRIx0HRBrOCx+M+IM+lBEHpCFkuF7ZCHPddqQh0B+cPtWo0XcMLhC&#10;AXUBu5303/fUC6+g9EnSysoCeR00GwCU9q699lo59VR+qKI8hrG7uzt/0UUXFWD5Z7lcLgutPoyB&#10;EAC0TIYEAkBXBsdDWtkzAcCI5KgIlxwZHZASlO+HqTv4MkZ0AtadEA9qt81PPiIHOnfLUF+3jI8O&#10;SQHun+Uhor7kYG3sJzNxpIlIGAEAlGWFTEiSsPZ4qEfWnNwuxeS4mF0mceQz/IUseeT3D0j3/v3I&#10;FQoyNDIuJXi7PP5L4dpeWH7HooXS2tSEEFJEEugWm8cpGc76AHAmoM3Gn59DQtq7Y5fkkS94qXiU&#10;lyV4gizUGUIiu/T0NQCNXYqQpRF9tOAYr88P8JQM+WLR/Njv73t8yyu9QyKT9M4UyOsCwawegMKm&#10;Fb/wwguGm2++2dDS0mKIRCKmUCjUt2TJkpObm5tbkAgaqHS+G0BPoasBTmSwfSTSCV6lp9AK1kQP&#10;o6sLgo334nWzyYg4obAnH7hH5jfUSD4ZlmxsXBzwp6csXyzp6LjU+JzSUOWXiaF+BLG0vLz1Odn6&#10;7Gbp6dwjw4jbJoNR7CgL7VaUgXxAmwnL5EinmAqTsnxhrRiLETE7oBVctxCfRM2fRewfka79e5Ab&#10;RLEPVQCUl0zHxefzyIKWeVLl94oPeUJtbbVY4W1KZoPY3HZ4RjPCCsYJEMRCEbEi9o8yucR4oFiA&#10;EUuUn2mOFda/5JRVSATNEkY560W14YQHKOKckqFkDlRX77n13295WSTD9ziKjz/+OIV2zO72qM1z&#10;zZo1dDWF1atXMxnM/u53v4sBCLf39fXFOSOoYiiIiuQzAiZk+sORo6HpSq8kvY9K5/UJAnIJyVEW&#10;SpZUWErJSXEaUDMnQuK35MVrzos5G5XmKg8EXJR6n1XmVbll2fxGWbagUTxmeID4uGx+7F65699/&#10;Lv9xy4/kod9slAO7XhSXMSttdahognDNBiS3ubAURrtkpHe7GDKjsrjVBxfvUSCJhAbgMeBtbGZp&#10;qPZKW3ODNM+rF6fHLgl4IQtcv80Gz4Qs3wZFW7G02pFEBvzirKsS8TgkDs/CbN8IEJjgGawoB+PD&#10;Y+Bx5AI55C/l5y80KJarFiA2UUiftWLFyU5sNv72t7+l4o9Z+aRZAQCBU/qa4ZGsnBnk66+5z372&#10;s492dXU9BFdfZEJIl89O0lqpoKN1/5XKnw4EKlwlfNiuPQuvrfILVEGTiP0Bh1lclpLUuGFtAEJy&#10;clR2v7RFnn3sAQUKUzYmjQE3QGCXhU21srStSaq8dqn2WmXF0nnicyL+58Nilbh4rQVpDNrF7oHQ&#10;4xMKXDLWL+ODXRIb7ZNCalK8doPU+C3id5vEjoSxbV6VrFw2XxY01YjLylnInDicJqmu9sOqBe6b&#10;M47YnkPshwVnMZ4iQGGGp3DUBCQKABShWI4Vp4stV5Bw34CEevoAOJSi8ALMLcLwOHxz1O50GBub&#10;mzou/8gljRCReevW8sMhJbBjpGMJ0AoAd955Z3HDhg2qJBwcHMyhQrits7NzmLODBACTQVo+AaGT&#10;wCPx4ZTPNpkK57KyomCbzODSCVdcW+UTYEB8AEBLY70sgBV67CZpb21CL5E955JS7XOhPISAEeet&#10;CBEOtKsDTqkJmKSx1iQdi2tk9UmtsO4qsVW74W7g0VDXI3GQCEJFFuOyQMSpSFQGe7slGY3AzdvE&#10;77JIY41PWuuDUg2rdyCJtONcF/IRH5JGm90My0f+gMTYhjKQD3s4t++E8v0NdeJqrJU4zikAJByr&#10;DaNyIRglR0My1tOrviM0Y+ipRBLGlUCZirEbDYZATW1d7bzqVYIMAmIwwij1p2PHBISjBYC6Mm6g&#10;QICksHDuuefmFi1alP2nf/qn3SgLfwvFMylUymI40O76aGmq84oq2/oaVDivy6XeRoCNDg1LTU2V&#10;JBIx6GoEcdImQQi3Bgnpee98u7iReasYD4srsuYu5iUBS8og0UolQ8hbulHGJmRxe5W0LqoVcxXC&#10;VgFuPxqSzGRIwlBEMpJEuDEiaUTSNzQq/X3DMj4WltD4pCxpb4Hrd4nbUpSA0yhNqBbqqj0YREZG&#10;hnrQcSR3BZSU6KsZ2T8yODW+EpI6g8MqrvpqyQMkaZSg2APVw8IxNkM8KaFeJLdIVPmyKOcu1HnY&#10;x3LT6XI5q6sCZwBJ/OOTJuRex6R4TUftASB03lsBAF6ggKQD+kBBLZJ+8MEHb9u1a1cXyz8qXr8r&#10;yGSNyjoSq0EdRvlsU+k8jqTiPrbRUnh9Vh4xKJL34etV/CFrTp+GQuMSmkTSBkGZ4TLZdVoPz6d3&#10;4vlOpxtgyEmwyiiLFldJAwAgQbiRYlxKY4MSR9LI68XjPI+f8eWg+DHp7x2TfI4znDYZQQXw7NNP&#10;ypYnH0Zi+YTs2/mKjA12oxqNigdJX0tzI4BnVlWHFf2wkDlmvviB/idQOjoRAkwoVRO5jOTQH74B&#10;pN4JKBpkon9IomMTWAdwpsRC5RcgDoPVbKpvrF/94UvfX4PN5quuuopCOhaPruiYTwApEIDziP85&#10;IC939913TyIUbJqYmEhRKdoDcHksNBMQqDQCgEqj9XM715lrDA+PINSgxELMtNrs4vUHxOmGA0XS&#10;FPBXSQ6C48QMfwk8nS7/kQZ+xcvnAfNa2mT+wjZxe83iC0AMpYjIxAEphocBnlH19TMf+2bSBZmY&#10;iMHyJ2VgMCQTIX7f70BJ1iBVwQapr6sRP/IFE6x8bLBHXnj2Gbn3nrvkd3ffJY88/IBMjI3K5Pg4&#10;vEgMg0F4sMDqkQTSWzrQV09VQDzVQUnDM6mxYcxMBl3wWjF4oN7uAwrUCIToTznEslIwmk2G6urq&#10;ljVnnLwUpwC5SpfaC+jlrHRMAIDg0ccyQRkEAfOAbEdHR+b666+/D0p6ZWhoqMQYxxxATw8fK+Hy&#10;U63XAkAT1/n8YSI0Kh3L2mFlKLPAtPZYNIEKJC4Wm1PisQw/uxM7QGIkIEt8ADQpoeiIBOrsUt9e&#10;J/XNNWKu8eOmsKzYJNx8HOEhLjHE+kSMoDHL8EhChkYTAJNV0lmrJDMG8XirZPny5bKqY5Esbq5F&#10;1eCXjrZ6WdU+TxbUesVdSkh2YlAe++0d8vT9v5atTz8kXTtekAkkk9l4CAlhTMxw+26PT5yBKsnC&#10;S+Sh2BKWfNDrhlcrIO6P9fSoWUE+5ubPy0fiMfXEkuRyejyWXP60Cy+8kAAgk45a+aRjAgAIsleu&#10;uwSFqLIQnAOa+Y1Y4vbbb/81LD9D5RAfDAk8nkSlchu9QiUzk5/OfHav2w67VcVtfjsP3ym5bBpK&#10;hUDQ854D+5H4oexMj+KcFIRUFC9K0qpgPfa7pSowTyxWvxhMDnF43bA2h5SsCamqN0o81w1kIKtm&#10;CpUASiJxCcHlDu7vBBCSSObskokXpPdASMYnSjIeMkoMALC6a8XCb7ZhxQ0NNdKBRLPGYZC2gF3e&#10;fvJi6aixy/pl8+ScxfXS7szKpeeskEVVBgkYJ2X38w/JPbf9SJ645zZ55p47pH/Hi+JkWej2iTUY&#10;kEipKGNZhBwkqcxXLLD47MSESkLtnLWEHMxIKFliZ+DR7Fa75YzTT1vzm9/8xrv3XqaGl0EqNJ5D&#10;BjQbzToRNANphPEubBtg9QqBsPwYqoGT4BGaqPBKAJC0ZeulAtNUZyutvrLNWM91egDGeoKG2+ii&#10;90GAZ5/ajriaBygMks3TTdJr0GHi3ki0UpyNtJgkVUhJNIl4isq5qa1aAjWucrIHoQrifHoyIuko&#10;Ei2UavlMAfV9TMZGIjIwgHo8WZCSwS4uT7V4PEFxuNzKhTutZolNDEsElQK/7fMj7ucTUVgvPJJA&#10;WbAPB0oHzli2tTSpaqAG7t4JUHNWcgIJ7IG93RIaGke2j/BgNCH2A/gIUTAXKUI7ZrdDgo11UsQ5&#10;KSSDLo9fPD6v2IxWeDyYSjZncZcMT37xi5ePoMeFUunLxeuuo1Cvm5LgkelYPQDpkHamcgGPx8OX&#10;WzJPPfVU/Omnn96E+JynkhgKpit9uqI1V65XtqlwKl+HAG7jtUkOt19++9AW2bK9V0ZTRnFUt0r1&#10;/KXia2oVg8eLqh6utBaZvQdaR51tRoVQxZhbi7wJ1QHMCJYfkdToqISRbPElkkI2J3F4g5GRCcT9&#10;EYSUuIrBjMlBr0vqA16pxzKAMpPlXmNDvcybN099OMNJHgbGMM6JxMqPyfWb1FwyB6lFxeL3eVC6&#10;ViGMuNQjYofXDqjweUpUKcTFCSMs7YgFof5ByYYjUgPANeE6hWREQoN9CFWT4rYZxWIuBZetXnYK&#10;zgZc+nn6lMUh2TkKej0egKQvrpYrVqwwwepN3d3d1tHR0cLFF1/89pqaGg8tViduhyW4vUqqPJZt&#10;egnO1zMXIBg4y8hrMsksIsBHEatHQlHZubdXtu3cK/sPDEg4kRK7G6GgvkaiqQhidkKMtqLUIE77&#10;6nzlGh/boFlJjMHCIeAUzmG+kExkEfNDMooyLx7Poo73QHlOcTkQQlwecTvswA7rf7t4ACK+IMtx&#10;MvTwfQT0WszoG3Mgegk3thOwKZRzO7ZvFx+SU76f4MR5HvSRH4L6cd0cgQjQuaA3FzwnEhYcZ5BJ&#10;lLcpVAdk9SUR8gSnCwCBXBKxiAR8fmM2nUo+cvdtj7ZlJO2/7rrCRrmudK1cCx8wuxd4vQAgHUQY&#10;QoARijdhoFawed26dYuWLFmyEMojTR11SLl6Wd53yOpJlW0S1/WDJZ1DcBvDCx1YdVOzeINN4vTV&#10;iQHKimby0jPYDzDskGdf3CJhJFwlU1bqG/wSaAjCrHDPdFQ9RMonYxKfCMOa+J4g38TKy8hYRAaH&#10;QhKLI/lEvPAi2bPbPFAman0AwQlP4IGivU5m8zbqSblBTvDw1TMTy06MiW6elUkecZzEl04mAbTG&#10;pkYAF+NAHhOBxe/ctUsCAIkPoEGsEQv6YkJJy4rByredYOVmfljqcaA6mZBnX9gs3fv2oJowwCO5&#10;xef1GcKTIWPxwKsPpvYNReahO2tUl5T6XyvMGej1hIDX0MaNG0sf+9jHCokECmXYldfrTT/xxBOd&#10;UFaBCtYKnb4ksV25fXqbTOvR23UeQFKhweqQnHik6KoTZ10bavmTZOHK1bJ0zVpZvvYU8GoZGB8U&#10;u8citU1w+zZcBy5UkOmnIyEZRImVy7AmN6JiKcroRBzZfgxVQk7yRqfYXNVisHjF6vCLyxVA/PUi&#10;6fSpF0I4Pcu6niCgR+DLqbBECBRhCzU93X8qFpZMKqFeRnE7rNLe1iw1PhdcPHIE5NB8huBECVlC&#10;0mdAnqIeHFEjyHBZ0eRwDSucVXJ8QjyQ5dknr5QL3nYWEs96GercLrff+iO56Yc3Gp589IHWkaLx&#10;E4tOlZM+ibNL98Kw4UAgNhNGzCkExUpw02jGjcdArAsNmzZtMl922WW25uZmD+rUmtWrV7/r3/7t&#10;3/4P6lSvDgGVXEnM8DVV7tNtunz+5W2WlPQEBBVrYQKAr2WnS8jWYWXFXAqdSUBokzDwQXj4EZFs&#10;SHy2vKxZ0Sb+xoBIdFjyAEQhHZdEZFxGR0Nic9QiZsPyRydlaDwmkxFcC5bv8dchdgehWAdiLep+&#10;l1P8sESXFe4b1mdF7C5RSUg2C1AwPVIqEZf62moFBCsUyj6qighu3YT6P5uH0jGsBMIB0loZDIWR&#10;u2QlB2+T70Eesv2AlHompKpkFSeSvBiul3GYJWotymkXvVtWv/tMGU6FJWnISXVDLe5tlh27eqS2&#10;oVl6AOa+vgOj3Xv2dE727d86tHvimTVpefr/FWXEcDlix6YpbwDBKqWXJ/aOHwBTTNxaL730Uted&#10;d95ZtX79+lU33XTTt2tra+fRYrXiK1mHhpkAoJckegDGUpY+jPsUNN9DJGWR7cfyyPQBkjzqamMR&#10;wMhMwrUPQ8kjYi6E5dzTT0KJiOOzESlMjkh8fAjlXUSKWeQSJZuEEjYZmsjIgb5RAABhweCUQFWj&#10;VNU2w+IDcPkOJICI9TaLeqvIZS5OAQCDhgz5kidf2aI4o9GwNDbWA3xxtS+HJJNei+GLirdY7Sgn&#10;JxUw7E63jGEcXZMxKWYM4gQIJ1/tlsHndosLRXUtPE4GpWAG9+qPj8vaC94ub9/wPklbsM2cR8hz&#10;y3g4KtEEvAfAQgNhnuRAmKJB9PUP5jK5/MTundv3hkMTz3Xv2r5lqFdeeUmkC5LXSiiD4XgI1+Fv&#10;DbLJDMhx9tln+1ENtD3wwAPfRlv99QsOmJ7goNIrFDybB6AACQIOjsRr8FqKYQFpWKDZClDERiWb&#10;GAViJiQZ7hWHOS7LFtSIHbWA0YA4DCGGh/slHkIpyMkllFqpgk12DRRkf39MJZJ09RZnUOIpfp/P&#10;d/EMsvKkk6QJmf5ClHG1fqdYS/AQcN1mJGV8uyib4+8ns8gwAgRFWALGiSXnMEis5zl+MgajcgEC&#10;gl5sHNY/hLJzHGEnWLBIrHNEhl/qFEu8KA6DVVUOSSSqg/ExaVndLu+97P3ibvJL0VIQ7Jbde/ZB&#10;2UZZtnyVmvbmY3nKJYqy1mZ3IDHeh2QYIA7UIKyl86PhyBB6/conr/zrv4mVSrsJhOPOAUBaa5wU&#10;KkQi8KECTxqJdAOV6k/NaqZSK7mS9Pr0fToHoPUzBHCpmR92mKHc6ESfeB1FqfIYJRHqE48tKye1&#10;N6CUglcwo1uxMYmMDiMmxxAcTZJHgR0KJ6S7b0J2H5iQyRwy+rqF0rBwlbQsPlkWLj9dFq9aB16L&#10;/SPy+8eflZ/etkl+dvud8uDTW6VnPC4po0NKTr84fDXi8iJUOL1SMiMclaBgALNosovF7hKDGfkB&#10;lk6vVyWSegysEgJ+1PPIJWx2ixiRNPIdAXtdtYTNBtkLoO6ZGJfdY8MSQ6hJIHEswvvR0vlgywjD&#10;oSdywiO5AQi3pSRFlIaTQ90SHuoSFxLflYtaZAESX6cxK/ObqswfuujCZp/HfebnL2ix31z+a5nE&#10;7vERlMPL8DqsKKxw1x50suraa6+94uMf//gXkQfYqUBaAK1YK5enkLUHqFR6ZZvWQoFVzgPwWlzy&#10;heVUNgaBIIOPQVChXnGbU1IXMCFTBw4hBImMSGR4QCaRSPGnuyxQTCyalAM9A9I1lJbRQoPYqxdI&#10;beM8CVY1iNnmZgIOy+KLJ7A0WBRnINMIG+Mj/TIBL1LIJJETQIGo35ctaJb66qDUoeR0OwEKeiZY&#10;o91i5G/9YQDlX1bPI+SQOfHE/vPrJL7NFwIf6AM4xxKSHE1JajyFLkcRwkqycOEiqcZ1x8JjODYm&#10;F158HuJIRhrnBSA7jA33mkAIqZrXLKV4TD3l7O89oB6SLVrSIS5fQKx2r7y4c4+kDXY5ff175Mbv&#10;/WDzru/dfjGUFb21JPnjKQMVXXfdwVrTgBzAuG3bNgUE1Mfed77znW+HW3IoRU8pjlzGy5Si4S4r&#10;FV7ZJtGlaQBoEOkQIEVkyRawKS4TA/skj8RvUQsszcfhDSF9npDwQJ/EUWNnUR6KwYbEsSR9w1EZ&#10;GI7LWNIkwQWnSXVLBwTdol7vKsK3GgESo9WGpRVx21p25gazuH1+CL8VSVcTjnXytT4ZGBqRF1/d&#10;IU89u1X2dvVLDh7A7g0gs4f7hou3u/3Yhr6DLQ43sn4/EkK7JDJZlKgp9dKn+iEW/swsPIXDVy0Z&#10;xPQ82o0dy2QCQNmD4D0UHpeG+Y0AWhVCGnqE0MAvl5yI+dgghRQ8A7xIwOuRqgCqFYQts9spw339&#10;MgpvAmSLF6Hgn2/4+4f+d2v2wa4hKfzddWqycU6IGjUA6YZQKKQAAGVZL7nkknf4fL6Atl4qTwNA&#10;g6JUZOQ4RBoAat8U83wutfI1IAylDCw0JP3dLyE7z8jCeXCpsBRDiV/eRmV0/y7JwO3DgBGn7EiY&#10;CtI1EJXugYgkSijzqudLddsq8VS3iNMdRLiwqQctLvX+nVvNZHrcLiSeVjHTVUPpTgjVgqTUhOTQ&#10;aHOK3eWV+pZ2qWlskxj0uPXV3fLElufl1b1dAFpITUoVjXbxVtUoAIQTaZlA+CkaLOIJBAGSFBJY&#10;ABrrOYAsb/VIGsmi+IPSsGyZBBe2irUKZWjQi3uapKmpVtIoY/ldQhZJpgUAyAHcbFvRXyM8E+cf&#10;IGC6T8ibbtmNqqFZckVj7l9u/LdfffLPnLt2enOF/9hPnzgHBOVAn+pSliVLltj27Nnjq6qqqr/j&#10;jjv4twfOQLxTO1kSMaZXWrTSzhRRyZp0m0pn3CTxXJ538JlAZlz6u56Au09KU41L/D5kRpmQyGiv&#10;xCeGkAxO4jo4r2iRcNIo3UNR2dsfkWjWCoEskJqWk8TsbxWHp1ZVGnw/34J7sdJAladcN98j4P14&#10;33QmpT4J5x9+5jEECH/Jg2/r6J97taCGzyJETE4g7wDzxZNEFH1CpdA6r1FOWbVcFra1AVC4XiIq&#10;diPnH8aRpGWkdyyOvpkkZ/bANztkXusCWbp0MfqFMvXAXtn38tNy9urF4jXlpK2lVgrMaexuVEMI&#10;rQg7fNNZJZ3wGjSUQskg3nltqE5SKgQ8+8rusa996lsfRWB6dZtIvP3eYnquAWDesGGDbdOmTW4I&#10;LfijH/3oGxdddNEGAMBMpfMZPhXKNo9nuxIAJK346QDguj6X60yGktEeGR14Wk5b2aDeCSxER8RU&#10;Ski8r1PG+3vED+ule42gCuweSUrXaFoiebc4qtqktnWpeGqgCHs1rAgWz5k7MxNLgBNhiaGJX20w&#10;WYvDvSZR2xuwz844D4fHx7LhSEx8vipYZBaWDGDw3QOMh1UAcxs+IJpEEuewmqAg5BtDAzI80CN5&#10;WGtdbY3MqwvKspY6yWRxbWdABuFCRlIGSZtccmAsLGOTEfUh7ry6KkmM9KDA6ZcPvn2dtFW5ZZ7P&#10;pp6QGmwe5Dpm9Z0DPyg18b4YBxAL07ehJEXugXBUtPrlp7/61ctb/m3jX+4H5l6aQHl0bzEzF1UA&#10;lQn9KIWV3vWudzFk8ken8+Pj4/uxL6+VOQUStSTr7Qjmqq3XS3RMiJmcLOEWxdinPvWGUKFVyYZD&#10;Eh8ekWXNLeLg155QjglW2LdrhySSEQnWofRBORRKFaUvlJYDo0kZj5vE6m2S+rblEqhrwzlO5e4Z&#10;O2nl5PKfeDeqEsyLWpsfZrrgVvnXUjjvn8vlD05K1dU1SCqDKsVkETfifhXWA9X14vaj/ESFQOus&#10;bZovdlQKFne1NC5cJmvOOk9OOetdqDpaZSxWkP964DG558Gn5OFntspz23ZLZ9+IFNT1qqSIfOL8&#10;975fFiAZzMJW3MEqsXp8YkCJNxJPoypwwIeXwyM9opp9zGSkBC/AdxgTSHz5ppQdoYoi3fr04zsG&#10;xtTnCyiZlpTkF3fCR8wdGWD9Rlg/J+md73//+/0Q0ttuuOGG77S1tQXZQc7qsZN0t6yDLUAtJ0yo&#10;YvWLBFQ4ukTXBUgoxbu8Luk90CXzW5olMjYiFrhScjwUkuHu7XLqgqDEJjrF5sTAjREZHtuLzAbV&#10;LoQ0NpGEQGPSO5SVeNotVQ1LpK51OZLEGmapKja6nBBohevnR6TILg6Clf2mgFXiyT5poCLx4gM3&#10;OrFcAfsBDHooHs9j6QF4HH8alkSlcPyM1TyG1zfD/eeSYeUZM3mDDI9HJBzLSxrX40MohFPwYlm8&#10;sFkskpZHHvy15FIhWXtyB8peozgQp5C2ilkZBh+Jo8rAfUhWvnNosUkSqwWLU4Ymk/lPf/hT/+cC&#10;v2y6q18ibSvPS972ynwEnLkjw44dO1gVUHJmDNLCr4bOOeecd9TV1REAqKimsncQl+qLXQyA2uec&#10;FOWqGFtLnKIAOOKIr063Q5Iocdw2q5QYkxHrBvbvFUsqLdHeHhk+0A23SqssSiqHEIAYOBZJyf6B&#10;sPSMQujGKiR6i6WmCYILNkHxPrE6XOopH2tzPsih8mnVKrmEcgk+prb8Nh/aUqxBoQDBuhxj4KNi&#10;5g588dTpsCMvgBfhuKaOLRb5MMuCcswpDpcHY4HHwZLrZiSSvuo68QTrxFdVLz5/rbQv6pD2+YuJ&#10;PIlOTsrzTz0l1X4vytgh2br1OYklwlLXVCfVCCF8OcQJb8GXRvMADeWproux5GDyiXRWVTYGq0t2&#10;7Nw18vSvn/oZ0qARH9KxD55zUW7Thn8pzCkAUPsbdu7caSRPTk5aYe3mt73tbeva29tbYR1KIhQM&#10;kysKmzKCCLEVQlb5aJkhsykglCSN2rm2KihRlDJ8uZLv18cmJmRsYFh9gxcPIamLRZCRm8VV5ZMi&#10;4l8sXUTtnJXBMcT8qEn8yPabW1YgLCDhQ6y1wDs4oHgHEz/1qbh+36B8f23l7EMZsFR+eRZPJ7Bc&#10;kgkgE6yNx9HC6QXK28t/B5AxnKGD61zyE3r+yT1u9/t9CjA8rra2TlUefHUtlUqWItFJsTvMiHhp&#10;HOeUUGhE4rFJmZwckaeeeGj4mSceGh/oG0Au0Yiq0m3yIPSYUJGkM0WMP4c8wC4ueDoUPizK5Te/&#10;vW9X8ZU9/97sl3i21pf5xuYP5q57/PS5qQKmiIkA/8Io31DlIztkJxL87ne/+5Urr7zyz+EBzFQ+&#10;3d+hr4agfn6ti6UB8U69CYOlsjA1qYrYhhjMCZZ4JKR+QaMKmff2rc+rn2TNRyMSGxmWifF+lGYZ&#10;WDhKqGJYRsIjMhFLo+QqSLB2MeLwMtTuy1BG+RCvEetxPXoVK0DDe7FflUzidpL2WJr0dr3kJx8E&#10;xEHvMe1aVDzHzOvwGDJJh0N6wJGRkVIqmSkOD4/m9u7tTO/esxtpqyHUsWRRa3hy1Hv2Wesgjay8&#10;tPUZVBfDMti/e/sTD+5/ENbrR7wNtLVI/SlrTq05fd26qtUrVzob6+ptzGc4kVUuPTOy4eIP3Fro&#10;Tf/jgEhk3pkfjz/99M8zGGnZKueQDOeee67p8ccfZx7gYiXw6U9/esM3vvGNv4PCnRw8rZ8zVSyh&#10;+I5bSX2Ny8y5DABOTVDxGgCc7cvDpfOHnJj88V39/a++InUetwx090g0HJGR0UFJ50Jic/EnHeKS&#10;KqaRE/jUOwILFq5BUtYkNnc94rYdngJ1vtetfn8nX2SCxK6+lqjcgwqGEtmmAslsVyrYBvdKotUz&#10;jOhkkuvcT9K5Ac/F+EsYf2lsbCzPafPntjwb3b9///jw6PjQxERoYGJiZGx4eJgvMxXWrV29Zs0p&#10;J1+wckWHramhWn2P6HaaJTQ+NPlft9zy3YFeQV3DQCkWl1Xs8PhBgKJhWYev6Yyz1zctWtpRe8pp&#10;Z/oLYixc99ef/5vVVf7f/ej+vdFhuSopa76dlRfUG+ZzSioRfO655ywYsBN1uw85wBl///d//72m&#10;pqYaWj2/GWAWXRYslG8qW5gBTQ0AkvpDUoRonq9yI9OCxXjtNtm2+RlBTSa5SFj6evpRfuUlino6&#10;lQtDuUC8vSR2jwtxskUam9uR0fuh7CBioU9M/E1ftxMZuhXXzsEC40gC+XndIaVrJett5VBVfiuZ&#10;SuV6uVrgL4xYVB5B4n6dR/AaHCOTO5zDPwhdOHDgQK67uzvR09MzifZwZ2dnb39/f18+XRoeD0Wi&#10;RQQ7+htcqjivNWAcH5m0tLX5bFd9/Oov26zmpfV11ZLLJtWPXnR37ik+8N833dy9LfZAwif53cOQ&#10;GmfMIU3+nCzcrxMXg+IlABHOO2nFQvOrr3beMT8gu8eKfxbrjVyUlg2XZWVjOfDOJfF6ZMuCBQvs&#10;yAN88+fPb//hD3/4Y2S0ixHrDPyCeMoScBjGyxkXYJgAYJMAUIpQXqCchfPbuhSSwMjYqHS+ul3s&#10;UMjQ/m5UEnGZiGeQ8ds404nkyiLeAGI7vEMgWCvV9fMkl4fbtXrE5vCodwKtdsRweGHk5wBWQUz8&#10;DSEknNpap7tx7d71xE+5UijnAdyf4Eyf0psCTAmKLw0MDOT37duXhmuPPvHEE2OJRKIPVt0DhQ/B&#10;AMZxaALXgPFac8iNkYm7C+0L5+f3dD4LKUjJ7RdjHE5STGL71F+85+Pnnff+DzqsFhka6FNzGxbc&#10;v69r+3M/uPa2v90DvyhmbynY1mi0l0KGwc5R+Dl+aiqmKnSTX5TnkSrZrcHoS8OhsMhahJePICZ8&#10;Pl+aawBg/JCJkiQDHR8PexsaGjgjeCMAcC6SHyN/bZyCpCegxiFHBQCFBWSy/K0+loIEAImzXJxc&#10;ySYT8vB996uLpifD6rs5fkiVgAIDdXXiD3rUt3i+oA9ZMH9YwahKKRuyYIvVWc6OOSFjRF1k4G/y&#10;8HsBeAIkTQY+I5yybq1sLrWSuU8rnYAkeBnD4eFK6XS2CMvObdu2Lblnz54wlD44MTHROzQ01Atr&#10;H0bSN4lj4QxSrM+I+hyunUFYgFszFxqrV2cHx/uwj+sThdWnV8voyLhxcEDsa1eIY9XKU9737vf8&#10;r6/lMxmLH0mkDegdGR5EOZiMPPO7n37q7v7cy0PxBUUZH4fAokgVSpB9jr9AYCAvrbUU9o3mMu87&#10;dXnqjhd2oCZdkyqVXshhWApscwoAkL4eAaASQWS+wa9+9at/84UvfOEjAIiZM2sQkDqIMZh5AMlI&#10;QSsHOBVzpy6VRhbM7Hnb1hfkVz/7uZSSGXFgX2N1rXo4Uz1/AbJfh3priI9V+ateZit/tsYNBXvU&#10;gxf+IBSVTzaakJABAGZLSblyyfH3AZzqWTqBSb2o5Az90RbPnIUuHftK8GD5V155JbN169bE4OBA&#10;qLu7dwiA6AmFQv2I6+M4JoJuc16YyoaVl5U+xfx+QrehADuWzRAA/+4IShcZBcdpEvxK1OEuiWPd&#10;Ojnpio984/sep7sepWYJ9b6BL5pkkykZ7u/816uv33hDyxf/Idd7809L7/m7Txoe+MkvjdK/j3HU&#10;2FJnM0RHMvwRtDwMJ+MFz0d/7sM69tP65xwAJF6THSAAmCEFv/nNb17y2c9+9n9D+SoR5Dd3FHSJ&#10;X7qWw175pEoAoI0jJAMA8BnAb+75tdz281+IE3H39JNPkTNPPlUaW5slBksvQrHaQulSrACAA3W+&#10;DTkHyzeCjj/PYrUifiOJQi9wPLwMbuKx+wC+cp/4rQGP5c/f0UPBsvln3kqw7BQsfKKrq3MCrnwQ&#10;ih7MZNIjyGkm4MJxaJwKJ1PhXGYwzhwAlgFwtMIpdM20PnALRrkMSw+WYVjwLiz7jeKD7JCf+izi&#10;aLZJ3Se+/JkfzatvWmlFp21mgzGfTauX/bp6+l+6+cc//dDEOZ+I9t95V/4j13xEbv/BDw0yKcZG&#10;D/wr89W4lOAJCmtxX2Qr+VvL96ekqfw3DABEMdNrZkj+yy+//LRvfetb329sbKyjcpkc8bUuWivX&#10;2R8j4zDLwKkJFm7PIzSYkbU/9NBD8t93/pd6EfPtZ50jHQsXSTIcVb0vOmDhUBq/CSzX23CTVocC&#10;BGfrnFA8vQNLPnqbIn8GBrv4PJ7x28ivfrPlP4BFK6d36urqkl27duWh6JHnn39+N4DRi+0T6FME&#10;fUMMFU7vxcBUNtsHFQ/WCqflU9FsTylcMYWvFCDSjuV70fwBt4PWg9VfDKcHdfoFTg7Lj3z+g9ec&#10;vPq0iwzFnMnndpiymaSROcF4JDXx/ObfXX7jL1/aetNNa7JXXbV16rpiuONLlxr+6Z/vVPpFYlj8&#10;LHhDxb2xg8cpS51r4k3JBAGvb4OFWC644IL1dXV1NRCiShMobIuZ0zpTfWZ3CFlOq2JZTgL5ylVO&#10;JlHvG6H8s845RxYsWAjXbIWbzqK2bxB/fQ1KPjvcOzNz1EKwfDeSQK/PC7deVrwR5lLke/XZjMT4&#10;EAelYyQSk3QiLa+8/Krs2LFTkLSpP+qIZW7Lli19995770NPPfXUE8hZOgHWQfR7FAAbq62tHYV1&#10;j2J9wu/3j2Msk/AEYSxjsPg4PBtLOIJCA4OgqAwD2gKh9Anwe6l8NXqRv8Ci/H5FK0AAIarZkpom&#10;T+uiJctWFHIZi8dtN+bSKfVHxfLFoiOdk+7Rp3Y8+3H7UH7tTinwlfBaXPva9+ws3vy4uk/x3WAC&#10;AG11H618EhU116QBoBLBYDDohQU13n333f+wfv36d8EyjbRwJoMMB9k8n6BNIQZLNa2Jmp8goAcY&#10;GhuXQE11OQZnsjI+PCJBt1esSHGCQdgIX6cCOOjyXc7yRxwk/sImn7LxE0ZWHhOhcZlEEjwyMiaj&#10;o6PCT8no7vk0EkqlVyq88MILo4888sgzAMFO9C1RX1+foMVHo9EY/TwuS+snK2vH+dmp5E679inF&#10;lgUPJumlEv4UV5BepRSUR1aiWCn1tpCM+BsQRuedMu+8yz5x5V8bDbn6xvqANRadMBoNBUM6Z5CR&#10;sfjDr3z9h5evRJ+g/Nwa1taHXvacWtC0yoQNr7m/PmAuSV9TJYItLS1eZMRVN95449Uf/vCH/xJZ&#10;MecIVGJFIDDGA8wHk0B+BcvsRAEAPiSdL6jfxYFlqYQM+bkEPF71s6rMxotw80b1GJe/RcDPwNMq&#10;lo+ODks4Mi6dnfvUb+4ypLj5ZQ9qLD4A8nmDajo2lYqUtm17KfL0009vhbvfDLCMw6KTUwon09Un&#10;ce9ka2trCpaexniy2D1d6RTsa5RNorerIC381yjhtaR0ZzxXrrUMyO2egOwPeOt9Ky6/+sq/9QUc&#10;HQ11Pms2FTaXSlljMl2QSMo25Iu+8qEXv/Gb7dfS05RKKJsUAI5wj0P0mt7NIfG6dP8qEVy8eHHV&#10;Oeec84Gvf/3r30RZ6KYymQeQVSmIwy1I1vhQBbpGqYYEjYyrWJGdD42NQLJGsTB4Y2MiwgdDSOyQ&#10;pRMEVHh/36AMDAwqa0eCJgZVYhYRDviJFvMAj3i9PqmpakbbK+FQSkbHhjOPPnb/rpe3Pf/wc889&#10;14m+JmHVcfSLVh6DwpMo5RIARArA0vGdStdWXrjpppvkyiuvZFspHQrXMmUI1MR9+phZqAyA8wH7&#10;vHzdPijfq2kI2Nrf8/HLv9jWPm9twGu2SylhM5tKhngyZ4imHcVcPP5/d/3tP3/nXNjLe+k4WUUf&#10;1b3eWAAcTATXrVsXhFxOvfXWWzkjWEel0QvwmQDn5AkA69SDFoLAiOjH38wjEOJpJIzIevlO/cjw&#10;sOSzBRmGovkxJxI19ctbJGbyPJ+lHWccWeNbLHDzTqTRdbXIB+A1AB6ziY+ik4UXnn914MnHNz90&#10;129u22w05lJw+XH0Syme1o7KQyd4jN/kg4qHYVcqHIsylQ2erlyEM6Jgueyyy9Q+0LEAgGxeIhfZ&#10;3PJkoHWBvfmUC8/7zNKORe+2WTJOm6Vgc9oMxigAEM/aEU4jT+T+9w8urYfHwt1yuAtfNXxLAIBh&#10;wPGFL3xBfSvw/e9//0cnnXRSB6zMwGxb/7AkhUixERT0DvlCVtJw8Sz/hkaG5UBvr7Lyvr4+AMSo&#10;sno+A+BTNQhdKd0Gj8CcgiBgbA8EfOrJm9/vVddkhYAulV566ZXQPffc89iv/+vex+OJ1FhREnDz&#10;BSqe7r4yq59WsysmacFOX5IOJ0/K4hgBsBXu7v3WIPKAFc3SsPqct19xzvr1G+zmgs9uydtMpbwp&#10;k8sbQomCxFK5kHH4no/8VX//U7IJ/T4EgFnv90YCgGxeu3atHe6Vf2qs4fbbb/8HVAPvgjKM9AKM&#10;16zdkRCWsM5fHeHfJ8giC2filYUCa5ctW2ZlAsjjuOR5VDDzAb0kAKh4Mid0+PYOwUFPQHDx3L17&#10;96Yefvjhl6D8X6M/PehPCsfHAToqnMrXpRyX2uKptIPWXsGHo9nkOatCykQQrAcAHrfUucSzZpk0&#10;pjLuC6/81Bc/YSqmawI+uzWXjAEAWYPB4ZZIPCsTva/833nfefRGwBxhgL/itpHfZMx6vzcSACQz&#10;kj/rV7/6VQ+sPXjDDTdcdf7551+FmpuhoYj4mt2zZ08CSg/39/cPo9wa2r59+yjKseiiRYsKrBpO&#10;PfXU06FQIxVNS2ZuRqXyGTo9BJVP4jq/0ad3oFcgGNju7e3Nb926tRtl3W/+8z//81kcmrLZbAn0&#10;QZdqmqdbfKXySUepvD+Q6dGeV0EEwCZ4jcssPnjQC95urX308exZ//zjb3w1n021VvkQ33IZk0qW&#10;kfxGUYiMDw0//KGnf3X50w9L8rJSeQxHEwbeKACQeG0mglQ2ZwT5ZHDdWWed9cnOzk7o0zKIGN7/&#10;0ksvDWMf//5sCll5AUo1AAg8xwqXXoMk67NnnnlmA5XOyoEegJ6Az9k5eUPXzh9o4DqTSiqd2T3C&#10;RRHgmvg9iDU9gMWHMKmTTz45gXsqV4/+pJ588kkqvjLB04onHavySRw3j9eyPR4AmAModN97tlRt&#10;eU5WX/udr30TSXKHqZQzu+yop+HZYqgE0uh1LJEdtYSevexK55atN18nmasAABgCk5Ij3v+NBoAR&#10;fTDBAh0XX3yxG1YeRFlYC6u0QEkmKNSwYMECeP5i/sCBA1r4JRzDt4jt3d3dLniP915xxRUfaWxs&#10;tBAAtG7mA/QIVDbDAJVPl0+rJ0Bwv+TmzZtfhNJ/94tf/GIXrskkLwUPoq2dAEitWrUqs23btumK&#10;p8C00F6H8uaCCADKD5mtiG2tQ3yWoLS//88++g+tbc2nZ1Mxg89lM/En8nI41O2tlkS6mOrZ8dQn&#10;DA8/+rvr9pcB/VYAAIlegA/xHGDO0rigMBsUZcGyhFhPoVMBBcTvPKyaH5iogfNYWHfwJz/5ybfO&#10;OOOMFYzvzBvGxsYUAOjydWggI7HMv/jii5133XXXr6H453A+43mSEzrDw8MHFf+JT3wiA++Te+aZ&#10;Zyrd/VtA8ZoOAsC0rEZsqTFxVVuk+vQPrvuLk08/95Nul83nsJlgCOOSLRmlurZJQpHozr6n//1j&#10;v/7Prv3+Vkk/dqCUwwWYYR9xLMxO31DiD0iAc5/5zGfS11xzDZOtcEdHRwgKG4Pyx5CojWHbeG1t&#10;7TjKxUkoNMR1MB8ZMjcY27Fjx0bkC+pP2NLqOXNXV1enlE9CIld6/vnnx6+//vo74WlugPKfgmeJ&#10;4DiGlkkoP4zyM4IENIr1xM9//vM0lJ+BgSjggd9CyicdVFpp55gUYc75UE4yL2/Zcn9Xd9fLqQxq&#10;F7h+hzsoNiSBAyPj0r1vx++ev79rzIOT/2L9NVOnz27fsx9xfKSvTy+gy0LTmjVrjCgHDUjGSnfe&#10;eWcJLp0D1i7YePXVV6vfG/rtb3/rnj9/vgftwIMPPvjNd7zjHe+kh6DbZ07AhLCrqyuOfc/+8pe/&#10;vAdg6amurk7u379fxXgkiEnknqlYLJZGXnEwznPiZnJykn8b8S2m+EqiFygngr/42Cr7zXdv8w2H&#10;xbvqjOBp7774Lz+fTCbaWttajXkxWnt7ul/+9rU/+esWkb7rvvbp2AU33Ivx35iT0mV8zHrEcb3R&#10;ACDpexAAbOslWSugspNs6+TReemll3oBEv/Xvva1Mz/60Y9+A96DP43K+fzcY4891vmP//iPd8L1&#10;vwgPodw9SsckSzsoXLl7sFb8W9TdH44OhgEVDmshC3Q+gLjoCPql0RWUhVaHI2hCNpjLTb7Ut0N2&#10;oxqMNqOkXd36aPqXPes5Xoz1zcsBKqnyPlMDUzRdCXo7AcCB63cKUA2JH1b+SeQCl42MjMQfeOCB&#10;e7/97W//vqGhIQoPoZWdQJ7AZA8FQaqynq9M8khvceWTygBYI1eZtsrN5haf2OMRcWGjG4NxNnjE&#10;5g+I0Vwt+e4u9XNECcS3eJUsSf7rht2ZyzapMWN8RwbAiSSt+MOxJrbpJZQHAFchd2jDcmVra+v5&#10;n//8569fv37957H+XmT978LyLPDJYP5mbivifh2W/MuWBA4TSV5Hh6Dp93qLE0GwkX231tTUuBvc&#10;wr/R1Iw4vwiDWw5eySW2LQTzbwcE5skdjmvO5Wth/LJGgeiI9FYUhu4TFaa9AIHgRgLogmtnNWFG&#10;bC8gh8gNDQ0p60dFkcY2vnyXQ0j4I3P3hyMdBq41treHgPcHrYODe6yxmJIJZUMZcYw5lM4Zf+bq&#10;7JKRr6ixbzoK9/9WJg5cAQCZOt+J8MH66//qr/5qPtpL29vbl33hC19YgvYCJIRNSCqrzz//fC9K&#10;RoKjUjjkKSH+cRJLefyLcdCqz7dJ3XkuCa71+la0BGSeNygtEpB28a5Zc6VTNpQw9hI8Rgman936&#10;38qklWaEcunCHTfddBPzACaADWC6u3pk83SJPpSELoCC7p6KV+6egisL74+fDoJgg1Iu5HE1xnop&#10;wK4ATwPB+gvYXlZ+mf/4SQEArGIgmGHA89JLL/nD4XAAbQKCj/i01SvFg//HKP61pBULIGyEostg&#10;MMtG5AgbmCfomH9sY3+rC0p9b4ianxbNn6Njf6lkEjaV1BMvLrnO3Wjz+D/a2Dcr0bNhMaPijnnc&#10;Iv8fFyeIaRhU9CUAAAAASUVORK5CYIJQSwMECgAAAAAAAAAhAGJ+1OwaKQAAGikAABQAAABkcnMv&#10;bWVkaWEvaW1hZ2U4LnBuZ4lQTkcNChoKAAAADUlIRFIAAACAAAAAgAgGAAAAwz5hywAAAAFzUkdC&#10;AK7OHOkAAAAEZ0FNQQAAsY8L/GEFAAAoxElEQVR4Xu19C5BcV3nmf2/f2++e94xmNDMajTSjhy0Z&#10;27LAxjaGMn6B8QNsh42JK5DCgBMeRW2xu1UJ2VDZ3ZDs1qbIbmoXKCBLKlWG7IZlCRAIcWyIbfzE&#10;+IFAFpYlS7I072e/u/f7/nNPd894ZjQyZqZ7PJ/09znnPk7fPv93/vP/5557RzaxOnzzm9/c8/zz&#10;zx89cuRI4cEHH3zkS1/6Un+wq6HhBukmzoL+/v7vOY4zAAKETp48eTAWi30k2NXQ2CTAKuF5Xtf4&#10;+LhMTU1JuVymnAp2NTQ2CbAK3Hvvvb3o8ZFMJhNsESkUCs8G2YbGJgFWgY6OjquY1hIA1mCTAK8X&#10;RCKRy2j2LQGKxeLYJz7xidNaaHBsEmAV8H1/P9NsNqtlkGFD9H5ikwCrAAiwg72fVoBwXXeTAK8n&#10;IALYkk6nQQBThgP4nMk1PjYJcBZ89atf7UMEENbx3zHbNoeA1xF6e3tfEQFMT09vEuD1gnA4fCnT&#10;NAmAIaBUKo3ec889Z3TnBsAmAc4CRgBQOiKAvDgYAhzH2TC9n9gkwFkAAgwy/CsFHmCxWNwkwOsJ&#10;jABMCGjKcAA3TARAbBJgBTACiEajEYaAFpsW4HWEnp6etzI1BDAmYKPcA7DYJMAKQO/XCCADB5CA&#10;Mzjy8Y9/fEQLGwSbBFgBcAD3MQLIZHPiIgTYSBNAFpsEWAE2AijCA2QIuBEJEExubjx86lOf6ksk&#10;IsMSkhbHcROOOAlxygkpu8mQ77a4jt/qOOUmKUmsjJ2hkDcXj0Yz4pZms5ni5NzczPhNN97yHzD+&#10;e4ePnpBoqCRzc3OfASH++EMf+pAZEzYANgwBPvrRj0auvOqdny67xY+l4ol4Npt2R86cklOnX5LJ&#10;iTHE8UXxQmFxQ07Z98MSDvuSiMedSDgiIc8ruW6ojLTshUJOyPO5BiC0d88+GR8blTPj8xIPx6UA&#10;S1AoFMul0kwm4uW/7LXFfv/GK2+cCC6hIbFhCPCFrzzwkf6+ub/cNbxX4rGk+uxQJuN48T0HY7gZ&#10;7TimF0tlKRVLUoCUkHdg3103ELSIG3LNmI9/xSKUXizyDqBA86ihLGPjI3Ly1HHJ5QofvvGGm/6n&#10;Vtyg2FBDwBfu/f6ft8djv5dKOqHmlCfxeBTK9wXmHeO5B0J4mg95IQm5EBDEdV0lQalUZIwPKUDh&#10;Bc3n83mzDYovFPIyPz8vkzN5GRmb/YfmRO5z73rHrd8OvrphsaEI8LVv/fMfXnT+4L+nssMQByY7&#10;V8ihp1LykocSc9mC5KDYfN4ouQzFs1e7roeeHwJRQhKOeFKA5886jr10Uo9rbW6Siy6+RKZn0/IP&#10;3//xBR/+wK1Pm29tbGyoKACjczPNOadtafpjsbgkEylpbm6TtrYO6ezYwskd6evrk4GBAdm+fbsM&#10;bB+UbQOD0tffr9t7enqlq6NHkvGk+gzpDEw/hoFkskmtiUYDYbcp+MqGx0YiAIfwlMliXMc/+gEk&#10;A8duTQMx0L3BZ1UIphwaeA8Ao4PWFE8ggMB21uuGvE0C1CGgM8cQINAkx3pmTbGaY1IhAz50rV8g&#10;/JfPZdWCmEUgZpRMJpLKMJoARBqbBKhDhNA7k8xQr4QPhy8Vj0s0EuGkjjp9jioxOCAACWDPYSYP&#10;n4Ewq4DNns7ODjiOiA5wfrkgLbpxA2DjEODA3XDs7dhsQjsFEg+WwFdBJADv3+wzvb2ieMDkGfoV&#10;NEcL4KGFIiBQOBzWbQwPcUgw1DQ+Ng4Bjt4f8pzAAlitqq5YhqKRYVoqm9hfjzE7eaTuY54J5wg4&#10;X8DoISQlOIBaLQAbAwvgSGlzCKg3NG89gM5tCKDQTk5t1iqfeQondLDNCg8I8gbVp4BoLZKpVHBM&#10;GeOMy3mBTQtQb5g684IP8xz4ANUoAP5/oHQrVLg5hp8Lwa1QMsZ6+xQQkYAF4Dk8XH0IRIVmT+Nj&#10;wxAg5sd8hAFGMVavFW1b5RsrYPYZ4TYtMsX/Asx+NQIwYASg5yNPwxIKuQkkG6LtNgwBwvFQ2HMd&#10;KgaAqgIn0CpdFajDgZnPpzIptWCZs4TEQgvAOQDzjwwIuRKn0xnsbmhsGALsG+5r8nz67FXFaqdm&#10;wRIAUnUA7c4a8Bje9EFqCUDvPwSLQPIYcCIoFJfHv+0FGxoaG4YAW7Z2tNnQj+M/NI0c+yyUjhyt&#10;AP0BbrPQUg0JNEcSQBgBEDGaf5ImOE+HANeJiVy2aQHqCU3xeKtO0lBR0BLVpaafyiMZsMH2YqNO&#10;k18Mcqh2/I8n4koIK4QXcuPb9s/7WmhwbBgCxDyvFT1T8zYCIKyyOfYbX0A3BmKPMqCCeQ9gwfgf&#10;twRAAUIrE3JD8fGRE5tDQD3BD3stVJ4qllClGcXR7zPKN8OC7q7kquCij8URQDQWC+qBBGfACYwV&#10;/fimBagnuKFyC+N3gnZAVYUPq7gKGYJtwRELUCzU3gPgEY7eUq5EEcEpHAIiofImAeoJ8MiaebNH&#10;wYGcCkPWKo9pLVg0RKiiXORt42oE4AU3kIzyeaxJsT3uxXxzc6DBsWEIgHG/yRJALYAqjc4fUg39&#10;AgXqv2WAY3gPgEvBiCh6v1W+DR95rh9yYp5T2rQA9QSoqEnv/1NhNADcRoWpApe4AaSFheCdvloH&#10;MBaL1pj/4ByI7/luf093c3BYQ2NDEODAgQO+54ViJgZQa6CKhtpUgXT9dINKbW4hGEZaApR0/IcD&#10;qGEka7L/cBy8wI6W1IZYE7AhCPD44y+FI74XZZ4K0iCQHAhMv8b/5j/EfC4GV/0yAqg6gHD1SQDk&#10;FziB+AiBAKlkfNMC1Aua+vxINOxF1QKolowtUGWjzDUAqnJVoBE16TUoggDcViWASAQEYM4o3ziI&#10;3O4h2oiGnU0C1AtaQ01hP+xH6f2rWtn7qSzG/4EVMCo1CtRjFoERAEECMPzj6iE+O8BTq5GEIQEt&#10;he+FNwlQL3Di5UjYBwEUVfVqr9UM80bMxxKggoMIgAQwvd/AKJ8kYAEhp6drAzcJUC+IlLxo2PeM&#10;xgL9MmGfNuZ/odKNRVgIDhoLHMBoODjPCM9RwT99wmiDrAzeEATwvFI0HA4rAaguvStIJQcevNlu&#10;/y2NpSIAHsxqVCpDSXCL2HHatdDg2BAE6BsYOK+1taWdSqS2+FAoofG/jtssWDFKrEUBZt9GADT/&#10;lGg0qodbVCwAJJVKSnd3954tO3Z0BbsbFhuBAO6OHcO3DgwM8LkAfb7PccwDn/kin/sjjParHFhI&#10;gmKxGgGw9/OgSAQuBRUenEUfIK+LRUQdxOHhofN29fZeaGpoXDQ8Afbvv2L70PDwPrNsC+bZ511a&#10;o7RKEmTt52LYCICLQDQCQB0kkh4dnK8FzetW2Tk0FNmz57xbtNDAaHgCDA5tvWzX7t272eupKTpo&#10;hNGX6b+KRQqsBYcK+zg4LUAUDqCFObpqCTSPOrZ0dUlXT+/F+6+4olUPaVA0NAFuv/320ODQ8M39&#10;/X1mKQicPz4FpEq2+rJKs8UlwEZg76fyS2UXEQDGf63DiD2vtg4PVuL8feed52VLe4JNDYmGJsCh&#10;Q6cGdu0afkNcp2x5k6Z2mZ5RldVjNfNK2FVA6gCCRPFYRLdXjq7UYfOwNDhncHBH6pKLD7xHj2lQ&#10;NDQBdl2w+827dg3tMmGfvtWromejK/NpoaVFJGAEYAlAC8DdjAAsqnUwZ1OzpaenWwaHh96GIKQb&#10;xYZEwxKAdwCHdw7d1NO9RctUiLEAgXqsljSxynsleA+AMA6gq2tJNAIA7FBiSaV5s0OFw80bLtj/&#10;hn0HL7qCmxsRDUuAl+e97Xv27r6Mj35bk6yOIGB0FfRUUwiEHwthVwFlcnAAy46EoVRGABa1Z2ge&#10;HzyeVfk4bvtAf2jP7t3vhUfSkCuEGpYA77r+mncPD23vC4rih2n+jWKqWjMFu6myuQblclHvAeTy&#10;RR3/+Sj4QlSoVMnbnAPSccbwwgv2XT503otDPLrR0JAE2H/FO1uHhgbf2dXJ2VijEM7kGQRqRkIy&#10;GELoh25eDEYPdvynBYhHqwSoJVSlCisKMwwMD+3svvq6a24LNjYUGpIAvb2Iv/cOv5lTNVzGFYLQ&#10;HBNGP+ZfLahAKnQx6ABWQkBIPPZKS27PsnVrXivkMOBJZ0crSLDjhtTWPQ13f6DxCIDY/+DFF9zZ&#10;29sNjUPxUGASYZvnOpKIRaU5mURqbuQYdS2mQhU2Akhn4AByISHq4zrABTDMCWoxNWmJm5GnBSD2&#10;7d19yZVvectBLTQQGo4AO3450btvz9A1Gvuj56cLBSlAcfkSHLmseSegXQegHd5mtLAQRZxLqAOI&#10;OngbKBKtrgMgKmfZKgIxwwP8AFogWJ+B/h7vogvOv5PRiR7fIGg4Atx84w23DA709am6AmXw5gxv&#10;1/LmzzzG87k0n+yx2qrNLUSpaJ4EzuQKIIArYd+8OXQxas+vrdGSgN9P5/HCfXve/nKxdbse0iBo&#10;LAK0707t3rn91vbW5opCeOuXvZBmWRlhdKOiiWXJUuA9AK4C4htDUYxGlhj/tU4j+h2VTwOmZhgo&#10;y47t/d233XTtHbqjQdBQBHjPu2/eP7yz/wquyqXLxodB+dZvC6MUoyjN12jJEGEhOOqnM/yLYKzN&#10;RQSwdChfOVPrMWmlTkjIZQTiSFtrk+zbtfNdsvVgwziDjUMAOH+XHbjwrt4tnbD3bG7jAHrQooue&#10;HOEEDrZV9Wy0ZD6XBi0H/xwMZwB5HyAR3ANYCqYOW+fCulGNDgO8ql1D29/4W7dedxkKDYGGIUDf&#10;L8rde4f6b+atWjY9/4pHtlgSLxxBD4ZHD1NuVAKlILFSw4gFsBGAGf+NIuOLI4AAtqfXVqVZfuh2&#10;+AHBOoSt3Z3ORRfsfR8Ky7OpjtAwBLj7d266o29rV7c+9QOw7cN684erdQTjePD8v9GKHkMYHVXL&#10;FnwQREmECIAWgDYgUnMTaDFsDaxKq9M0iDYgagGQCSPdv3vw+v3X3dkQzmBjEADO356d/b/RnApe&#10;Aha0eoQE0Cw+VTNmuxaDf8uhBMcPRkOyeVoA+BLLRABV2PqM2LpJLoqGgxiGuH3r1i3Nv3HDNb+J&#10;3YatdYyGIMAnP/mJSwf7ut7ERZ/5zLw4paI6gK55J1QNjGJUNRVdGQW9Apz/h9XIF2A5oKdYjTO5&#10;GHp+UJ9WVZtXmG81y9H4WrmY7N018B44g226oY5R/wQ4cLd/0fk7f7utpUkb3A0ZRfkgQAExP/tc&#10;FMpLxuOSSib0xdBWQ4GelgEnjswEEIeAeHTl+ZvaumrrrCWH56EOpBymtvf3nP+p3/3A28xR9Yu6&#10;J8BtF3X2bd/aeTPHe3rbDsbYkuOKH43D5PrqwPFv+vCOHufldVgIdFLTRZeAq+M/CcA6kss4gAth&#10;erpN9V/wXRS+oYRvEuX29taU7N+z/U6RgdVUvG6odwI4N15/5V2d7a0J6EkbmZ8cb3XxB1L+Aah8&#10;oSiz6bSMTk7K5MyMHhUcbHroIuTzZvUvp4CZss8m4is77csPAyRBdSOJSnB6eLC/5x23fei3d+iG&#10;OkWdE+D2xLatnXdyjV7lEW+IbWRt8ooCgg0K9sGa4iLwHkARO3PqAJ49ArCorc/kzbfYa+Bl2GiA&#10;sqWrPXzNVQfvQqlu27muCfD5e99/fWd78zBNay49J+Vinn8VQj12o4BamC3KBVWAzbwSvAdQAKG4&#10;CMREAHzYc+WmsL1cFR1o2HwamJTrA0AA9f3LEouEZddg93tl4Kq6fY6wfgkA529HX9f7m/RFjehZ&#10;GPOhJfX+6cFz9i+OBm6C49fW0qzDwUKVmJwqbhE4bHDiiHMHHAJiEeO9nw2VmpDRagOpkkP3qhWw&#10;+S0d7QOf+6NP3mhK9Ye6JcCffPj6obamxHV2hs3c8MHlYmz1I1HhQ1/pXE6yvAWcz6sCrGJMHw00&#10;sATKODmbNeaf9wGSZ4kAamFqtZ9Ma7cAuACuTg4KIGhMhge2YBgYqsuZwXolgHPJeds+2NyU0tUW&#10;ppnNZ8QPo42Rx/8ienAGJJienQtmAQOYQ81xS4DkyYI07P2UZM0ysJVQ6emmVPnUr+H2YB9nA5lj&#10;nkNLd2fL1b//Xz5dlw+Q1CUBbr/na4m2VOyusAf3LHD+VKAs27u0sVVY0E2AKSzYtAjVCMDMAHJR&#10;CWI3SWf5F0KXO6sKPQIfle/VfPU7mdcohY+o6T7hXUL3jRcOvR+766691V2pN9z/8BO/g17zRZcz&#10;fjD5fF07e5KLRuUNGyprei4r41MZmZzOyfh0RsYmsnJ6fF5Oj83LqZG0nJmYl4kpDg9UrLoNUHhZ&#10;3n6gVe6+Y1iOn56QGdRDpf3XLx+X+Qz/ZCyPAy3QKlxrSHeDvmEIniffRJ+M+9LfnZStnXHp6YhL&#10;Z3tMOlui8EGi0t4Sk5YUl6RF4AhynWFeMtmsuW7IiVNnxj77Nz/a+fXPfmjK/Mr6QD0SwHnymZ/9&#10;GLH/QSpudDytynagqZ7OBBqZDWz+7i/H7/lMSeYyJEReHvrpaTl8bFKVTgcvn9c+KWVoUlcQQamX&#10;743IroGEHD05IpkifADEgz8+4psXQFDYm/nFTEEGu61Q4B+RLulzA5EIBEqOwnmMhkNIQ5KKhyUe&#10;9aQpEZZukCMRC8mLJ8dl+9aU9G1Jor6CPHP42Advevubv2h+Zn2g7gjwyBNPHyyK/8gvjuXkiUNj&#10;quxUMixhKPyaN2/T8I0ePGfvXPTMSJizfyFJxnx56viMPA1JF0oY48sCbmhvVlOstYu8rWdemjDk&#10;Hzs1KtmyLwWQ6GdZ83QRQZOtKRlnz1PrgQ+QJeIhaqDymSJ8jDKPNIE0FXEgHnwKXpMr33/wmIzA&#10;EhVwPTv6UuK5c89+7LfeyncKmMWIdYC6I8BTPzv0V//93mN3NSejkkCvGuxvxnhdlFRHUvbtaJd5&#10;9O55lOdhvtN5OIGQLBqYaQY2PJMro2zSXNG8IIJjPj+p3Bv6ZqGQopwcnZIcCJAue3K80BkcZ7Sv&#10;n1b5JosPszcSMgpXQe9XEoCA8TAIgF6fBCETUZRBzhdgjU6empLTo3OSwRDzwyeOyw1vab70Dz98&#10;449ZZT3ArGmuEzz22GMdYzPlL58eK4Xy6G0TMwUdxydmMrIdY28TxleaY1po6BsmmUph2awJoDmn&#10;kvXVcFQX9M55Az43oGM5PvxyXiYyjkwXPck6vsxKQoquj/38OwAc+znXwLE/SHEuU57LOjwUOAz4&#10;sABh5H36B0y1HMI+DDa0UCBqLp2THz1xChYLPgwsSFMiIqfPzPY//eDX/zr4yeuOurIAP3nuyL/9&#10;1g9P/KdsLiQzGNPDsVZ539Uxmc664sVjMpt14PTl5eWxOZmdzwuHeBIlCzbk0ehoc5j0EhqcoR6V&#10;DsWEoRg4kbx34KG3sherJgkol4SyzUAHUHs6SUYFol71JzQPgeXhIhAPx4eheBgAHX7oD7AcQ+9P&#10;gaRtrTEdtlrgD3z3n05LcwJEmxmHpSjLPz30y3zopS/E77///roYBuqGAGh05yfP/fz5L33jxI4m&#10;mH90Homn2mBWy9LfH5I37kxKEs4Ww0A+vDmdhYM4V5L7fj4p3316RGbmczIzC5nJIs1onvMEqvFA&#10;sQ7KIYR/nFvq64JjBgI4ni8hkGQUUUSaysYxXCegk07kCZ0IKyCOhzE+BUe0GR5/UyosTXT8YhRf&#10;epoj0tcaly44Gb5XljYo/tEnJiSXxUUUs1LIzsijz74sl70h9ZE/+t1r/4f+8HVG3QwBN737jqsf&#10;eWbq444bRo9G/3VjEo5GZWSqIFn0JC8Sk2OTrhwezcrhMxkZmc1rr56FL/D0SzOShSWg05eBCc8g&#10;XMxwviAeFQzIvNdrpCkupdaktPS1yd237JGm3jYJtWFo6WqW56byko1GpJjgsXFzPPM8n/XwbmEs&#10;LGX08nDElzC6P+cpNCrQ1IUfgPEfJE2AJBw2OERweJqcyOt6g2w2LV1tMXn65yO7f/Ho3/5F8NPX&#10;FYEtXH/44dA98wjn6D3zMa0YTD5DsAz64jbE29zGp39GZ0vy7Km0fOfZCfnL+47L/33ytDYyOzsS&#10;nRGkrITeFhAKykFkpyacUcVqJoEIVl3xOSj4MN8PpxPOJYck5vVPzOLgrg6QCvUzbHVhbZowNJwa&#10;yw//zfd+tDWocl1RFwSg8zcxmbv5hsu65D1vbZc7rt4il++LykA3YuyUKz0tEVyooybd3MSBAtDI&#10;VtnIamoVQVkJ/R0JdeoYUrL3ch7hXMDqa7/LXkOecwXI8Po4G0gntQ3DhAP/gNcbjyd0NNrR2yIP&#10;PTzxmaC6dUVdEMCLxu/61o9Oh7798LR8+6FxOXq6JC3JkFx9YUT+zTtaZXdrUQZbRbqSCLngZXNC&#10;pqqAqjKqZAgqXgZ9rTDniPNJgghM+Wz63Pyxyvfpd7JstqkjCg+U12cvgVagrSNsyBbmknZHLtjV&#10;IU89P3V7cMi6oi4IUBL37pOjeW3E0amSHD7lyPefzMvn/n5GHjhalAl4/xhaZX+PJ3dc1CT/7rqt&#10;8q+v7ZMPXtkjt17cKZfuaFYHrNYKLAf6cltBgFwJXjyGG47dU3AgzwWWaOjgle+zQwGHKSq7qFbA&#10;+AAdGAYYouoMpheWCHyEdNZp+m//64HrgyrXDetOgMd+cuSKHz4xsnv39jZtNBcNxFvA7EVzTkmX&#10;ao3Mh+TpMyL/79mMfO3JafnGUxNy6NS8OlvXntcm//E9w/KdT14iV+5qD5SzPAGSOKcNXjwVoyEc&#10;SDA+Y94TtFrYHl87DLGnKwFgARhJkAScf+C2nrao5PgMAS4rGo3rUHbR3i556OnRPwiqXDesOwH8&#10;SP6Djz4zqXP8dJYi8PYZv7ORI4mQNCPE4njKxuaM30tTWXn0xVn530+Oyme/+6J84Cs/k7f92WNy&#10;y188KU++OKUNvoL+pQ/KoOLLjvHeOU6nERqeCypKx3dZ4diORIcB1kkCwN7ovqZYCMMcnc2yeQAV&#10;lmHvjjZ59oWpN1511VWrW43ya8K6EuDv7ruvZXomf4ePsZEN6rieNhAbkO/s6OuIasNy3GSvYmPy&#10;poxRQNX8pnNFee7kDCIEnLWC8okdXQmdueOtPhJhYu7czL+FfndwHRR7LdYC0CFkmTOJTDva8Rvx&#10;u/jwiBPMPLYkE9477vz0uvoC60qAwa7ud//g0TPRi/Z0qVnkmv8wYmnt7XDS+tFbbe+vbVzb2PgP&#10;MYQw24wiVsL2rjiGGUd9AWP+Xx0B9LuD71MJroMRAP0AWjNu59Qyr6urzRCbCHNFE/JvuqBHnjo8&#10;+Xu6cZ2wrgSAqb/thRMZdcbYoPwrnWwikiELp68XzhoVpSaVgoNMBGAUX2l8CM9XMjCzAgY6Y/jk&#10;whIzkTMyVf0zseeC6vcGEpT5rgElalDW4Qz7u/FbuAaJ27imAZtkR3+znDidOVgul9dND+v2xT99&#10;8cXWU2OZazpak9qAvBQ++UszyTU7nc1msob/2GhUvj7Khf1W+abxTW9kWUXrWhoc87sRLRTLMP/I&#10;0wK8PJ4O9p4bqHB7HVbwH9dJMURlyu1cixDnugH4NCQyZzA53LGOttaU//mv/vNNQbVrjnUjQHFm&#10;/uYHHhvxzt/ZXvH++VQPFYioT/ra0ft5HBszcKzUrFaUz32LeiLSFfSvE0pxRAG8k0jkoK0x+A2v&#10;BvY69LvVIplr4XWwXl7vgllBpOoHIOWwxreRMn8phoEHn5v4WFDtmmP9TE/Iue3MhPG+2WjJRFwb&#10;hA2XRfi3DeM/Z/8KbGhs0xnAwLHC/0pjW8WzjMNWxFBPUocYRhPEyfHMioRZCTyP16HXwmsMrsH+&#10;BkYDdhsVzrQLw4C1CnzBJH/Xlva4TM2WL+fNsKDqNcW6EODIkSPNLxyfu3awt1UViP4P8x80Dsqh&#10;sCttST4LWDX/5i6dUT7PsY2rwm3shdy5AgY7jI/B8Zk4+SrNv4X9fn6vJSOvhQtRSFbrsGIz4GD4&#10;gSMY+AF0dh03pOe2tybDX7j3gWu10jXGuhBgfDZ9y4M/HfUH+5q1F/hhs86PjcGbP72tYR032XCm&#10;97NHUczKXW10bXCjeN3GxueGFbANDiB7pz3sxNi8ybxKVJTO79frMCSk6bc3mMzQZcJBLh6JxkNm&#10;yOOtZd9MSDEaePS5iU8E1a4p1oUAhULu9unZAhqrpBINwiI6TnQAtzQZAlDxFdH9VcWbRoewjNT0&#10;wuALlgBXBnW3RCVnrL/ixNhrYQGQkog1ZNB5AGxkymvnNg0HcVycBAi2qdOLNJUIy8h44cqg2jXF&#10;uhBgdjZzZWuKSkePhtArNkoEOUCAlM7+sWFNQ+mYysZEahsP/yuKt8dRAcuBizOa4n7FAeSxpyd+&#10;NQLoNaAevQYrLGO7Vb46sNzA45HGYgEB8Ft8D04vLQXyrU3x+Ne+Vl7z9RlrToCHH3548KlDZ5qG&#10;trXgh0PdZRAA4RiJwOf8OWfOqVP6RKbXG8VrT9LGNg1pG1sVz23L6x5w4AA249N4/sTpqbwUvBYR&#10;vxnSJOKlYCaSSBNI45AYWicKCUN8iIdqqJ+qr1ZROq8hUDyvhWW1Arw9bEkbXF88GpAdx7seQ0Ee&#10;X5L+rS3Ovxz5+8vNUWuHNSfAXL508MixSV0Ywff00NFjkxb4ytdSXgmR4GI7wDYcx35OrpiyEW1E&#10;Kt5BL3LjUvTaRKI9IrFtaOUdIslhkdReyD6Rpv0y2L9NHUA6ksSJqQiO2ymS2AXZjeMhqSC1ouU9&#10;C4V1JnFOrF8kskVKHhxZEKcoHM+Nt0/laiiICwQPzHXjezkjkIi4ILkhhj7oClLxtwyjQxw7Obfm&#10;08JrToDZmck3ZbNoFPR+Cl/0aIaCAsbnoiT1MT3TYJwRNDdXGA7yzSCInd2UlPxOKUb6pZgYkmJ8&#10;SEoq241Sot1QTAd6davp1R57c1R6W9DQqDnQv5ycxk8H+XSsUWEexHPQ07XHs+fjYnCuWgNaBVoH&#10;D1bCh+UIyKbXQYn2SSnaL6VItxRDLZJ3EpIvmyHHOoQkOtc12jIJzDWOzHNdQjQcfou5urXD2luA&#10;2bkDqRRjfr7WheO/hwbgOAjzX8xLE0JAdlX28gJ6d0kSUgg1Sy7ULsVwlxR9CHsdFFFCrysJJ48Y&#10;LrJ5l8c//tyRmWDW99i4I48dW/n4VQHEoQUqgSglB1bITUD5iGy8dsmHWiXvNknBTeJ3YJ/wpp+j&#10;s5t0dI0FYwRkHEFajZZUbNBUvHZYcwIcfWnygq52mEzt9VyKhZ5O88+3dsAKhBwuvSYB6CyxB4Uw&#10;nrLX8H4BV9eb8V5Na5CyTFkJT54oyz1fd+Qz3/Hlc/d7Mp97DQgAqHmnBNegAkUXcP20AAVIkQIC&#10;cL6Dk1Dqz+AE4xyaYYPlVCoCE7O2WHMCzM9nonD6Ven0Aazi+edbeSMlEyi7AMWrFaDAUlCUNGys&#10;GqVTrFk/G+j/Tb+6ez/LonodJIG5Nr0+iJkPwPdif4FWCsPYeBrEwPDC49nzOcxZCxDiG6bWGGtO&#10;gGIpn02nM/jRZtyfn51REmRCIcl6URmZhHeORtEQCg3IF0Bxta1pKEhgOVhmQ1P5bOz1ApWv1xGI&#10;KlbJQAIEJICwh+cxTD1zCr8VvsRMDEMDjplPZ3UfRZ3CNcaaE6CnI/nD5w4dxQ+mBSjI5OS4zKAh&#10;sjSb+ZycGp+RoyPzSgJVMkQjgIrijeVQH8ISAQ2+njAWICADRcnAUJDKN5aH2w+PFuTpkzlDDjT9&#10;pM+nnvjXyow1OHb6tbZPZ8daEIC0pgcEd1oSk6Mv/8H01MncqdPjqsyC68qpyQnJ5dATCjnJ57Py&#10;d4+ckPH5nJKAyufDnKp0lYAMahUCMkDUc1wnGIUboTWyZGAEYBaJYujJluVvn8pULRvkzBx+f5Lz&#10;ISV9r8HY6NgXUB1fKEVfgO1lPMdfI17rmSdeMF/hwYvnygv+kBSEL/nV9L777iteesnuZ392ZOzG&#10;bf29Ts4NSRph3vRcRhtwLpOVl8enZbKY1Jsn82jFyTSGihyfAC6r8FlAFZygTwezS6kVQFsxpFtj&#10;0HLzodAFog+N4kcj7o/7jtx3JCcnJ9MS88r6JHEOTOGl8qaQPz8l//LYkRe/9fn3fRzVId7UtqsV&#10;BsdsV7YvOy1/JFrrV8evSgBeEP/KAhXOC6dQ6YuFBLCS+OlTPxkf7GvOZEvxg8l4wsm4nip+Lp2D&#10;YgsyO5eW5186I6mWVjRmSGYzJX0UnB40FZ/B4JlBXpUPqa7pJAkowFoSgYpESxrhEvYqCfgugQd+&#10;mZdDL2ck7OT0uQauB+S0kB6TnpLTR1+a+uv//O5/hZqoaNt5mFK4bbGwzSmWEMSrIsSrIQDP4UXY&#10;C7QXbGUxgy0xFsgvjzx/tKerqTw6VTw/GYs5WfwOkmB2PqNv/8rAUfzJ4ROS85r0wUt9/l+Vb5TO&#10;F0AoGZDSpC5Qfi3WiAj6tLD2fuRVzN3M+4/k5cREGsqHYLuH49Ri8PjMrMy8cHjuK3/2mx8p5DO8&#10;UKvYxcLeXytUfG3eCsmwTEMsjXMhAI+1F2RZWMtKS4rlUiskheafP3zo6NTokWej4ch5YTcazyL8&#10;y8AC8CXOfPtXej4tv/jlURmbK0pna0q9alW6DgdG+bQKdLiqv9nma9pASfDrJQJv9apSIfwTdqem&#10;S/L48ZxMz89qz7f79DgHvX/85XL2+Yee+Ks/fe8fB8qvVSTbenGeKYVKXi6tFaKmEZYGT1wNWGEt&#10;82y6kljmrpjOzc6mjxx68nG/NF1I+uFt81PpUAbjYxZK5bt8M7AK4+NjcuylExoGeuhZuSInVAwZ&#10;KPSiDWqUz1e81JZ/zf4BezYfBJnLluToWFrGpuelmJ/DtxbR8/kEEhTP/NhJSY0enj38vT/5/D/+&#10;nz+/H6dadrKNbd4KsTglVrOPOOuwUHvwSiBRLCOpPMpSZFi8bTX7atPE7n2XX9m0ZceBsXSseSQf&#10;cWZcGIw4HGO+Jh6+Ah+takklxEMcnS4jni7Fpaxz/jAqnM9HVGHm9a3g0heUA3ktUS6Ab3l9lS3z&#10;tXDyGUnNjUlLerS8PTE5cvKn3/ju8099+xB28XEkHrya9Fz32XwWsiJWSwCCrcZeuxpFnusxS+Vb&#10;91583ZuK/pb9x8fyqYwbc8tR+JCcLY1D4dEE+MA5eCiYt2oRU4uP/SGMOCFcJm/oMM+bOnxnn8My&#10;UkQdyCDlzyEZkAQGopoyE6TaQkiZL7NDQZjW5vVEAKGszE4jlJlRcecmyz3h2dlU6MwvjjzyxR/k&#10;50axs6KcWqUtl18uPdsxXOnKNLiw5XEuBLBgy1FBi8lgpba8eN9y25aTiuWJNm3tGNz31jf4sb4d&#10;0xm/88xENpJ2fLccxmXwj0TEQIo4yBGDWFLYlEJSBFakInrnj19xjuCraQMlW/Ez0+Umv5SLxwrz&#10;GM5Gxo4+9PjUsR/8HCRhL6RiOFnBdDVilbnctsX7WabY7zqr4i1eDQFqQTKgFSvjOvOU2nxFiUtI&#10;7T6br00X5xeLJ05rIt4x2N7Wvb0z3tzV6odbWop+c0vOSyZzxUgsXfTDmaIbKornlOCdlWEZSlC+&#10;48MVC4WkTCKUirDcnLJDG3JSqZgre9jmlotI82XPLZXcUqHklYslv5zNh93sTAhKTk8fP3n6xWeO&#10;FaeOnJHyzByuh0peSqiUxfnadHF+sdTus8q3CmfK/atWei1+VQIsBglhFGNIYK2E3bZSuhqx9dem&#10;Swl/l02XEsKmtbCNyHQpsfY+sP+vECpicboaqVXyUilNuu3dFNbN6/iVsVQjvNawjU6FWEVS6RSS&#10;hGK314o9vjZdnLdi67d5W7Z5ClGbt2B5cWNahRM2T7ENb/O2bPNWqLTF+dq0VtiDrViFW+HxrP/X&#10;hsWNsV6wirFKpNRaCCu1+ym159TWYfNWiNo8UZu3qG1sq2jC5q1Yxdi8Lds8xfZWK7VKtcJz1hVL&#10;NUKjYLEybXk1eZKEsGWrCKvUxWViqX1LpQ0Ekf8P93YjgR9FQqUAAAAASUVORK5CYIJQSwMECgAA&#10;AAAAAAAhAFbprw7xOAAA8TgAABUAAABkcnMvbWVkaWEvaW1hZ2UxMC5qcGf/2P/gABBKRklGAAEB&#10;AQDcANwAAP/bAEMAAwICAwICAwMDAwQDAwQFCAUFBAQFCgcHBggMCgwMCwoLCw0OEhANDhEOCwsQ&#10;FhARExQVFRUMDxcYFhQYEhQVFP/bAEMBAwQEBQQFCQUFCRQNCw0UFBQUFBQUFBQUFBQUFBQUFBQU&#10;FBQUFBQUFBQUFBQUFBQUFBQUFBQUFBQUFBQUFBQUFP/AABEIAL8A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pKW&#10;gAopM1Q1DVLPTfJ+1XMNv5z+VH5rhdzf3V/2qAL34UGvLNY/aP8AAOkWN3ejWxfW9rKLeWSxgeZF&#10;l2b9m8Ls3bf9quJvP2ytCa4ltNN8LeIb68S2S7jilgSL7REzqu6I7m3/AHxXVHC1p7ROSWKow+KR&#10;9Fc0c181Xn7Ytrb+JNP0V/DE8M1/dS2trJcXyxLJ5X33+7u2+n96l0r9tjw9c6Jqepahod/p8Fhq&#10;P9mSqrozebs3t121p9RxP8hj/aGH/mPpTNFeKN+1p8PdPultdYvbzQLptmIdQtHD/N937m6vQ/DP&#10;xC8M+MlR9E16w1Lcu7Zbzqz/AF2/erCph61P4onRTxNGp8MjqaKTIpawOkKKKKACiiigAooooAKK&#10;KKACiiigApKWkoAYo74xWV4l8T6X4P0i41TWL2HT7CBd0k8zYAqv4m8Uad4UsYbnUbqO3M8q29us&#10;jqrTTN9yJd3Vm9K+DvHnjrxT8WvjVY2+v2MkPhewnuIL+yZtkVj+6fyl3/xvv27/AP4nbXfhcH9Y&#10;fNLSKODFYr2HuQXNI91u/wBoTxB488V6DpXhvSb7SfB3iKzuPsXiyKJJ3+0Km5Pk+ZY1+V/lf5v9&#10;yub8J/D+0v7PwrqHirxD/bfjDwbeXXm6tDLuSdm83bFLu+b7kqf+y1lab488NfBzS4vD/gqKT7Fc&#10;NLqUsN9O9wlmrIj7Iv4trtvb/vuugvl0+41LUJdK1q2s9Y8UWf2q1uLT7jW8XyRfI3/LV3dv4f4K&#10;3rSjQ92kZYbDVcZLmr8yj/W3c5KwsPDL+EvEGmeJbGSwi1bVm1qWxhb/AFtwsv8A6A6RRfJ/d31X&#10;17xVO/gHx74x+0wWHiC8iW30y0ln+S1uPKREfY3y/wBz/vj/AG6ZpfhfR/GWpWcEugxvNoVj9q1W&#10;G7/4+Lj97t/i+aVvkf5/9yuJ8F+DbLx34b+IU9pBdPfabrC2+l2q/vYkTYjuif3m+f8A9ArxqmNx&#10;OH95S5j77C5PlePl7GcZU+bl97Tl6dNN93vY4OHXtev4NPi1qWxv7iwdbiC++y7Lhbj77/8AAd+z&#10;bXdaX441m48lLqHT9RVZ1lZLi1+7t/iT/gfzf+zVetfhfqmi/B1tWu9JuovFl1qW6OOVG32tnv2/&#10;Ov8A321Rf8Ivqnhnw1oN34mureHWdYuWS205YmRlgVNytJuf5d393/bSvnZY/NObn9ofo9HIuF5U&#10;o4WFDmfvR5vtf4jlrf4WReOdebV9ala/1N5fNnhmndE3b96J8v8ACkT+VWroPwj1Dwn8TrLVZ1Z/&#10;DkT3Uq2775UWJETynd/uqvz/ACp975K6r/hIrPQbOy1lIvtFrt/fqi7pfL+9tVP73/fP3K9p8I3m&#10;j+K9NtFEkN5Y38S3VtuX/WqjJ/D/AHlbZXRhs7zHD1eacuaMj5bO+GsncPZUKfLKP3nBfD347+OI&#10;/iXqGh2U63+kWsrefFqCuyWsW/am1/vbn/hTdX0T8P8A46eHfHV9NpcdxHZa3bs0Ulk8u7cy4yYn&#10;/wCWi9f9r1UV87areT2PiDUvByyyWd3LZvcQX0q7H2+bsd9i/wAO932/7P8AdrzrW/hpovw00a30&#10;WLxfc6l4jln/ALS/0dk2RKrpv+T73+yr195KpgMbT9qvdZ+PQwOaYWsqMYcylL3fM/R7dRXy78H/&#10;ANozUbWG10/x1bzWOn3EvlWWr3DfMP8AYm/+O/8A7VfT0cizRqytuVujLXk4jDVMNLlmjuw+Kp4m&#10;N4E1FFFcx1hRRRQAUUUUAFFFFACUnFHauJ+MXjb/AIV38M/EGvKP39rbN5P/AF1b5U/8eYU4xcpc&#10;qIlJQjzM+W/j/qmmftJapJpWm+KbBdK8LTS3OqaG8r2+oQ+Q7+bOn977iqr/AHV314l4u8b6t8Z9&#10;V0fWob65gtrVUaLT/N2JF8vzeb/z1+X+J3/gq38OrPRdbuv+Eg0Hxjaal4g1nR57efw3cWcsW9V2&#10;Sy27XDfLu+T7la/wv8O2d5Zs1t4Vl8JreSy/6JNAsTz7dvz7f9v/ANkp53Wnh6UaVL4T6TgnC4bG&#10;YuVfE/FHXrdcvVPY4+18BxxXF7dWMiwX10vzyxL/AL/+x/t/xVqXOvT+Ev7H1DWtK1Dxbo9vOqaq&#10;sLOkv2ff8+3+6qfe2fLUNj4H8ft8StPljXWfKl1HZeboHTTILVf9pvlben8afxbF+Zm+T1X4eya/&#10;pfxAufAt/wCHtN8TeGGgfUW12SyVhDvd/wB1LJtZX+5t/wCBLXzNCeJoyjzS+L/hj9FzKvgMwpVK&#10;VGly8snH8bu3qzqIfA2h2/ji0+IdprepRWK6Emm2umSr8nlfI6Syyt8z/Lsrl/Ff7TWj6LqFvoum&#10;xS6leuzeVaWMX8Sp89SfG/xFNrmsWvhdNU/sl7xW3XEMHm7UT+6v/wAX8teGfDKzn1T4jax4K8I6&#10;fqGpWl/A8trq1xFtRrqBP3qM3/PJ0+Rm3ffdK3nGtVjakXSjgsvhTeM+KXw66Hpui/tdRTR3V5ca&#10;TqMFhZsq3N+qb4oPM3bNzL/e2t/3zXqNvJ4J+OVtp+sXQGtC1kaWCa3umRtzJ935a8F8X/CfX/h/&#10;8K1s9c0O2vJdW1trzVE0wxTxRfukitVdV/2mkb/gS1zfwo0m4+Bvii01HVNRh8MaXq8kEC+F71m+&#10;2PLK6Kj+Uv8AqNu//lrt3f3a5JOrSlyy96J2y+q4ihHEUfdl/d3PbdX0bXPEXj64gPhtrHw/aJ5P&#10;y2z/AGX7Ou75dy7Fbdvb5N1cl8LPE2peH9W8KT6RFc3miTrqK6mjr+6Rd7tFF/sy7nXa/wDcSve/&#10;G3he98X6XbabDqDWlojf6SgnaJZV2fc3L833ttcX/okV1dWkTRu1q212t/u7qWLqSpU+WH+I46OH&#10;p4yp7ef8vLy9l/mzgvH3ifXpIrjVdGsYNERrH7Vc3E1m1xfSyt9yLf8Ad/u/3q4LUr/xfpS2TXM9&#10;pqt26xJdWNwqRSq2xHfY8Xy7U/8AZK9wubqOF/4a4/XvI+eW13Qv5vmypbxRfv2/2933q5sNmlOH&#10;uV4839foddXLMT8eDqSVre79n+n139DkvCsP/CcXGlW1nO01lbsyfvpfni27N6f73yItfTH7OvxS&#10;1PwpcaT4J8YTRqb+LdprNLueBv8AnhL/AL38H/fNfLXh7W4H8Za3P4ejaG9b/SHTzUeFZd+z7i79&#10;u+vcLfwrq/8Awgt7P4g1ezsL2X97dahDa+a8Vqnz7Ef5P4/m/wCB1+kZbUWKhLDVOaX96X4f11Px&#10;jinCwwyoY3DclP8Ampx/mu+bXt6vTZH27u6elAHWvL/gH8SU+JXgcTSTefqVlL9luXZdjS7fuy7f&#10;4d64b/e3eleo+lebUpypVJU5dDy6VSNanGpEdRRRWZsFFFFABSUtFADcGvlz9sLXr3UJNA8P+G/E&#10;GkaTrun3C6w1vrMvlxXKbXiVP9v77n5fu7Vr6i3V+dX7ZXiwXXxm1++uPCcHjPSvD2nQWqWm9123&#10;TfOm/b9/5nZdtd+CjzVeb+U87GS/d8n8xy+t+CdD1Xxg9nLpE9hZWq/21Y6h4ebZFdXmxEeJnb7q&#10;/wDoSp/31f0v4kaZ4obxBd33iHUvD2q6DZqi6TcSxfLeL/y8ROyIu1/u/N95XffXY+DdBM2lzXZ0&#10;Kbw7PdTtLJZTS79r/wB9P7q/N/s1k+O/Bdl4a026JvYLRvEdxFavd3sSeVA7I371v4vlXf8ALXw+&#10;Mzb61iZQqR90/YspyKGCwlKdCpy1P/JVpq7W1+evQxfFXxV+Il54S8Pabc2fh+yXxgsUVjrBupVR&#10;PN2bNyfwN8/95q9O+B158Zm1jUdO8cXUGq+FbG022es28S26XUu5VVVX5dy7dzb1WvhTx9onxNTw&#10;v/wjGkI3jDQp2R4r2ZN8tiqfc8rc+2JP9vbX078D7rx1rHxUmtj4r1CfwBoFtbtLda1s3/cf/Rdq&#10;/eb7v8fy/wAX36vDzo+z5qcubmLxU60sRKhUp8vL9rl+LT8PKx3HxG8BXuueMr7VtJ1vWtD1uztY&#10;kspdHl2j5nbzWl/2F2rWn8NPH3iD4dX+qp40ng1G6k2y2Fw1rBFqE9ku/wA12VF81l3NE3z/AHtr&#10;7a7rXdHHiSzt73R9Rktbtf8AVXFjt3yxfxqrt8q/7L18k6h/wjXjX4paf4ee01vwfqFnqd1f6iur&#10;Js1NrCC1eV7jz/nVt8q7VdH/AI69KhHm5oQ93+8cuYSTr0qtXmlH3Y8v4X/4bzPcPjD8fNB1CHTh&#10;Y6zFqly3m+a1tLudYPKbd8y/d+bbt/2lWvkPxh8Nf+E+0HQrnwdrmg3WttcxXWo2N5fPFq29X+4j&#10;yrtb/gD1hfD/AOKug+JPjFplla6vqD20kbBru7iTynutn8X8W1n+Xc9faHwV+Eul/EjxPoXjrUfD&#10;n9m6H4fn+2o99a+VLPeL9xV/vIj/ADb0+VtiV2YOE4Uq3PUjGX3/APBPMznF0a0sNSwlCUqMZP3u&#10;bl97zjqvTqe0/FfTbBtNurHVb9NMs3RVnunONv8A48teP+HbTT9cvrrw14T1SygWKJngurdU2N/s&#10;J/DurW+OnxW8E3WryeG/E1zN9ov9sscMETt/H8m5U/26+d/EM32m4XTNMg/0hXZ0tFl+yv8Aun/1&#10;qP8AwtXyuYV4QqQly8x+iZTl9XE4OdOUuWXL/wCTG74tfxL4F17T7HV9Qk1L7esrr50SK9hKqb9j&#10;un3v9r/f21zlx4+S8sbe8Rti3ESyr/wKuO8cfEvxF4yfbeG7Nx5X2dtQ1CWLzVi/2dv8X+3XI3V+&#10;/lRQQf6qJdipXy2Z4qniq6lho8p+jcM5JiMFg3DHz5v/AJH9T1rwNrE+iWOoavpWjW1zqUtzEkU1&#10;i3lfuld32Mvz/Mn/AI9v/wBmvoj4Y/EWeHQ7ex1j/Q0ii2RXb7P3Cqjvvl/8cWvmHSJ734f+FbTy&#10;YrXUPEeoslxBpkUm+4urX++yL/qlTf8AfevcPDGrWupWOItuWgiuovOXf97ds3f8CWvt8HWxuV+y&#10;lV+0fmWcYXJeJaVWhQXNKn9rl2+f5nafs5/EhNM+N8sH9vf8JDZeIFWCTURa/Z1llVP3Xy/7O3Z/&#10;wOvt3G2vzksNK16ZtK1e2s73WPEvnvqE+pxQeVEvlP8AImz+FvkVvnfd/vbq/RHT76LUrG2uouY5&#10;4lkX/dYA1+gZny1fZ4iH2on845fCVCdXDS+zIu0UUV4Z7QUUUUAFFFFADT92vzN1PT9M8aeKPEnj&#10;JNXlha+1PUbTU9EuTtt55YpX8qL+/wD8tbdt6r8u+v0l1VJG025WFWeVo2Cqrba/OZPEOp6bZ6V5&#10;7XLp9juNPn1TVrOJ7iC8W6l+e4i+fcrpE/zu+35P4mSvUwUuVyPIx8eaMT074PyabqGly2ljDd+V&#10;CyzJcXF19qSXcibvKfd91Pu7flrmPjtrGk6l4L1jRxJaXmsWMnnwW9x9yX++m7+9sd1/vfxVwvh7&#10;x5L8MbfUPEq6HPDZX+o29ppNi7S2sU6sm93T7/7rZs2/Iv8Aqtuxah1pNJ8ZeLJtT0aWA2U7P9pi&#10;t7tZ0dv76/3a/Ns9oLAYj2kf8R+18I13m1JU6r+H3f6/U84tZ9Ws/EFrJpt7ImgS/vZLJlV0+438&#10;X3l+ba2yqvhWztvCfiDxp4r8RNc3mhT/AL9dPu5XRN235/k/i+fYi13PiTUbnwys08WnTXlrat/p&#10;P2eXyvK+Tf8AKv8AF8tdJP4P0jUrfRLu9tJNSsLxPtttbqvzvKsTSr8n+0u75f7y18fQrVY+9/Mf&#10;sGJoYNLk+18X4fkdV4M+Kml+C/DfhHQvDOmX+r2M91FZSai67BJczy/w7/4d77VX+Ba9b1LxB4T8&#10;Rag2jeIbDS9avPKaLyplTzfKb7+1vvbflr428ca5r2seOtHsNGVtFi05l1KB3uf3sbfc2PE3zMv/&#10;AKCz1pWum6/pvxC8P61pdjJr2v3Cz28uPv7WXbv/AN1a+xwuLqS5YfakfHYjK6HspV5+7GP2vzfN&#10;5H014P8Ahn8D/h9cXFx4c+G2i217jdLJKrT7dv8A11ZqreOPj2fEnhPVbjwpeWepXdi6wLaq21I3&#10;/wDsfvf8Ar5R8SeJfEXwn+OFvo91FB/bXiC1/folw8sXzP8AI7fL8v3GVa7bWvhXZ+Ra69pmoLpV&#10;3bvEl4jtst7jym+dJf8Avj/x6vQxFavSl7Kp7p5mWYDK6tP63hJe0jzf1uc54m1jXvjR/ZkWoN/Y&#10;nirSZ1lnhWDbu2u+z/ei/i/+JroU8DQPqz33myfbWi8rei/Jt/yldp4TsbnUrqW7vtFi02K4lS3g&#10;vkTal0rK7/xIrbf4f+B1Y8TfB/Wte067l0d72w8T2t8r2d3uf7I0G9Pvfw/72/8A268KXNVl7x9X&#10;HHUMvp8x5RrHw51O30H+xtB0ifWLu/uv9JuJVXfB/En+6v8Atf7396uVt/h+/hm41CbX9KvbyCwb&#10;yrqG3XZF9zc6+b977rL9z7u+vqXxp/Zul+MrTQ59VbR477Sp5bm4hZleJVli8pvl+b+OVf8AgbV5&#10;j4B+FMWmx+PLP/hLo9Y8CvF+9mt1Z76K8Z/kdU2tv3qzJ975ttbUMtjL959qJxYjierSl9Wn/DqR&#10;5v6+485tdb8GeD/Kgj0FvCz6pZxeVqCN9q3rKiOm9/vbvuV0emahfaTqMq7o0t5YorKx2y7vNVf4&#10;/wDvp/8AxytDxH4V0vW418ReE4JNSurfyrBItQiS1lsPKRUeVvN2/Ns2f991xvgzw9fWGl6hpmq6&#10;hHM9ndLdRJY3TvLFE/8ArUd1/v8Az16DpVatVe3kTQxmFw9BwwlOMpzjzRt7q/y1f/BPpDXtY0Pw&#10;9okXhfXtV1vRIlW18+bSbb7l4ySu9vceVvX/AFTW/wDvfJX2V8PYSvgHw4pLMw022G89ceUtfna9&#10;xr2jx6naaRa6hpXg3xHKssWmamz3W+f5N8qSy/Nuf+Kv0n0u3Gn6Xa2icrBEkPHbauK/RMZyww9J&#10;R2P5cpKpHHV1X+L7XL8OvoadLSUteMeuFFFFABRRRQAyvhb9sj4eaJp/xP0eXS9QuvB994l0+4Gq&#10;anpvyeVFBsfzW8r5/vbFb+H7lfaviLxBZ+FfD+p6zqEvkWOnwPdTv/dRF3N+lfBXi+HUvix4gsfi&#10;/B4q0+8isEiu7bRIfku7NZU2rYf3tsqv8+/5d/zfdr0MEpe05jzMfKPs+Uj0T4S6H/wqfWNc1We2&#10;+IUt41xqX2u3XfFdMz/J5Sb9u5/kSvPvhX5FzoNpbaZ4T1Kz11br7FefaESJLWX57jZ/tRf3n/u1&#10;6n8L/jFrM3gu0vNX8NaFbS6lqz6La+CNMXY/2ff5Sb93yr87P99FVvN/hrlPih8RF0SR/FmjeD9W&#10;8JeHPB+pxWviS3tJbVLj966K+y3R3Vv4Pndv937ny1m2XxzPD8v8vnY04ezWWTY3m/m8r/1fqasn&#10;iD4aao90niO4j0fUFXyb7Tb+d4H+X+F9rfN/vLXLa98SoPit48tNB8Aa7YaJe6NYT3+nXWoR7Yp5&#10;9vlLsi/55Kjt/wDE/LXjPxQ15f8AhA/FvhPRdD1bW9Mv7qLXdO8U3Cu1x9jZ4n2IzJ8rfun/ALv3&#10;/uV9K/Dr4Ff8LW8QfDj4mya5pc3hzSdPlgW3Sxb7Rf27JsRJf4V2S7mZNny/PXwlLh3EQqcsvh5v&#10;6Z+wVeMcB9W9vF/vOX4ea++6Wm9u585/Bf4ieKfih488SyeNtYtJtU0llsPJtEt0ib7/AM6t95vu&#10;fwV7ZHeL4V8TaVq8Wnw6lqFg7eVFNdPb7Ypf3UsqOqPuZEdvkZf/AGWu2/aCk+GPw/8ADt3d282i&#10;+ENWuJ/tDXFnFFA97Ps2732JuZvnevm+b42aD4qsruO8WSFLNfNaaaKVEi3Pti/ets+Z69TH5TXw&#10;E416UQ4c4jwGe4OplmMly8380vs+vkd18btV0Pxh43svEsUDabdxKqX19aXzpbzrA77Hli/4HuX+&#10;JfnrPm1r/hIvCd3Z3nmIupStLtT/AFqxb/k/8c2f99151eTaZ9qib/Sb9/N/dJNPLcJu37Pk3P8A&#10;e/u19E/Bb4e3KaZF4nur1bTVJYvtGn2sv8CbnXfKm77r187isRXxFX6zVhyn22DwuWZJg3l2Gq80&#10;v8Wv4HX6xpWgp4o0nwr9p1ma3i0pnV7eV5YbpmT5Nj/dXZs3K395ErzO8+NHxK8K/D7T/EAk0G+0&#10;m81FtNguruNnul2zPF5r+VtVl+TduT/viul8UfEDX9Jt5LGPw/qEKtuTbps9u1v/AMBZnVlX/gK1&#10;4g2iL4ebzbqCC2lut0VjpLzvLFE7fI7s39759q7F2rvqsVmOGxX8KPLI8zKMix+FjJ4ypGVP/wAC&#10;lKXfXb5XPYPD1jr2ga94zvdQmsfHPiBbGC6ubqGXZNaxfPseJF+6qNv3Inz/AHH/AIqNS8bJqHhh&#10;7PxPYwarpXiye1tbHSX0mKJ5fn/4+pVXZsidtm3f8+5dy/d+fjvhz4kvfhP4Pv5fD+jadpviUT/6&#10;Tr2oP9o8+1V96QfwbF/vf/s7ehvPG3gjxlZ+FfHWtS3HhG6vNTWWG0ZHuorp4G/h2puVfk+Wu+hi&#10;L0+Wkc2My+U8T7bH+7vy7elvQ534dXjeFdJ1u50iBZofCV1LZNpmsyyyyz7ni/0hLhvvb9iKvyfK&#10;qfc+eu11XxnbPrP/AAl+p2bWHlSxWX2R4tnzRPvf51+8v+3/ALFU7XSPDF7et4htL2fXYbyCWKe0&#10;tIPKiutrp80u75t6Mi7f4q1PAfjBfFtrceforWG1fKa0mXf5W3+D/ar3MBzYuMaEOaPve9L4j5bO&#10;nTyicsbVjGXLH93H4fKVn6Pbe+qL/h+fT/iN8aPCpg/t37RdahFM0N9t+w/Z0+d/s/8A3x/B8tfo&#10;Dxt6YFfGn7JtunjL4pahr1trF9f6VpcDuljd2rwfY55P3ap8yL/B5tfZi52819DmM5KcaUvso/Jc&#10;v5akZ1ox5VKWxJS0UV5B7AUUUUANGKO9J92vP/jF8RJPht4LuNQtY4LrUz8ltaXFylv9of8Auqzl&#10;V3VUY88uVESlyR5pHj37VHxOeP8AtPwxZWmo39tplj/aGppa2X2qCfzW8qK0l+b5fnlSX5fn2xfL&#10;t+9Xivgn4a33iS3u9PSSPUrKW6a01FP7OSw/s1oLVJbe3+XY23e6Kr/w7/8AYqa+8C+Fbzx5Dofi&#10;zWf7S8deKtOniaG4i2PeW7SvL82z5fNTZt3bv+WXyVr/ABC8Saz4k8aeEvAWgalG6SstvfW76i1r&#10;L5Xlb/NR22NOqJ837rd9yvp6VD2MOXmPk6+J+sT+EyvEPwK1zw/8N9Q0rQ59bsLiK8tdds9QS+W9&#10;dbpnffZRIvzKsXyfP/Fvr548ZeJJ/D+s/wBi69421Dwxrt5B/pmoX1rF5Wrsu9Ed5V81YmSVZV+d&#10;P+BK29a991vUp/2Z/iZ4MiufHUiaVfrFpt5oMyy3qXUrOn71JW+5seVfnf8Ah2fK38OD+0boPw++&#10;HXi3T4ta0Nby0sLlb3TNM0nTmiSz3b/Ne4lZ/wB/vldm2p/cSrjzOXLEzly/HIo/B1vFnhPUtB8P&#10;+I/CcPxK0rXltbK+luIvtVxYSu7733rvXbsfc3+59+vpb4o69p/wr8C2mn6Rp8FhZRbbWz0+xXYi&#10;7n+4qf8Afbf9914p+zDq3xj/AOEst9M0/VYPEPwrjvJ2n1O4gWJYkbc22KX78rb/AJdvzVc/b+17&#10;xB4J8I+E/E+hS6gjadrS+f8A2ZO8FwytFKvysn+9WvNGNb959kyqRlVo8sftHznpfgzxj47+L/iP&#10;4f8AjXS7K51DxpYfaND1PT/9K/s68tt8tuzN96KL76P91a9Cu/gB4w8J/s6X2keN9Bt313xBrsU+&#10;qpp8i3UUVvFEv2dG8pm/5a+a/wD47Xefs1fErx1oOvarrPxMsoLSTWIoovDK61BaxeILq3Vt0qOq&#10;/vW3Ku5Uf72yvSfib+0b4Y1W1VdI1ddY1CJbh7r7Ju32sXlPvR/7rbtiqn3t2yqoU69arzfFEdaV&#10;PD0OT7Xu/CeS/sX/AA31Dw/qWr2FzqHhy88KjfexeHtQgVtb0663oqPs27oF+Td97+5VjXvB8954&#10;smg+H2u22j61darFb3Og3y/ZUlgguNz7JWX5lZPNd/K3N/s0v7HuvW39pPeW2laE93cWu/xJr1xd&#10;XEWoWrN88Vu6SxbW+dNvyP8ANs3V6x8btFudL0O71OC+sdKuLVt+lahcWaXT+fK/+q2NsVPvbf4m&#10;+euSvh6VVSpVYndRxuIw1aOIpz5ZRPE/jD4L+Ifw+glvNRudPvNPT7UZbtPkf5n/AHW2LY33HZE+&#10;/wDxV5Ho9jrj+MNMvtcl+zfaoFiWF7x4vm+dX+Rdytv+RlTft+eu0h8UeI/H/wC0NfeCNe8QQapa&#10;+HER4PKl+Sdvv/uv3qS/8sl+/wCf/t13nxU8LiHT4Zhq0eiPZlJZLp2ffLuZk8pNv99Vf/dr82zL&#10;AYehjI4LAx5pfaP3nh7PcXWy+WZZnW/dx+GP3fEc5quh+da28DTrbQxXMUsrPB5qeVv+f5P4q5/x&#10;h4el+G/hJPCuoeX4h0XUl2aTqEP34Jfvomz+Ff8AcqxD45g8QWb208rWGsWu1JUiVk2s6b9ieb97&#10;5PvfJtritYvNTmfa2r2yRfwtFa/P/wAB3Oy/+O1GDzCWU8+HnS94+lzbh+nxbKhj6eK5I/3ftRvf&#10;8/60O68B30Xh/wDteBblpooduz+DZK3zSpv/AO/VdJ4k8QrYab/ZTXkmj6nfxfarW40be/kSq/8A&#10;qpUZNy79n3/4t71yPwW8H3PjnWUsbGKSHRbCVXuruZHdJW+R9m/f8zPvr17TfBC/Fr4xaboWmT6J&#10;c6La7mnuNE/1sUCv8yXD7v8AWfwr/v19XwvRnRjPEV/difmHiTjsLiqlDLsLLmlE+kf2WPCV1ofw&#10;1i1fU3E2r65J9tnm8tULLt2xfd/2AG/4HXtWOKr21pFZW8UMMaxQxrtVV+6oqcHrU1qjrVJVD5Kj&#10;SjQpxpxH0UUVkbhRRRQAz71eXftEfDO9+KHw+lsNLazbVbOVb2zh1G2Se2llT7qyo38NepDFFVGX&#10;JLmREoqceWR8HeM/FXjHwDPb3mveGFs7qwnbTYvFl34e+33dnF9l3vdJLB+6VXl3r5X8O/5t33ai&#10;v/hvqvxQ0TwVrnhPV20q4WK1lvNPuJ1e+tbOXY/7ppd/lb0R/wB18qt/Hur7uureK5tpYpk3xsu1&#10;l9Vr83vihp8ug/EjxPffDy8js4rzX7eXT9M0mdEiuHsIv3qXSfeWLzfl/ufO+/YvzV7uFxTq+6z5&#10;/E4SNL3olz4e/AXxxpfjK2+IHxP8WXWg6Vos8txqNpc6lFOl/bxbHiRvKbYq7l+fzf4UTb/sYP7R&#10;0es/tGHXdM8La8unTxTo0cNxqfm2ktv/AAXFv5SttWX/AIF/Gtc5qWl+MfiW2oaDqHiy90fU7CK/&#10;8i4m3XFpeWt4/wBzzfusr/LtT5tqypt/u1u+D/2dbrXPhHoXhzxDp8OianoN5cLbX1vsV3iZ/wC/&#10;E6ff/wDZPnr1YRlKUpT+0ePVn7sfs8pU+Gfw18R+El8G+BbL4o3mlahb/wDEy1WVNRb7JFbrv814&#10;on+/vldF+783z7q+0F1TQ/iZod3/AMI/r0Fz5Urwwahp86Sva3C/7v8AElfPHi34O6f4i+IH/CWa&#10;9aQvb2FntTypX+0T/wACI38O1Nzf8Cak8K/EW++GPwrP/CPeDv7Nu5b77Rc/2hti+2SyvsTytv8A&#10;soir/uUTp/y/ZMadTn+L7R4b8Uvghq+sftyeErbxP4fvo/CEsC+fq03m+TOsCPcS7Z/7zbNv8LfP&#10;VvxJ4B1PRPjT4NXU9V1J/D91FKkCQ6hLdS2F1s227yq3+tX7nyf79fcl18WdI0vxVZeErq+hudV1&#10;BHaK38vcku35n/2f4X+9VrTfiN4eh1zULHSodJh1q1i33SW8MSSov+3WVOWJouXJ9r3jpl7CXL73&#10;wx5TwLwZ+zjquuWn/Cb+JfCun6LraJ5UGj3Uu9J337Xnfb/Ds3bP4vmqe+/a+sfANrqtz4gn+3q2&#10;vrpVrFZWjJbqjJ99n+7t3rL/AN8VqeLPjlqviyX+19FsNU1TSbK6bTb6xhglS43ts/ep/e2K/wBy&#10;m3Pw08NaP4c1BfEPkXOlS3n9oSvqbReVEzfc/gq1GU+b2pnOtGHLGn8Jy/xI+Knhnw78Sl1rT9Ft&#10;rP7BtS+uLGxRXvIm++6eUm6XZ/8AEV1XjnXLTWtFW80yOPVbKRG2GzuYvNjbf8/8W1vmX+98rJW9&#10;pvgbQ9S+xarZ21pf288S28FxDLvi2/3E/h+f+/XkXxC+DOi+A11vXNI1y5s/D9hp0txPp9pdPL/p&#10;S79iI7fL/wAtZfk/vPXzOa5TLEVo18HLlqRPteHOIKOChLDZlH2lORxOpWdlq2rS6nrli1t/y1lb&#10;zIvtd4ypsVP3Xyqv/Avm/wBmm6J8G9X8Q3EsWm+FZNKSdl/4nniGf91Auz78Vqr7pW/39tVPgt42&#10;0rWLC01OLSNQv9VWz+z/AGjUIN/m6osSO6Jt+VV2fNXpfif4neIbnQ7ieztp9HtLqxXytTmg/wCP&#10;O63/AD70f7y/On3Eq8nyKVKUsTjJe0lI9DiTi+OKhHA5TT9jTj/27+X9M7JH0H4D/D7T9Bsbm5s/&#10;tUrWsWp/Y3un+2So7+bKi/33/wDia+iP2fvhxd+DfC7apr0Foni7Wttxqb2cHlIDj5U2/q3+0zV4&#10;X+yV8JL7xp4mvviV4mUwxzSRmPT4Xf7LPdRIqfaNjf3dv/fX+5X2euFXHauzMa6jL2ENj5PLMNN/&#10;7RW3H0UUV4h9GFFFFABRRRQAUUUUAQyL5kbLll3fxLX5q+KtHufAfijVfCOuanLbXHh+W6uoNcex&#10;t/sjWEqJ8lx5XzSu6ea3zp95/n3LX6XdK+LP2g/Cc/gPxL451nXdPkv/AAj4kSGU6hbRNJ9imREi&#10;2Sj+4+1Pm/vfw16OBlH2vLI8zHxl7PmieQ+C/hj4a8SWtleT2y+KrK/ls7L7XpMG2KKLfE0SI67G&#10;2o0UTtv+5s27NtfQfjOzvP7Dtf7PvP7Ke8+RdQ8pJfs/9z7/AMvz/wC3Xxvpvjy8+HXgW4sfA+oT&#10;6Vb3+pqn9uPFvt4LiX/bZNv3P9j5VT/gVfV+m+NvFXhvW7fSPDEtp48i/sddSuri+l+xI0q7Ele3&#10;lTf99n3eU6fed/n/AIa9580JHzMqfP8AEa3gzUNVs/hbaa54qiX+0Le88pX8ryvPia48pH2f7aPX&#10;i/7QjeIPEXiLw1oN5qujar4d1m82wX2iarF9riZfm+621dqf7DNL/vV2Mfi7xv8AGXTfDvii70jS&#10;5vCUWo+b/wAIzp9473F1LFv2+bKyJ9376p/sJXyl4o/Zb8Y/CH9pT/hMvBHw81iw+HVvIlwk00lh&#10;dPArL8/leezrF83yrv8AnWuatVnT5TajRhVcvsn05r3w01ONvC8/h6+Wz1iwvliiuL7dLuWVPKff&#10;/e+R2rhPjZoOq/B1ZfibZ6/c3Mum6iuka7aLAnzRTyp86f8AfaV73qWsQal4Zi1OxX7YnyuyWMqO&#10;6yxP9+J2+VmR0/4F/wCO14l458fReIV8UaZPBqWpRa9Pbyy2MOj3Fu6tEmz78qbV+5u+evVlUlVj&#10;7p51OnGE48/wndaamkaV4g1D+yvGMnhW1s763vb5NQZHt7yKXZ/qkf8AidE8rej16h9gi8c6MjaH&#10;PpN/qFn8nk6mjS2/zJ8kvy/N9zYyP/Er/wDfPh/wl8VePfEN9L8O57nQtYuINCa9Wa4s0SW1iili&#10;iSJJU2blRH279m75K8a8J/tkeAPjB8S9Ql8ZrP8ADrStJ0drXTLvTL57d5drpsTfEiy/3vk3steV&#10;7aMZcsvdPU+re7zR94+uE0Fvg58N9H8JrqK6r4q1bU1+zRW8Xlbma482V4ov4Yoot7f8A/265Tx5&#10;4q1z7Bo//CNeFYLS4uLp4r7TNTvt26L+N/8AZVP4/wC7/cavEtc8SeDvgX4a8OXnj+fxBqXxClvJ&#10;bi18TaTLO8t5a/filTzZfuIkqbkf/br3Wz8VeHvGfhLT/Gemaqt5pmsxfaLrU9Qnit9qr8qI+7Zt&#10;XfE6uqfxJ/dranKN+WMjjrRl8XKc1o6eHNS0a0vNBto0tNLvJfK0y3VIooLpt6O77fvffb/gL/7l&#10;aE9vqHizVdI8N6fPeJe3lysUtxp0sW+1Rv43Rvm8r7//AHxXL+EtY8KzfFXUINI8VabqUuuWf73T&#10;NM3XCMy7383zVTavyb67v9m3+w9V+O1qlteXOva1pcF0kt9cWqxeVF8ybN+xd2xn2/xffrvnU5aM&#10;5Q+ycNKjKeIhGf2j7M8P6DY+GdFsdK06Bbaxs4lgghXoqr2rTxQDQTXwjfNqfpKXKrC0UUUDCiii&#10;gAooooAKKKKAE7V4Z+1lrGqWnwtn0zQdPXWdVvpolbTA+1pbZXV5uf4flXbu/wBqvc+1fNP7afhW&#10;LWfD/hrV7mHVk03S7x21C/0GXZd2tu0ZGU/4Hsrowv8AGjc5cV/AkeIaV8M/CfgzwXqur+IUn0rQ&#10;tUni1KfTNWlTZYS7E+T5f4v++vuVY8W6JE974X8VeE/E9tZveT28Su87vb3lnv3vboi/xP8A/F1t&#10;6h4k8FeP/h3oln4zi1bwxpWqRNe6ZNd7HuGii+TfLt8376Pu3Ou3bKn8Vc58KNS8C2evRaLouoWi&#10;aLawNa6dcXF9s+2Mv713+zsiM2ze7NcJ8q7/AJf9n6uUuaJ8V7OUS14f8Zaf8F/Eeq64ug3N/wCC&#10;dSla9+0W6/6XpLM+1/3Tfeif/Y+Zf+A16nD+1N8INY0t5W8a6b9nZfmWbcj/APfDJXFbdat9Bisf&#10;Gf8AZr+JW1NrixTSYPt72th8iJdSxb/777d/3VV9z7tj1x/7ZPwu8Iab8PtP1Lw9oOm6b4gv7xVa&#10;7t4Ef5fKdn/2fv7af7irLlqxl/26aR9rSj7vKeb/ABN+Pfhzw9ql3P8ADKe71XT4tr3013vWxgiX&#10;f/H9770v3E+9XR+GfDfiX4tfDFvEug61p9462qvPDDvS4WXyvnR4mRGVv4l/4Bs3L81dh8ENU8C/&#10;FH9k660HU4NP03UJbWXRdWS0iRJftUX3Jfl/i/1Uv+9WP4k8WeDPg/a6PbaHY6pr3jDSfD1v9sRL&#10;pIriWziRE2XD/Ju2bvu7N38VT8X8OPLEjmjS5oylzVD0L4a678JPhd8fNF8Nad4Y8R2PjDxlp8vl&#10;azqs+6GWJfvJs835d7W/8ES/w/36+VdE/srQfjd4j+GHhD4MeAvDeu6C7JLq3iyK61q4utroiS28&#10;TfxS+ajKn+3XvXw1+LVt+1D9i/tK10vwN9gi+2wXyTrLqEUUUvzpE+xNn3Eb/vhv4NtegXOoeAvi&#10;V8Vb3xB4cs7TR/ixp0H9nwXeuQPE91Z703y2/wDebZvRX+8u/wCdNtePUo+/zfZPcp1/3XLL4jyr&#10;4/eG/DHxUt9F8P8AjudpviB4X0JtV1ObRGSySK3XYlxseVHgZU2JuTf8rfc3VyWiaPpmqeEvC+mW&#10;3hC+1XwPdWa3Wi3Gh6j5stn9lllZ5Xdk2yzvLcSsyOir86Kn3K9d174V3mseI/FcGp6ffW1ldeFp&#10;dFW7t13uyz3EXm7H+f5tiVm/s5eANc+HVvqekQQahbeEv9bYrrK7Hs5V+R/7m5ZU+b5P7ldip8kj&#10;znU5olHwT4M8K3/xLuPF/h6dYXtYm/tO0uInt5YJWTYm+L+Fdnm/PXo3wTs5fD3xus9QnXT9Nsby&#10;J7CJIpPmumZN+7/e3JUunW/gXSdD1DU9Q1mx/sK6nlutTvt6Spfy/wCq2b1/29iqif3EWvLrfxBF&#10;4P0/RNZ0rwvbPo9/ePq+i6suqtL9l/0jckXlL8qts2qyb/7/APcruXNVhOl/Mcil7OcKn8p+idLW&#10;fo+rW+taTY6haP5lteQJPE395GXcp/I1oV8WferVXCiiigYUUUUAFFFFABRRRQAVn6ppNprml3Wn&#10;30CXNpdRNBNE/KurcMtaFFAHzQ37Gtnofi631zwv4rvtKWLTptKW01CL7ekVvJ1WJ2dWT/x6uIX9&#10;gnW7XQbfSLb4oz29pa2dxYWvk6ZsdLWdw0sO9ZdzL8qV9mfjR+NdixlZdTh+p0P5T5eX9hfQL55p&#10;NW8SXyyNqL6nF/YNvFpvkSPEsTIrfO/lbU+5urutJ/ZT8AafapDe2F1r8qfdn1S7kd//AB3av6V7&#10;PR2zS+tVn9of1PD/ABcp8WfCP4M6D4S+JHj6WDwDNossU+yLWpL5p7K9373/AHETfc8r7u75v977&#10;1eM/DHStI1j4zW+vePPDVzYeRc3USapDqP8AomqXDb4vsrW7pulfY7/JE38G3Z81e8fETQ5Pgr8d&#10;F8T2Ph/Vr+z8TywaVbJFqeyytXba1xM6P/FtTf8A8AlrgfiR8MbT4nfFzw/4s8MX299LvLfUt9wr&#10;y2N0sUuyVIrhf9U6f3dv3q96hLnonzleHs6/Mch+0r4eg8C+N9M8R/C7QbTTdYt7VbeVbi1li09o&#10;Ikf91s+WJW/2vl+/Xcara/2ldeAtY17RfszRXVvdX32RftX2W4RN6Rb1/h83Z89eoab4As9y/aZb&#10;nUpVW6TfNL8/lTvvdH2/3PurW7beB7PakUDSWe1bdPkbftWL/e/vp8u+t/dhHlOP36suY838Yf8A&#10;CUW2m6rrlt4xu9KTymlW3mit3ii/uf61KyvCWpRfGnS9C1WLxLJcy2unL9ssbG6TymuGT5/NRf4q&#10;yf2qPCuvalokVj5sn9jwRS3V8lvA7xRRb9sTtL91v4vk/wBivj79n+KD4W/tX+CvDHhDxBqWtald&#10;Xktlr8LweVbt/f2r/sbGb+L7n3qqs4U4xqfzE4aNSvKVOXxRPsf4dfCLxR8L00y2sdQsbDTGvtzW&#10;nlebEzb3dPvfc3/J9z+4ldx4V/Z/8D+ALe4vLyOOZGlaVn1BkS3iZv7kX3a7j4nXNnoPgHWLy8nW&#10;2RYP3Uz/AMMv8H/j9fM3xI8f+KvGGvWOoaCy2d7pv2V9jrvt51/5ao+5P9/7n+xTpxlKP7ozlLkq&#10;fvT7C+BfjbSdYh1rw7p9wsn9jz7o127dsUnz4/4C2/8A8dr1zgj0r4I8P/GDVfCfiCw1ieS+i+wt&#10;5U8B8pLW8VvvKiL82/b/ABP/AHE219yeHfEFj4q0Sz1XTpluLG6jEkcq9CDXhZjhJYepzfzH0+WY&#10;uNan7L7UTWoooryT2wooooAKKKKACiiigAooooAKKKKACiiigDxL9rltCX4GeIDrZs4kYJFbXV9G&#10;7xWs7uqJK2z5vk3bvwrzz4M+CdP8MeA9Mg0+z02ziul+2y/2HLLLYsz/AD+bF5v8Lp81Q/t6eOpN&#10;A0nwjY299d6cqah/aNzeWkSStBHFhc+VJ8sg/eN8p/u12nw91q28UeAdF1u2muLuCezWZbi6jSKa&#10;RAcF3RPlRmPzfJXu4aMqVCM/5j5vHS9rU5P5ShrF1qVwt1FpV5Y6Va2fyz318u9Fb72zZvT/AL7e&#10;uS8B/GKe48W6ZoOq3ml63Zas1xFpPiHRm/cy3EG/zbd03vtb5H/74rwL9rDw7r/g7xlPraaprM3h&#10;3VrqO9htbO+WOFYEXFxGit80UmQWV02/er0D4IfBD/hWmm+HLK7nkudShvG1q+3y70tneJ0it0/v&#10;uqsd0v8AHs/3a76n2eU82jGUPiPo3xVoekeNvCssGpxxzWUTP5sMt1LFF8u6J9+1vmX7/wB7/ZrE&#10;8E/CPw14dvbLXIba7v8AVrWJ7e1vtT8p5oIm+R0Taiqu9P4/vbf+BVzWk/EiLTfhXqfiy5lnisLp&#10;7vUYpLeJHZLaSZxG+1v4gu1tvrXhEv7VvxN8RXz+H/BfhzTwzGUwapf3HzSp/f27/l+992lTwlWr&#10;zRj8I6lenSlGrKPvHqn7YHjz/hH/AA/pXhpdP/4SH/hI2aybRLRtt3Ov8bp/dVf79eZax4M1zR/h&#10;itp4M0xk1WzWK3W0uF+0PAuxH+5/E23YtfP/AMe73x5+z98XvBviTxjFZ+M/EOowLfmS4un2hQ7o&#10;beHbs8raW3Bv9v8A393qngv4yaT4o0Pw1rGka3eeBrmd7qG/kiR7py7bpYoWR0aJ1LdPk+Xe3zLv&#10;auqnUjRl7Cn7xzV6Mp0416h3+jw6voPw58L3njVLHRPFGpSy2srzQb0i/dXDRSvF/wBsom213Xwm&#10;+JGufDTxN5E08mteFp7P7bqWov8ALbed/FLB8vy7vl+SvEfh94k1jx14Rb4lR+ILrxHq+n2s8F7b&#10;61BEbRInmREWKJEXZvKhmdfm+Wt/wT8aLzx54A1Cxl8M2mr+ItJvooL6xjbbbzWm9P3y+a/3uR8u&#10;/wDhrSfLOnyT96JhS5qdTmpe7yn6DeHfEmm+LdGt9U0q6jvrG4XfHNCcg/8A162OPSviXwv4o8cf&#10;CjWLrXZU0yHRDPPJeWVgpS3+xKqrbFYv+e5PDP6/7NfVnwz+JGmfFLwrb63pXmLbyfKySqVZG7j/&#10;AOvXy2JwcsP7y+E+xwmNjiPd+0dhRRRXnnqH/9lQSwECLQAUAAYACAAAACEAu+OhXhMBAABGAgAA&#10;EwAAAAAAAAAAAAAAAAAAAAAAW0NvbnRlbnRfVHlwZXNdLnhtbFBLAQItABQABgAIAAAAIQA4/SH/&#10;1gAAAJQBAAALAAAAAAAAAAAAAAAAAEQBAABfcmVscy8ucmVsc1BLAQItABQABgAIAAAAIQCMJqYh&#10;JBAAAIKlAAAOAAAAAAAAAAAAAAAAAEMCAABkcnMvZTJvRG9jLnhtbFBLAQItAAoAAAAAAAAAIQBA&#10;ExGZlAIAAJQCAAAVAAAAAAAAAAAAAAAAAJMSAABkcnMvbWVkaWEvaW1hZ2UxNC5wbmdQSwECLQAK&#10;AAAAAAAAACEAceaXWxlWAgAZVgIAFQAAAAAAAAAAAAAAAABaFQAAZHJzL21lZGlhL2ltYWdlMTMu&#10;cG5nUEsBAi0ACgAAAAAAAAAhAOQeW6j6rAAA+qwAABUAAAAAAAAAAAAAAAAApmsCAGRycy9tZWRp&#10;YS9pbWFnZTEyLnBuZ1BLAQItAAoAAAAAAAAAIQAg8GRP5AUAAOQFAAAVAAAAAAAAAAAAAAAAANMY&#10;AwBkcnMvbWVkaWEvaW1hZ2UxNS5wbmdQSwECLQAKAAAAAAAAACEAEkbNxcgAAADIAAAAFQAAAAAA&#10;AAAAAAAAAADqHgMAZHJzL21lZGlhL2ltYWdlMTcucG5nUEsBAi0ACgAAAAAAAAAhANAwCPmkLQAA&#10;pC0AABUAAAAAAAAAAAAAAAAA5R8DAGRycy9tZWRpYS9pbWFnZTE4LnBuZ1BLAQItABQABgAIAAAA&#10;IQCeRhNW3gAAAAcBAAAPAAAAAAAAAAAAAAAAALxNAwBkcnMvZG93bnJldi54bWxQSwECLQAUAAYA&#10;CAAAACEAyXeaoioBAAD3CQAAGQAAAAAAAAAAAAAAAADHTgMAZHJzL19yZWxzL2Uyb0RvYy54bWwu&#10;cmVsc1BLAQItAAoAAAAAAAAAIQD/SuhEMQQAADEEAAAVAAAAAAAAAAAAAAAAAChQAwBkcnMvbWVk&#10;aWEvaW1hZ2UxNi5wbmdQSwECLQAKAAAAAAAAACEAbbT/P6K2AACitgAAFQAAAAAAAAAAAAAAAACM&#10;VAMAZHJzL21lZGlhL2ltYWdlMTEucG5nUEsBAi0ACgAAAAAAAAAhAM9iEf8fOQAAHzkAABQAAAAA&#10;AAAAAAAAAAAAYQsEAGRycy9tZWRpYS9pbWFnZTkucG5nUEsBAi0ACgAAAAAAAAAhAK0ja8EDBQAA&#10;AwUAABQAAAAAAAAAAAAAAAAAskQEAGRycy9tZWRpYS9pbWFnZTEucG5nUEsBAi0ACgAAAAAAAAAh&#10;AM5sojANHgAADR4AABQAAAAAAAAAAAAAAAAA50kEAGRycy9tZWRpYS9pbWFnZTIucG5nUEsBAi0A&#10;CgAAAAAAAAAhAHyXV7MJCgAACQoAABQAAAAAAAAAAAAAAAAAJmgEAGRycy9tZWRpYS9pbWFnZTMu&#10;cG5nUEsBAi0ACgAAAAAAAAAhAOLzygPJhAAAyYQAABQAAAAAAAAAAAAAAAAAYXIEAGRycy9tZWRp&#10;YS9pbWFnZTQucG5nUEsBAi0ACgAAAAAAAAAhAJP/DYBlKAAAZSgAABQAAAAAAAAAAAAAAAAAXPcE&#10;AGRycy9tZWRpYS9pbWFnZTUucG5nUEsBAi0ACgAAAAAAAAAhAHL0HkXPNAAAzzQAABQAAAAAAAAA&#10;AAAAAAAA8x8FAGRycy9tZWRpYS9pbWFnZTYuanBnUEsBAi0ACgAAAAAAAAAhAJX12TjGVwAAxlcA&#10;ABQAAAAAAAAAAAAAAAAA9FQFAGRycy9tZWRpYS9pbWFnZTcucG5nUEsBAi0ACgAAAAAAAAAhAGJ+&#10;1OwaKQAAGikAABQAAAAAAAAAAAAAAAAA7KwFAGRycy9tZWRpYS9pbWFnZTgucG5nUEsBAi0ACgAA&#10;AAAAAAAhAFbprw7xOAAA8TgAABUAAAAAAAAAAAAAAAAAONYFAGRycy9tZWRpYS9pbWFnZTEwLmpw&#10;Z1BLBQYAAAAAFwAXAOcFAABcDwYAAAA=&#10;">
                <v:rect id="Rectangle 6" o:spid="_x0000_s1027" style="position:absolute;left:37451;top:97593;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1</w:t>
                        </w:r>
                      </w:p>
                    </w:txbxContent>
                  </v:textbox>
                </v:rect>
                <v:rect id="Rectangle 7" o:spid="_x0000_s1028" style="position:absolute;left:38167;top:975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rect id="Rectangle 8" o:spid="_x0000_s1029" style="position:absolute;left:68303;top:99285;width:12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rect id="Rectangle 9" o:spid="_x0000_s1030" style="position:absolute;left:69263;top:99285;width:84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01.01.2021</w:t>
                        </w:r>
                      </w:p>
                    </w:txbxContent>
                  </v:textbox>
                </v:rect>
                <v:rect id="Rectangle 12" o:spid="_x0000_s1031" style="position:absolute;top:274;width:31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b/>
                            <w:sz w:val="22"/>
                          </w:rPr>
                          <w:t>Nap</w:t>
                        </w:r>
                      </w:p>
                    </w:txbxContent>
                  </v:textbox>
                </v:rect>
                <v:rect id="Rectangle 13" o:spid="_x0000_s1032" style="position:absolute;left:2362;top: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b/>
                            <w:sz w:val="22"/>
                          </w:rPr>
                          <w:t xml:space="preserve"> </w:t>
                        </w:r>
                      </w:p>
                    </w:txbxContent>
                  </v:textbox>
                </v:rect>
                <v:rect id="Rectangle 14" o:spid="_x0000_s1033" style="position:absolute;top:3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52" o:spid="_x0000_s1034" type="#_x0000_t75" style="position:absolute;left:71587;width:42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WIyQAAAN4AAAAPAAAAZHJzL2Rvd25yZXYueG1sRI9Ba8JA&#10;FITvBf/D8oTe6kZLqqSuIlqpBUGMStvbI/tMgtm3aXbV9N+7hYLHYWa+YcbT1lTiQo0rLSvo9yIQ&#10;xJnVJecK9rvl0wiE88gaK8uk4JccTCedhzEm2l55S5fU5yJA2CWooPC+TqR0WUEGXc/WxME72sag&#10;D7LJpW7wGuCmkoMoepEGSw4LBdY0Lyg7pWej4PNjFi3c+qf/vTzucbF5e/46rN+Veuy2s1cQnlp/&#10;D/+3V1pBHA/jAfzdCVdATm4AAAD//wMAUEsBAi0AFAAGAAgAAAAhANvh9svuAAAAhQEAABMAAAAA&#10;AAAAAAAAAAAAAAAAAFtDb250ZW50X1R5cGVzXS54bWxQSwECLQAUAAYACAAAACEAWvQsW78AAAAV&#10;AQAACwAAAAAAAAAAAAAAAAAfAQAAX3JlbHMvLnJlbHNQSwECLQAUAAYACAAAACEAsS9liMkAAADe&#10;AAAADwAAAAAAAAAAAAAAAAAHAgAAZHJzL2Rvd25yZXYueG1sUEsFBgAAAAADAAMAtwAAAP0CAAAA&#10;AA==&#10;">
                  <v:imagedata r:id="rId25" o:title=""/>
                </v:shape>
                <v:shape id="Shape 58088" o:spid="_x0000_s1035" style="position:absolute;width:71628;height:106923;visibility:visible;mso-wrap-style:square;v-text-anchor:top" coordsize="7162800,106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5xAAAAN4AAAAPAAAAZHJzL2Rvd25yZXYueG1sRE9Ni8Iw&#10;EL0L+x/CLOxFNHVRKdUoUhAW1INW8Do0s23ZZlKa2FZ//eYgeHy87/V2MLXoqHWVZQWzaQSCOLe6&#10;4kLBNdtPYhDOI2usLZOCBznYbj5Ga0y07flM3cUXIoSwS1BB6X2TSOnykgy6qW2IA/drW4M+wLaQ&#10;usU+hJtafkfRUhqsODSU2FBaUv53uRsFfZren+PH/pAdjrfFad4984Izpb4+h90KhKfBv8Uv949W&#10;sIijOOwNd8IVkJt/AAAA//8DAFBLAQItABQABgAIAAAAIQDb4fbL7gAAAIUBAAATAAAAAAAAAAAA&#10;AAAAAAAAAABbQ29udGVudF9UeXBlc10ueG1sUEsBAi0AFAAGAAgAAAAhAFr0LFu/AAAAFQEAAAsA&#10;AAAAAAAAAAAAAAAAHwEAAF9yZWxzLy5yZWxzUEsBAi0AFAAGAAgAAAAhAOQi37nEAAAA3gAAAA8A&#10;AAAAAAAAAAAAAAAABwIAAGRycy9kb3ducmV2LnhtbFBLBQYAAAAAAwADALcAAAD4AgAAAAA=&#10;" path="m,l7162800,r,10692378l,10692378,,e" fillcolor="#5cc5e6" stroked="f" strokeweight="0">
                  <v:stroke miterlimit="83231f" joinstyle="miter"/>
                  <v:path arrowok="t" textboxrect="0,0,7162800,10692378"/>
                </v:shape>
                <v:shape id="Shape 18" o:spid="_x0000_s1036" style="position:absolute;left:71628;width:0;height:106923;visibility:visible;mso-wrap-style:square;v-text-anchor:top" coordsize="0,106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nTxAAAANsAAAAPAAAAZHJzL2Rvd25yZXYueG1sRI9NSwMx&#10;EIbvQv9DmII3m1RRytq0yEJRFA9uBfE2bMbN0s1kSWK79tc7B8HbDPN+PLPeTmFQR0q5j2xhuTCg&#10;iNvoeu4svO93VytQuSA7HCKThR/KsN3MLtZYuXjiNzo2pVMSwrlCC76UsdI6t54C5kUcieX2FVPA&#10;ImvqtEt4kvAw6Gtj7nTAnqXB40i1p/bQfAcpqV/25/T5fP64Mf7RvDb17WFqrL2cTw/3oApN5V/8&#10;535ygi+w8osMoDe/AAAA//8DAFBLAQItABQABgAIAAAAIQDb4fbL7gAAAIUBAAATAAAAAAAAAAAA&#10;AAAAAAAAAABbQ29udGVudF9UeXBlc10ueG1sUEsBAi0AFAAGAAgAAAAhAFr0LFu/AAAAFQEAAAsA&#10;AAAAAAAAAAAAAAAAHwEAAF9yZWxzLy5yZWxzUEsBAi0AFAAGAAgAAAAhAFt8edPEAAAA2wAAAA8A&#10;AAAAAAAAAAAAAAAABwIAAGRycy9kb3ducmV2LnhtbFBLBQYAAAAAAwADALcAAAD4AgAAAAA=&#10;" path="m,10692378l,e" filled="f" strokecolor="#4a7ebb" strokeweight=".72pt">
                  <v:path arrowok="t" textboxrect="0,0,0,10692378"/>
                </v:shape>
                <v:shape id="Picture 55753" o:spid="_x0000_s1037" type="#_x0000_t75" style="position:absolute;left:19354;width:2744;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xMxwAAAN4AAAAPAAAAZHJzL2Rvd25yZXYueG1sRI9Pa8JA&#10;FMTvgt9heUJvdaOStkRXEUEoHgqm/qG3R/aZBLNvQ3ZNYj+9Wyh4HGbmN8xi1ZtKtNS40rKCyTgC&#10;QZxZXXKu4PC9ff0A4TyyxsoyKbiTg9VyOFhgom3He2pTn4sAYZeggsL7OpHSZQUZdGNbEwfvYhuD&#10;Psgml7rBLsBNJadR9CYNlhwWCqxpU1B2TW9GQfu13Z1v9Jv+pEfqujPxYXOaKfUy6tdzEJ56/wz/&#10;tz+1gjh+j2fwdydcAbl8AAAA//8DAFBLAQItABQABgAIAAAAIQDb4fbL7gAAAIUBAAATAAAAAAAA&#10;AAAAAAAAAAAAAABbQ29udGVudF9UeXBlc10ueG1sUEsBAi0AFAAGAAgAAAAhAFr0LFu/AAAAFQEA&#10;AAsAAAAAAAAAAAAAAAAAHwEAAF9yZWxzLy5yZWxzUEsBAi0AFAAGAAgAAAAhACokrEzHAAAA3gAA&#10;AA8AAAAAAAAAAAAAAAAABwIAAGRycy9kb3ducmV2LnhtbFBLBQYAAAAAAwADALcAAAD7AgAAAAA=&#10;">
                  <v:imagedata r:id="rId26" o:title=""/>
                </v:shape>
                <v:shape id="Picture 22" o:spid="_x0000_s1038" type="#_x0000_t75" style="position:absolute;left:19400;top:13578;width:381;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3MwQAAANsAAAAPAAAAZHJzL2Rvd25yZXYueG1sRI9Bi8Iw&#10;FITvC/sfwlvwtqZbQaRrFHdF8OClKp4fzdum2LyUJNvWf28EweMwM98wy/VoW9GTD41jBV/TDARx&#10;5XTDtYLzafe5ABEissbWMSm4UYD16v1tiYV2A5fUH2MtEoRDgQpMjF0hZagMWQxT1xEn7895izFJ&#10;X0vtcUhw28o8y+bSYsNpwWBHv4aq6/HfKrDVgS7z4Leu/5mVXJqBLrNBqcnHuPkGEWmMr/CzvdcK&#10;8hweX9IPkKs7AAAA//8DAFBLAQItABQABgAIAAAAIQDb4fbL7gAAAIUBAAATAAAAAAAAAAAAAAAA&#10;AAAAAABbQ29udGVudF9UeXBlc10ueG1sUEsBAi0AFAAGAAgAAAAhAFr0LFu/AAAAFQEAAAsAAAAA&#10;AAAAAAAAAAAAHwEAAF9yZWxzLy5yZWxzUEsBAi0AFAAGAAgAAAAhANmmnczBAAAA2wAAAA8AAAAA&#10;AAAAAAAAAAAABwIAAGRycy9kb3ducmV2LnhtbFBLBQYAAAAAAwADALcAAAD1AgAAAAA=&#10;">
                  <v:imagedata r:id="rId27" o:title=""/>
                </v:shape>
                <v:shape id="Picture 55754" o:spid="_x0000_s1039" type="#_x0000_t75" style="position:absolute;left:19700;width:5571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3txwAAAN4AAAAPAAAAZHJzL2Rvd25yZXYueG1sRI/NTsMw&#10;EITvlXgHa5G4NTYVoSjUqQAFaLnRFs5LvPkR8TqK3SZ9e4yExHE0M99oVuvJduJEg28da7hOFAji&#10;0pmWaw2H/fP8DoQPyAY7x6ThTB7W+cVshZlxI7/TaRdqESHsM9TQhNBnUvqyIYs+cT1x9Co3WAxR&#10;DrU0A44Rbju5UOpWWmw5LjTY01ND5ffuaDVsPqu3xVael8Xr40txVGr8+ihqra8up4d7EIGm8B/+&#10;a2+MhjRdpjfweydeAZn/AAAA//8DAFBLAQItABQABgAIAAAAIQDb4fbL7gAAAIUBAAATAAAAAAAA&#10;AAAAAAAAAAAAAABbQ29udGVudF9UeXBlc10ueG1sUEsBAi0AFAAGAAgAAAAhAFr0LFu/AAAAFQEA&#10;AAsAAAAAAAAAAAAAAAAAHwEAAF9yZWxzLy5yZWxzUEsBAi0AFAAGAAgAAAAhAD7Vze3HAAAA3gAA&#10;AA8AAAAAAAAAAAAAAAAABwIAAGRycy9kb3ducmV2LnhtbFBLBQYAAAAAAwADALcAAAD7AgAAAAA=&#10;">
                  <v:imagedata r:id="rId28" o:title=""/>
                </v:shape>
                <v:shape id="Shape 24" o:spid="_x0000_s1040" style="position:absolute;left:19781;top:15;width:55824;height:106908;visibility:visible;mso-wrap-style:square;v-text-anchor:top" coordsize="5582412,106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AmxAAAANsAAAAPAAAAZHJzL2Rvd25yZXYueG1sRI9Ba8JA&#10;FITvgv9heUIvUjeKSInZSLUUevDSaCneHtnXJJh9G7KvJv33bqHQ4zAz3zDZbnStulEfGs8GlosE&#10;FHHpbcOVgfPp9fEJVBBki61nMvBDAXb5dJJhav3A73QrpFIRwiFFA7VIl2odypochoXviKP35XuH&#10;EmVfadvjEOGu1ask2WiHDceFGjs61FRei29nwL1c6WOfnAv92V5kPkh5mB+PxjzMxuctKKFR/sN/&#10;7TdrYLWG3y/xB+j8DgAA//8DAFBLAQItABQABgAIAAAAIQDb4fbL7gAAAIUBAAATAAAAAAAAAAAA&#10;AAAAAAAAAABbQ29udGVudF9UeXBlc10ueG1sUEsBAi0AFAAGAAgAAAAhAFr0LFu/AAAAFQEAAAsA&#10;AAAAAAAAAAAAAAAAHwEAAF9yZWxzLy5yZWxzUEsBAi0AFAAGAAgAAAAhAHgBcCbEAAAA2wAAAA8A&#10;AAAAAAAAAAAAAAAABwIAAGRycy9kb3ducmV2LnhtbFBLBQYAAAAAAwADALcAAAD4AgAAAAA=&#10;" path="m,10690858l,,5582412,e" filled="f" strokecolor="#98b954" strokeweight=".72pt">
                  <v:path arrowok="t" textboxrect="0,0,5582412,10690858"/>
                </v:shape>
                <v:shape id="Picture 26" o:spid="_x0000_s1041" type="#_x0000_t75" style="position:absolute;left:19827;top:13776;width:55778;height:9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hmxAAAANsAAAAPAAAAZHJzL2Rvd25yZXYueG1sRI9Ba8JA&#10;FITvBf/D8gQvxWxMIUrMKmIt9NhYPXh7ZJ9JNPs2ZLcx/ffdQqHHYWa+YfLtaFoxUO8aywoWUQyC&#10;uLS64UrB6fNtvgLhPLLG1jIp+CYH283kKcdM2wcXNBx9JQKEXYYKau+7TEpX1mTQRbYjDt7V9gZ9&#10;kH0ldY+PADetTOI4lQYbDgs1drSvqbwfv4yC4eN2L/Ry92xfL9U5kXR6wfKg1Gw67tYgPI3+P/zX&#10;ftcKkhR+v4QfIDc/AAAA//8DAFBLAQItABQABgAIAAAAIQDb4fbL7gAAAIUBAAATAAAAAAAAAAAA&#10;AAAAAAAAAABbQ29udGVudF9UeXBlc10ueG1sUEsBAi0AFAAGAAgAAAAhAFr0LFu/AAAAFQEAAAsA&#10;AAAAAAAAAAAAAAAAHwEAAF9yZWxzLy5yZWxzUEsBAi0AFAAGAAgAAAAhAJ3weGbEAAAA2wAAAA8A&#10;AAAAAAAAAAAAAAAABwIAAGRycy9kb3ducmV2LnhtbFBLBQYAAAAAAwADALcAAAD4AgAAAAA=&#10;">
                  <v:imagedata r:id="rId29" o:title=""/>
                </v:shape>
                <v:rect id="Rectangle 27" o:spid="_x0000_s1042" style="position:absolute;left:22115;top:1427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8" o:spid="_x0000_s1043" style="position:absolute;left:22115;top:1910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9" o:spid="_x0000_s1044" style="position:absolute;left:22115;top:23956;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0" o:spid="_x0000_s1045" style="position:absolute;left:22115;top:28787;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1" o:spid="_x0000_s1046" style="position:absolute;left:22115;top:33621;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2" o:spid="_x0000_s1047" style="position:absolute;left:22115;top:3846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3" o:spid="_x0000_s1048" style="position:absolute;left:22115;top:4329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4" o:spid="_x0000_s1049" style="position:absolute;left:22115;top:4813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5" o:spid="_x0000_s1050" style="position:absolute;left:22115;top:5297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6" o:spid="_x0000_s1051" style="position:absolute;left:22115;top:5781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7" o:spid="_x0000_s1052" style="position:absolute;left:22115;top:62641;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8" o:spid="_x0000_s1053" style="position:absolute;left:22115;top:67472;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9" o:spid="_x0000_s1054" style="position:absolute;left:22115;top:7231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0" o:spid="_x0000_s1055" style="position:absolute;left:22115;top:7714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1" o:spid="_x0000_s1056" style="position:absolute;left:22115;top:8198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2" o:spid="_x0000_s1057" style="position:absolute;left:22115;top:866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3" o:spid="_x0000_s1058" style="position:absolute;left:22115;top:898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4" o:spid="_x0000_s1059" style="position:absolute;left:22115;top:930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5" o:spid="_x0000_s1060" style="position:absolute;left:22115;top:962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6" o:spid="_x0000_s1061" style="position:absolute;left:22115;top:99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7" o:spid="_x0000_s1062" style="position:absolute;left:22115;top:1027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8" o:spid="_x0000_s1063" style="position:absolute;left:24176;top:34094;width:31258;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color w:val="FFFFFF"/>
                            <w:sz w:val="32"/>
                          </w:rPr>
                          <w:t xml:space="preserve">Bilimsel Araştırma Projeleri </w:t>
                        </w:r>
                      </w:p>
                    </w:txbxContent>
                  </v:textbox>
                </v:rect>
                <v:rect id="Rectangle 40942" o:spid="_x0000_s1064" style="position:absolute;left:48369;top:33694;width:2988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VxgAAAN4AAAAPAAAAZHJzL2Rvd25yZXYueG1sRI9Bi8Iw&#10;FITvgv8hPGFvmioithpF3BU9uiqot0fzbIvNS2mi7frrzcLCHoeZ+YaZL1tTiifVrrCsYDiIQBCn&#10;VhecKTgdN/0pCOeRNZaWScEPOVguup05Jto2/E3Pg89EgLBLUEHufZVI6dKcDLqBrYiDd7O1QR9k&#10;nUldYxPgppSjKJpIgwWHhRwrWueU3g8Po2A7rVaXnX01Wfl13Z735/jzGHulPnrtagbCU+v/w3/t&#10;nVYwjuLxCH7vhCsgF28AAAD//wMAUEsBAi0AFAAGAAgAAAAhANvh9svuAAAAhQEAABMAAAAAAAAA&#10;AAAAAAAAAAAAAFtDb250ZW50X1R5cGVzXS54bWxQSwECLQAUAAYACAAAACEAWvQsW78AAAAVAQAA&#10;CwAAAAAAAAAAAAAAAAAfAQAAX3JlbHMvLnJlbHNQSwECLQAUAAYACAAAACEAC/811cYAAADeAAAA&#10;DwAAAAAAAAAAAAAAAAAHAgAAZHJzL2Rvd25yZXYueG1sUEsFBgAAAAADAAMAtwAAAPoCAAAAAA==&#10;" filled="f" stroked="f">
                  <v:textbox inset="0,0,0,0">
                    <w:txbxContent>
                      <w:p w:rsidR="00E210F8" w:rsidRDefault="00E210F8">
                        <w:pPr>
                          <w:spacing w:after="160" w:line="259" w:lineRule="auto"/>
                          <w:ind w:left="0" w:right="0" w:firstLine="0"/>
                          <w:jc w:val="left"/>
                        </w:pPr>
                        <w:r>
                          <w:rPr>
                            <w:color w:val="FFFFFF"/>
                            <w:sz w:val="32"/>
                          </w:rPr>
                          <w:t>BAP) Koordinasyon Birimi</w:t>
                        </w:r>
                      </w:p>
                    </w:txbxContent>
                  </v:textbox>
                </v:rect>
                <v:rect id="Rectangle 40941" o:spid="_x0000_s1065" style="position:absolute;left:47694;top:33694;width:89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uixwAAAN4AAAAPAAAAZHJzL2Rvd25yZXYueG1sRI9Ba8JA&#10;FITvBf/D8oTe6iYliEldQ9CKHlst2N4e2WcSzL4N2dWk/vpuodDjMDPfMMt8NK24Ue8aywriWQSC&#10;uLS64UrBx3H7tADhPLLG1jIp+CYH+WrysMRM24Hf6XbwlQgQdhkqqL3vMildWZNBN7MdcfDOtjfo&#10;g+wrqXscAty08jmK5tJgw2Ghxo7WNZWXw9Uo2C264nNv70PVvn7tTm+ndHNMvVKP07F4AeFp9P/h&#10;v/ZeK0iiNInh9064AnL1AwAA//8DAFBLAQItABQABgAIAAAAIQDb4fbL7gAAAIUBAAATAAAAAAAA&#10;AAAAAAAAAAAAAABbQ29udGVudF9UeXBlc10ueG1sUEsBAi0AFAAGAAgAAAAhAFr0LFu/AAAAFQEA&#10;AAsAAAAAAAAAAAAAAAAAHwEAAF9yZWxzLy5yZWxzUEsBAi0AFAAGAAgAAAAhAPstq6LHAAAA3gAA&#10;AA8AAAAAAAAAAAAAAAAABwIAAGRycy9kb3ducmV2LnhtbFBLBQYAAAAAAwADALcAAAD7AgAAAAA=&#10;" filled="f" stroked="f">
                  <v:textbox inset="0,0,0,0">
                    <w:txbxContent>
                      <w:p w:rsidR="00E210F8" w:rsidRDefault="00E210F8">
                        <w:pPr>
                          <w:spacing w:after="160" w:line="259" w:lineRule="auto"/>
                          <w:ind w:left="0" w:right="0" w:firstLine="0"/>
                          <w:jc w:val="left"/>
                        </w:pPr>
                        <w:r>
                          <w:rPr>
                            <w:color w:val="FFFFFF"/>
                            <w:sz w:val="32"/>
                          </w:rPr>
                          <w:t>(</w:t>
                        </w:r>
                      </w:p>
                    </w:txbxContent>
                  </v:textbox>
                </v:rect>
                <v:rect id="Rectangle 50" o:spid="_x0000_s1066" style="position:absolute;left:70863;top:336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color w:val="FFFFFF"/>
                            <w:sz w:val="32"/>
                          </w:rPr>
                          <w:t xml:space="preserve"> </w:t>
                        </w:r>
                      </w:p>
                    </w:txbxContent>
                  </v:textbox>
                </v:rect>
                <v:rect id="Rectangle 51" o:spid="_x0000_s1067" style="position:absolute;left:45500;top:26982;width:542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color w:val="FFFFFF"/>
                            <w:sz w:val="36"/>
                          </w:rPr>
                          <w:t>T.C.</w:t>
                        </w:r>
                      </w:p>
                    </w:txbxContent>
                  </v:textbox>
                </v:rect>
                <v:rect id="Rectangle 52" o:spid="_x0000_s1068" style="position:absolute;left:49569;top:269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color w:val="FFFFFF"/>
                            <w:sz w:val="36"/>
                          </w:rPr>
                          <w:t xml:space="preserve"> </w:t>
                        </w:r>
                      </w:p>
                    </w:txbxContent>
                  </v:textbox>
                </v:rect>
                <v:rect id="Rectangle 53" o:spid="_x0000_s1069" style="position:absolute;left:34555;top:31320;width:3453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color w:val="FFFFFF"/>
                            <w:sz w:val="36"/>
                          </w:rPr>
                          <w:t>KAYSERİ ÜNİVERSİTESİ</w:t>
                        </w:r>
                      </w:p>
                    </w:txbxContent>
                  </v:textbox>
                </v:rect>
                <v:rect id="Rectangle 54" o:spid="_x0000_s1070" style="position:absolute;left:60530;top:30868;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color w:val="FFFFFF"/>
                            <w:sz w:val="36"/>
                          </w:rPr>
                          <w:t xml:space="preserve"> </w:t>
                        </w:r>
                      </w:p>
                    </w:txbxContent>
                  </v:textbox>
                </v:rect>
                <v:rect id="Rectangle 55" o:spid="_x0000_s1071" style="position:absolute;left:39813;top:49060;width:20461;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color w:val="FFFFFF"/>
                            <w:sz w:val="32"/>
                          </w:rPr>
                          <w:t>Uygulama Esasları</w:t>
                        </w:r>
                      </w:p>
                    </w:txbxContent>
                  </v:textbox>
                </v:rect>
                <v:rect id="Rectangle 56" o:spid="_x0000_s1072" style="position:absolute;left:55223;top:4866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color w:val="FFFFFF"/>
                            <w:sz w:val="32"/>
                          </w:rPr>
                          <w:t xml:space="preserve"> </w:t>
                        </w:r>
                      </w:p>
                    </w:txbxContent>
                  </v:textbox>
                </v:rect>
                <v:rect id="Rectangle 57" o:spid="_x0000_s1073" style="position:absolute;left:46567;top:50991;width:25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color w:val="FFFFFF"/>
                            <w:sz w:val="32"/>
                          </w:rPr>
                          <w:t>ve</w:t>
                        </w:r>
                      </w:p>
                    </w:txbxContent>
                  </v:textbox>
                </v:rect>
                <v:rect id="Rectangle 58" o:spid="_x0000_s1074" style="position:absolute;left:48487;top:5099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E210F8" w:rsidRDefault="00E210F8">
                        <w:pPr>
                          <w:spacing w:after="160" w:line="259" w:lineRule="auto"/>
                          <w:ind w:left="0" w:right="0" w:firstLine="0"/>
                          <w:jc w:val="left"/>
                        </w:pPr>
                        <w:r>
                          <w:rPr>
                            <w:color w:val="FFFFFF"/>
                            <w:sz w:val="32"/>
                          </w:rPr>
                          <w:t xml:space="preserve"> </w:t>
                        </w:r>
                      </w:p>
                    </w:txbxContent>
                  </v:textbox>
                </v:rect>
                <v:rect id="Rectangle 59" o:spid="_x0000_s1075" style="position:absolute;left:32848;top:53769;width:39003;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color w:val="FFFFFF"/>
                            <w:sz w:val="32"/>
                          </w:rPr>
                          <w:t>Araştırmacı Bilgilendirme Kılavuzu</w:t>
                        </w:r>
                      </w:p>
                    </w:txbxContent>
                  </v:textbox>
                </v:rect>
                <v:rect id="Rectangle 60" o:spid="_x0000_s1076" style="position:absolute;left:62207;top:5336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E210F8" w:rsidRDefault="00E210F8">
                        <w:pPr>
                          <w:spacing w:after="160" w:line="259" w:lineRule="auto"/>
                          <w:ind w:left="0" w:right="0" w:firstLine="0"/>
                          <w:jc w:val="left"/>
                        </w:pPr>
                        <w:r>
                          <w:rPr>
                            <w:color w:val="FFFFFF"/>
                            <w:sz w:val="32"/>
                          </w:rPr>
                          <w:t xml:space="preserve"> </w:t>
                        </w:r>
                      </w:p>
                    </w:txbxContent>
                  </v:textbox>
                </v:rect>
                <v:shape id="Picture 62" o:spid="_x0000_s1077" type="#_x0000_t75" style="position:absolute;left:2209;top:45186;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tixQAAANsAAAAPAAAAZHJzL2Rvd25yZXYueG1sRI9Ba8JA&#10;FITvgv9heYI3s6mH2KZuQhED0h6KaQ/t7Zl9TUKzb2N21fjvu0LB4zAz3zDrfDSdONPgWssKHqIY&#10;BHFldcu1gs+PYvEIwnlkjZ1lUnAlB3k2nawx1fbCezqXvhYBwi5FBY33fSqlqxoy6CLbEwfvxw4G&#10;fZBDLfWAlwA3nVzGcSINthwWGuxp01D1W56MgvKY6Kf29ftweDdJuS2+Vn1RvCk1n40vzyA8jf4e&#10;/m/vtIJkCbcv4QfI7A8AAP//AwBQSwECLQAUAAYACAAAACEA2+H2y+4AAACFAQAAEwAAAAAAAAAA&#10;AAAAAAAAAAAAW0NvbnRlbnRfVHlwZXNdLnhtbFBLAQItABQABgAIAAAAIQBa9CxbvwAAABUBAAAL&#10;AAAAAAAAAAAAAAAAAB8BAABfcmVscy8ucmVsc1BLAQItABQABgAIAAAAIQCbn0tixQAAANsAAAAP&#10;AAAAAAAAAAAAAAAAAAcCAABkcnMvZG93bnJldi54bWxQSwUGAAAAAAMAAwC3AAAA+QIAAAAA&#10;">
                  <v:imagedata r:id="rId30" o:title=""/>
                </v:shape>
                <v:shape id="Shape 63" o:spid="_x0000_s1078" style="position:absolute;left:2110;top:4508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1WxAAAANsAAAAPAAAAZHJzL2Rvd25yZXYueG1sRI9PawIx&#10;FMTvBb9DeAVvNVsL1l2NImL9Ax6sVc+PzXN3cfOyJFHXb28KhR6HmfkNM562phY3cr6yrOC9l4Ag&#10;zq2uuFBw+Pl6G4LwAVljbZkUPMjDdNJ5GWOm7Z2/6bYPhYgQ9hkqKENoMil9XpJB37MNcfTO1hkM&#10;UbpCaof3CDe17CfJQBqsOC6U2NC8pPyyvxoFabpwbrbbGDqmK+rb7an5PC6V6r62sxGIQG34D/+1&#10;11rB4AN+v8QfICdPAAAA//8DAFBLAQItABQABgAIAAAAIQDb4fbL7gAAAIUBAAATAAAAAAAAAAAA&#10;AAAAAAAAAABbQ29udGVudF9UeXBlc10ueG1sUEsBAi0AFAAGAAgAAAAhAFr0LFu/AAAAFQEAAAsA&#10;AAAAAAAAAAAAAAAAHwEAAF9yZWxzLy5yZWxzUEsBAi0AFAAGAAgAAAAhALqDrVbEAAAA2wAAAA8A&#10;AAAAAAAAAAAAAAAABwIAAGRycy9kb3ducmV2LnhtbFBLBQYAAAAAAwADALcAAAD4AgAAAAA=&#10;" path="m,810768r810768,l810768,,,,,810768xe" filled="f" strokecolor="#e46c0a" strokeweight="1.56pt">
                  <v:stroke miterlimit="83231f" joinstyle="miter"/>
                  <v:path arrowok="t" textboxrect="0,0,810768,810768"/>
                </v:shape>
                <v:shape id="Picture 65" o:spid="_x0000_s1079" type="#_x0000_t75" style="position:absolute;left:2209;top:36362;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luxAAAANsAAAAPAAAAZHJzL2Rvd25yZXYueG1sRI9Ba8JA&#10;FITvhf6H5RW8NZsopiV1laIIehG0Lb0+dl+T1OzbmF1N+u+7guBxmJlvmNlisI24UOdrxwqyJAVB&#10;rJ2puVTw+bF+fgXhA7LBxjEp+CMPi/njwwwL43re0+UQShEh7AtUUIXQFlJ6XZFFn7iWOHo/rrMY&#10;ouxKaTrsI9w2cpymubRYc1yosKVlRfp4OFsFk+nxJft1p6HRMuRbvctW/feXUqOn4f0NRKAh3MO3&#10;9sYoyKdw/RJ/gJz/AwAA//8DAFBLAQItABQABgAIAAAAIQDb4fbL7gAAAIUBAAATAAAAAAAAAAAA&#10;AAAAAAAAAABbQ29udGVudF9UeXBlc10ueG1sUEsBAi0AFAAGAAgAAAAhAFr0LFu/AAAAFQEAAAsA&#10;AAAAAAAAAAAAAAAAHwEAAF9yZWxzLy5yZWxzUEsBAi0AFAAGAAgAAAAhAHldeW7EAAAA2wAAAA8A&#10;AAAAAAAAAAAAAAAABwIAAGRycy9kb3ducmV2LnhtbFBLBQYAAAAAAwADALcAAAD4AgAAAAA=&#10;">
                  <v:imagedata r:id="rId31" o:title=""/>
                </v:shape>
                <v:shape id="Shape 66" o:spid="_x0000_s1080" style="position:absolute;left:2110;top:36263;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jjxgAAANsAAAAPAAAAZHJzL2Rvd25yZXYueG1sRI9Ba8JA&#10;FITvQv/D8gq96aY9BE1dpS2kCD1IkoL19sg+k9Ds25DdJtFf7wpCj8PMfMOst5NpxUC9aywreF5E&#10;IIhLqxuuFHwX6XwJwnlkja1lUnAmB9vNw2yNibYjZzTkvhIBwi5BBbX3XSKlK2sy6Ba2Iw7eyfYG&#10;fZB9JXWPY4CbVr5EUSwNNhwWauzoo6byN/8zCtLV5bMqvuhYHA6XbH9+3/2kkVXq6XF6ewXhafL/&#10;4Xt7pxXEMdy+hB8gN1cAAAD//wMAUEsBAi0AFAAGAAgAAAAhANvh9svuAAAAhQEAABMAAAAAAAAA&#10;AAAAAAAAAAAAAFtDb250ZW50X1R5cGVzXS54bWxQSwECLQAUAAYACAAAACEAWvQsW78AAAAVAQAA&#10;CwAAAAAAAAAAAAAAAAAfAQAAX3JlbHMvLnJlbHNQSwECLQAUAAYACAAAACEAzTDo48YAAADbAAAA&#10;DwAAAAAAAAAAAAAAAAAHAgAAZHJzL2Rvd25yZXYueG1sUEsFBgAAAAADAAMAtwAAAPoCAAAAAA==&#10;" path="m,810768r810768,l810768,,,,,810768xe" filled="f" strokecolor="#604a7b" strokeweight="1.56pt">
                  <v:stroke miterlimit="83231f" joinstyle="miter"/>
                  <v:path arrowok="t" textboxrect="0,0,810768,810768"/>
                </v:shape>
                <v:shape id="Picture 68" o:spid="_x0000_s1081" type="#_x0000_t75" style="position:absolute;left:11033;top:45186;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VjwQAAANsAAAAPAAAAZHJzL2Rvd25yZXYueG1sRE/Pa8Iw&#10;FL4P/B/CE7ytqcJKqUbZHIXJTqvC2O3RPNti89Ilse3+++Uw2PHj+707zKYXIznfWVawTlIQxLXV&#10;HTcKLufyMQfhA7LG3jIp+CEPh/3iYYeFthN/0FiFRsQQ9gUqaEMYCil93ZJBn9iBOHJX6wyGCF0j&#10;tcMphptebtI0kwY7jg0tDnRsqb5Vd6PgfR78LUvR5aenr5dXU37Xn1Om1Go5P29BBJrDv/jP/aYV&#10;ZHFs/BJ/gNz/AgAA//8DAFBLAQItABQABgAIAAAAIQDb4fbL7gAAAIUBAAATAAAAAAAAAAAAAAAA&#10;AAAAAABbQ29udGVudF9UeXBlc10ueG1sUEsBAi0AFAAGAAgAAAAhAFr0LFu/AAAAFQEAAAsAAAAA&#10;AAAAAAAAAAAAHwEAAF9yZWxzLy5yZWxzUEsBAi0AFAAGAAgAAAAhAAqflWPBAAAA2wAAAA8AAAAA&#10;AAAAAAAAAAAABwIAAGRycy9kb3ducmV2LnhtbFBLBQYAAAAAAwADALcAAAD1AgAAAAA=&#10;">
                  <v:imagedata r:id="rId32" o:title=""/>
                </v:shape>
                <v:shape id="Shape 69" o:spid="_x0000_s1082" style="position:absolute;left:10934;top:4508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MwwAAANsAAAAPAAAAZHJzL2Rvd25yZXYueG1sRI9Pi8Iw&#10;FMTvC36H8IS9ral7EK1GEUFQUME/B4+P5pkWm5eSZGvdT28WFjwOM/MbZrbobC1a8qFyrGA4yEAQ&#10;F05XbBRczuuvMYgQkTXWjknBkwIs5r2PGebaPfhI7SkakSAcclRQxtjkUoaiJIth4Bri5N2ctxiT&#10;9EZqj48Et7X8zrKRtFhxWiixoVVJxf30YxV0l+Nydd8fzHn7u47XdvdsvKmU+ux3yymISF18h//b&#10;G61gNIG/L+kHyPkLAAD//wMAUEsBAi0AFAAGAAgAAAAhANvh9svuAAAAhQEAABMAAAAAAAAAAAAA&#10;AAAAAAAAAFtDb250ZW50X1R5cGVzXS54bWxQSwECLQAUAAYACAAAACEAWvQsW78AAAAVAQAACwAA&#10;AAAAAAAAAAAAAAAfAQAAX3JlbHMvLnJlbHNQSwECLQAUAAYACAAAACEAf3YeTMMAAADbAAAADwAA&#10;AAAAAAAAAAAAAAAHAgAAZHJzL2Rvd25yZXYueG1sUEsFBgAAAAADAAMAtwAAAPcCAAAAAA==&#10;" path="m,810768r810768,l810768,,,,,810768xe" filled="f" strokecolor="#00b050" strokeweight="1.56pt">
                  <v:stroke miterlimit="83231f" joinstyle="miter"/>
                  <v:path arrowok="t" textboxrect="0,0,810768,810768"/>
                </v:shape>
                <v:shape id="Picture 71" o:spid="_x0000_s1083" type="#_x0000_t75" style="position:absolute;left:2209;top:54010;width:791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F+xAAAANsAAAAPAAAAZHJzL2Rvd25yZXYueG1sRI/NasMw&#10;EITvgbyD2EBviZSUpqlrJYRCqY/5aQq9LdbaMrFWxlIT9+2jQiHHYWa+YfLN4FpxoT40njXMZwoE&#10;celNw7WGz+P7dAUiRGSDrWfS8EsBNuvxKMfM+Cvv6XKItUgQDhlqsDF2mZShtOQwzHxHnLzK9w5j&#10;kn0tTY/XBHetXCi1lA4bTgsWO3qzVJ4PP06D+iqqD7szL+pRGTwdi6ei2X5r/TAZtq8gIg3xHv5v&#10;F0bD8xz+vqQfINc3AAAA//8DAFBLAQItABQABgAIAAAAIQDb4fbL7gAAAIUBAAATAAAAAAAAAAAA&#10;AAAAAAAAAABbQ29udGVudF9UeXBlc10ueG1sUEsBAi0AFAAGAAgAAAAhAFr0LFu/AAAAFQEAAAsA&#10;AAAAAAAAAAAAAAAAHwEAAF9yZWxzLy5yZWxzUEsBAi0AFAAGAAgAAAAhAJreMX7EAAAA2wAAAA8A&#10;AAAAAAAAAAAAAAAABwIAAGRycy9kb3ducmV2LnhtbFBLBQYAAAAAAwADALcAAAD4AgAAAAA=&#10;">
                  <v:imagedata r:id="rId33" o:title=""/>
                </v:shape>
                <v:shape id="Shape 72" o:spid="_x0000_s1084" style="position:absolute;left:2110;top:53911;width:8108;height:8123;visibility:visible;mso-wrap-style:square;v-text-anchor:top" coordsize="810768,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EKwwAAANsAAAAPAAAAZHJzL2Rvd25yZXYueG1sRI9Ba8JA&#10;FITvBf/D8oReim7MobUxG5HQFq9NPXh8Zp9JMPs2ZJ+a/vtuodDjMDPfMPl2cr260Rg6zwZWywQU&#10;ce1tx42Bw9f7Yg0qCLLF3jMZ+KYA22L2kGNm/Z0/6VZJoyKEQ4YGWpEh0zrULTkMSz8QR+/sR4cS&#10;5dhoO+I9wl2v0yR51g47jgstDlS2VF+qqzNQrnfH09PbysprWn7spXKHIzpjHufTbgNKaJL/8F97&#10;bw28pPD7Jf4AXfwAAAD//wMAUEsBAi0AFAAGAAgAAAAhANvh9svuAAAAhQEAABMAAAAAAAAAAAAA&#10;AAAAAAAAAFtDb250ZW50X1R5cGVzXS54bWxQSwECLQAUAAYACAAAACEAWvQsW78AAAAVAQAACwAA&#10;AAAAAAAAAAAAAAAfAQAAX3JlbHMvLnJlbHNQSwECLQAUAAYACAAAACEAkTDxCsMAAADbAAAADwAA&#10;AAAAAAAAAAAAAAAHAgAAZHJzL2Rvd25yZXYueG1sUEsFBgAAAAADAAMAtwAAAPcCAAAAAA==&#10;" path="m,812292r810768,l810768,,,,,812292xe" filled="f" strokecolor="#0070c0" strokeweight="1.56pt">
                  <v:stroke miterlimit="83231f" joinstyle="miter"/>
                  <v:path arrowok="t" textboxrect="0,0,810768,812292"/>
                </v:shape>
                <v:shape id="Picture 74" o:spid="_x0000_s1085" type="#_x0000_t75" style="position:absolute;left:11033;top:62636;width:7910;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PfxgAAANsAAAAPAAAAZHJzL2Rvd25yZXYueG1sRI9Ba8JA&#10;FITvQv/D8gpeRDctJYboKmKrVHuqCtrbI/vMhmbfhuyq6b/vFgoeh5n5hpnOO1uLK7W+cqzgaZSA&#10;IC6crrhUcNivhhkIH5A11o5JwQ95mM8eelPMtbvxJ113oRQRwj5HBSaEJpfSF4Ys+pFriKN3dq3F&#10;EGVbSt3iLcJtLZ+TJJUWK44LBhtaGiq+dxerIDXH1+Tr45ydtm+4OQw2x3Q9ZqX6j91iAiJQF+7h&#10;//a7VjB+gb8v8QfI2S8AAAD//wMAUEsBAi0AFAAGAAgAAAAhANvh9svuAAAAhQEAABMAAAAAAAAA&#10;AAAAAAAAAAAAAFtDb250ZW50X1R5cGVzXS54bWxQSwECLQAUAAYACAAAACEAWvQsW78AAAAVAQAA&#10;CwAAAAAAAAAAAAAAAAAfAQAAX3JlbHMvLnJlbHNQSwECLQAUAAYACAAAACEAjGBj38YAAADbAAAA&#10;DwAAAAAAAAAAAAAAAAAHAgAAZHJzL2Rvd25yZXYueG1sUEsFBgAAAAADAAMAtwAAAPoCAAAAAA==&#10;">
                  <v:imagedata r:id="rId34" o:title=""/>
                </v:shape>
                <v:shape id="Shape 75" o:spid="_x0000_s1086" style="position:absolute;left:10934;top:6253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cJxgAAANsAAAAPAAAAZHJzL2Rvd25yZXYueG1sRI9fS8Mw&#10;FMXfBb9DuMLeXKrDbnTLhgiDgSDuD2N7uzR3bbW5CUls6z69EQQfD+ec3+EsVoNpRUc+NJYVPIwz&#10;EMSl1Q1XCg779f0MRIjIGlvLpOCbAqyWtzcLLLTteUvdLlYiQTgUqKCO0RVShrImg2FsHXHyLtYb&#10;jEn6SmqPfYKbVj5mWS4NNpwWanT0UlP5ufsyCo7n4+l1sr3kLtfuzV/fP/ruuldqdDc8z0FEGuJ/&#10;+K+90QqmT/D7Jf0AufwBAAD//wMAUEsBAi0AFAAGAAgAAAAhANvh9svuAAAAhQEAABMAAAAAAAAA&#10;AAAAAAAAAAAAAFtDb250ZW50X1R5cGVzXS54bWxQSwECLQAUAAYACAAAACEAWvQsW78AAAAVAQAA&#10;CwAAAAAAAAAAAAAAAAAfAQAAX3JlbHMvLnJlbHNQSwECLQAUAAYACAAAACEA/X3nCcYAAADbAAAA&#10;DwAAAAAAAAAAAAAAAAAHAgAAZHJzL2Rvd25yZXYueG1sUEsFBgAAAAADAAMAtwAAAPoCAAAAAA==&#10;" path="m,810768r810768,l810768,,,,,810768xe" filled="f" strokecolor="yellow" strokeweight="1.56pt">
                  <v:stroke miterlimit="83231f" joinstyle="miter"/>
                  <v:path arrowok="t" textboxrect="0,0,810768,810768"/>
                </v:shape>
                <v:shape id="Picture 77" o:spid="_x0000_s1087" type="#_x0000_t75" style="position:absolute;left:11033;top:54010;width:791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UEwwAAANsAAAAPAAAAZHJzL2Rvd25yZXYueG1sRI/disIw&#10;FITvF3yHcIS9W1NdUKlGEWWX1Qt/ah/g2BzbYnNSmqzWtzeC4OUwM98w03lrKnGlxpWWFfR7EQji&#10;zOqScwXp8edrDMJ5ZI2VZVJwJwfzWedjirG2Nz7QNfG5CBB2MSoovK9jKV1WkEHXszVx8M62MeiD&#10;bHKpG7wFuKnkIIqG0mDJYaHAmpYFZZfk3yjYn3Cx/t2lh+1mtUyrS/IdjYmV+uy2iwkIT61/h1/t&#10;P61gNILnl/AD5OwBAAD//wMAUEsBAi0AFAAGAAgAAAAhANvh9svuAAAAhQEAABMAAAAAAAAAAAAA&#10;AAAAAAAAAFtDb250ZW50X1R5cGVzXS54bWxQSwECLQAUAAYACAAAACEAWvQsW78AAAAVAQAACwAA&#10;AAAAAAAAAAAAAAAfAQAAX3JlbHMvLnJlbHNQSwECLQAUAAYACAAAACEAQrl1BMMAAADbAAAADwAA&#10;AAAAAAAAAAAAAAAHAgAAZHJzL2Rvd25yZXYueG1sUEsFBgAAAAADAAMAtwAAAPcCAAAAAA==&#10;">
                  <v:imagedata r:id="rId35" o:title=""/>
                </v:shape>
                <v:shape id="Shape 78" o:spid="_x0000_s1088" style="position:absolute;left:10934;top:53911;width:8108;height:8123;visibility:visible;mso-wrap-style:square;v-text-anchor:top" coordsize="810768,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ppwQAAANsAAAAPAAAAZHJzL2Rvd25yZXYueG1sRE/LisIw&#10;FN0L8w/hDsxOU0dQqUYRB0VhXPjYuLs216ba3JQmU+vfm8WAy8N5T+etLUVDtS8cK+j3EhDEmdMF&#10;5wpOx1V3DMIHZI2lY1LwJA/z2Udniql2D95Tcwi5iCHsU1RgQqhSKX1myKLvuYo4cldXWwwR1rnU&#10;NT5iuC3ld5IMpcWCY4PBipaGsvvhzyqgy892eX0ObudmXf6aZny6rXZ3pb4+28UERKA2vMX/7o1W&#10;MIpj45f4A+TsBQAA//8DAFBLAQItABQABgAIAAAAIQDb4fbL7gAAAIUBAAATAAAAAAAAAAAAAAAA&#10;AAAAAABbQ29udGVudF9UeXBlc10ueG1sUEsBAi0AFAAGAAgAAAAhAFr0LFu/AAAAFQEAAAsAAAAA&#10;AAAAAAAAAAAAHwEAAF9yZWxzLy5yZWxzUEsBAi0AFAAGAAgAAAAhAFMdCmnBAAAA2wAAAA8AAAAA&#10;AAAAAAAAAAAABwIAAGRycy9kb3ducmV2LnhtbFBLBQYAAAAAAwADALcAAAD1AgAAAAA=&#10;" path="m,812292r810768,l810768,,,,,812292xe" filled="f" strokecolor="#c00000" strokeweight="1.56pt">
                  <v:stroke miterlimit="83231f" joinstyle="miter"/>
                  <v:path arrowok="t" textboxrect="0,0,810768,812292"/>
                </v:shape>
                <v:rect id="Rectangle 40943" o:spid="_x0000_s1089" style="position:absolute;left:43487;top:95515;width:2012;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BOxwAAAN4AAAAPAAAAZHJzL2Rvd25yZXYueG1sRI9Ba8JA&#10;FITvBf/D8gRvdaOVkkRXEa3osVVBvT2yzySYfRuyq4n99d1CocdhZr5hZovOVOJBjSstKxgNIxDE&#10;mdUl5wqOh81rDMJ5ZI2VZVLwJAeLee9lhqm2LX/RY+9zESDsUlRQeF+nUrqsIINuaGvi4F1tY9AH&#10;2eRSN9gGuKnkOIrepcGSw0KBNa0Kym77u1GwjevleWe/27z6uGxPn6dkfUi8UoN+t5yC8NT5//Bf&#10;e6cVTKJk8ga/d8IVkPMfAAAA//8DAFBLAQItABQABgAIAAAAIQDb4fbL7gAAAIUBAAATAAAAAAAA&#10;AAAAAAAAAAAAAABbQ29udGVudF9UeXBlc10ueG1sUEsBAi0AFAAGAAgAAAAhAFr0LFu/AAAAFQEA&#10;AAsAAAAAAAAAAAAAAAAAHwEAAF9yZWxzLy5yZWxzUEsBAi0AFAAGAAgAAAAhAGSzkE7HAAAA3gAA&#10;AA8AAAAAAAAAAAAAAAAABwIAAGRycy9kb3ducmV2LnhtbFBLBQYAAAAAAwADALcAAAD7AgAAAAA=&#10;" filled="f" stroked="f">
                  <v:textbox inset="0,0,0,0">
                    <w:txbxContent>
                      <w:p w:rsidR="00E210F8" w:rsidRPr="007550CC" w:rsidRDefault="007550CC">
                        <w:pPr>
                          <w:spacing w:after="160" w:line="259" w:lineRule="auto"/>
                          <w:ind w:left="0" w:right="0" w:firstLine="0"/>
                          <w:jc w:val="left"/>
                          <w:rPr>
                            <w:b/>
                            <w:color w:val="FFFFFF" w:themeColor="background1"/>
                          </w:rPr>
                        </w:pPr>
                        <w:r w:rsidRPr="007550CC">
                          <w:rPr>
                            <w:b/>
                            <w:color w:val="FFFFFF" w:themeColor="background1"/>
                          </w:rPr>
                          <w:t>2</w:t>
                        </w:r>
                      </w:p>
                    </w:txbxContent>
                  </v:textbox>
                </v:rect>
                <v:rect id="Rectangle 40944" o:spid="_x0000_s1090" style="position:absolute;left:44250;top:95519;width:51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g6xwAAAN4AAAAPAAAAZHJzL2Rvd25yZXYueG1sRI9Ba8JA&#10;FITvhf6H5RV6q5uWICbNRkQreqxGsL09sq9JaPZtyK4m9dd3BcHjMDPfMNl8NK04U+8aywpeJxEI&#10;4tLqhisFh2L9MgPhPLLG1jIp+CMH8/zxIcNU24F3dN77SgQIuxQV1N53qZSurMmgm9iOOHg/tjfo&#10;g+wrqXscAty08i2KptJgw2Ghxo6WNZW/+5NRsJl1i6+tvQxV+/G9OX4ek1WReKWen8bFOwhPo7+H&#10;b+2tVhBHSRzD9U64AjL/BwAA//8DAFBLAQItABQABgAIAAAAIQDb4fbL7gAAAIUBAAATAAAAAAAA&#10;AAAAAAAAAAAAAABbQ29udGVudF9UeXBlc10ueG1sUEsBAi0AFAAGAAgAAAAhAFr0LFu/AAAAFQEA&#10;AAsAAAAAAAAAAAAAAAAAHwEAAF9yZWxzLy5yZWxzUEsBAi0AFAAGAAgAAAAhAOtaCDrHAAAA3gAA&#10;AA8AAAAAAAAAAAAAAAAABwIAAGRycy9kb3ducmV2LnhtbFBLBQYAAAAAAwADALcAAAD7AgAAAAA=&#10;" filled="f" stroked="f">
                  <v:textbox inset="0,0,0,0">
                    <w:txbxContent>
                      <w:p w:rsidR="00E210F8" w:rsidRDefault="007550CC">
                        <w:pPr>
                          <w:spacing w:after="160" w:line="259" w:lineRule="auto"/>
                          <w:ind w:left="0" w:right="0" w:firstLine="0"/>
                          <w:jc w:val="left"/>
                        </w:pPr>
                        <w:r>
                          <w:rPr>
                            <w:b/>
                            <w:color w:val="FFFFFF"/>
                          </w:rPr>
                          <w:t xml:space="preserve"> Şubat</w:t>
                        </w:r>
                      </w:p>
                    </w:txbxContent>
                  </v:textbox>
                </v:rect>
                <v:rect id="Rectangle 80" o:spid="_x0000_s1091" style="position:absolute;left:48106;top:95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E210F8" w:rsidRDefault="00E210F8">
                        <w:pPr>
                          <w:spacing w:after="160" w:line="259" w:lineRule="auto"/>
                          <w:ind w:left="0" w:right="0" w:firstLine="0"/>
                          <w:jc w:val="left"/>
                        </w:pPr>
                        <w:r>
                          <w:rPr>
                            <w:b/>
                            <w:color w:val="FFFFFF"/>
                          </w:rPr>
                          <w:t xml:space="preserve"> </w:t>
                        </w:r>
                      </w:p>
                    </w:txbxContent>
                  </v:textbox>
                </v:rect>
                <v:rect id="Rectangle 81" o:spid="_x0000_s1092" style="position:absolute;left:48485;top:95517;width:552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E210F8" w:rsidRPr="00D17325" w:rsidRDefault="00E210F8">
                        <w:pPr>
                          <w:spacing w:after="160" w:line="259" w:lineRule="auto"/>
                          <w:ind w:left="0" w:right="0" w:firstLine="0"/>
                          <w:jc w:val="left"/>
                          <w:rPr>
                            <w:b/>
                          </w:rPr>
                        </w:pPr>
                        <w:r>
                          <w:rPr>
                            <w:b/>
                            <w:color w:val="FFFFFF"/>
                          </w:rPr>
                          <w:t>2024</w:t>
                        </w:r>
                      </w:p>
                    </w:txbxContent>
                  </v:textbox>
                </v:rect>
                <v:rect id="Rectangle 83" o:spid="_x0000_s1093" style="position:absolute;left:51535;top:95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E210F8" w:rsidRDefault="00E210F8">
                        <w:pPr>
                          <w:spacing w:after="160" w:line="259" w:lineRule="auto"/>
                          <w:ind w:left="0" w:right="0" w:firstLine="0"/>
                          <w:jc w:val="left"/>
                        </w:pPr>
                        <w:r>
                          <w:rPr>
                            <w:b/>
                            <w:color w:val="FFFFFF"/>
                          </w:rPr>
                          <w:t xml:space="preserve"> </w:t>
                        </w:r>
                      </w:p>
                    </w:txbxContent>
                  </v:textbox>
                </v:rect>
                <v:shape id="Picture 55755" o:spid="_x0000_s1094" type="#_x0000_t75" style="position:absolute;top:84632;width:36972;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cgxwAAAN4AAAAPAAAAZHJzL2Rvd25yZXYueG1sRI9PawIx&#10;FMTvhX6H8Aq91ayFtWU1LlJoKfWyasXrY/PcP25eliTV1U9vhILHYWZ+w8zywXTiSM43lhWMRwkI&#10;4tLqhisFv5vPl3cQPiBr7CyTgjN5yOePDzPMtD3xio7rUIkIYZ+hgjqEPpPSlzUZ9CPbE0dvb53B&#10;EKWrpHZ4inDTydckmUiDDceFGnv6qKk8rP+Mgm27Lca4+2kvh0p+nd2ysD4plHp+GhZTEIGGcA//&#10;t7+1gjR9S1O43YlXQM6vAAAA//8DAFBLAQItABQABgAIAAAAIQDb4fbL7gAAAIUBAAATAAAAAAAA&#10;AAAAAAAAAAAAAABbQ29udGVudF9UeXBlc10ueG1sUEsBAi0AFAAGAAgAAAAhAFr0LFu/AAAAFQEA&#10;AAsAAAAAAAAAAAAAAAAAHwEAAF9yZWxzLy5yZWxzUEsBAi0AFAAGAAgAAAAhAGynByDHAAAA3gAA&#10;AA8AAAAAAAAAAAAAAAAABwIAAGRycy9kb3ducmV2LnhtbFBLBQYAAAAAAwADALcAAAD7AgAAAAA=&#10;">
                  <v:imagedata r:id="rId36" o:title=""/>
                </v:shape>
                <v:shape id="Picture 55756" o:spid="_x0000_s1095" type="#_x0000_t75" style="position:absolute;top:86258;width:33924;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hJxQAAAN4AAAAPAAAAZHJzL2Rvd25yZXYueG1sRI9BawIx&#10;FITvhf6H8AreatbKqqxGkVZBvHXtod4em+dmMXkJm1S3/74pFHocZuYbZrUZnBU36mPnWcFkXIAg&#10;brzuuFXwcdo/L0DEhKzReiYF3xRhs358WGGl/Z3f6VanVmQIxwoVmJRCJWVsDDmMYx+Is3fxvcOU&#10;Zd9K3eM9w52VL0Uxkw47zgsGA70aaq71l1Nw2L6d49GE+THaMLW+/mx21is1ehq2SxCJhvQf/msf&#10;tIKynJcz+L2Tr4Bc/wAAAP//AwBQSwECLQAUAAYACAAAACEA2+H2y+4AAACFAQAAEwAAAAAAAAAA&#10;AAAAAAAAAAAAW0NvbnRlbnRfVHlwZXNdLnhtbFBLAQItABQABgAIAAAAIQBa9CxbvwAAABUBAAAL&#10;AAAAAAAAAAAAAAAAAB8BAABfcmVscy8ucmVsc1BLAQItABQABgAIAAAAIQCSGmhJxQAAAN4AAAAP&#10;AAAAAAAAAAAAAAAAAAcCAABkcnMvZG93bnJldi54bWxQSwUGAAAAAAMAAwC3AAAA+QIAAAAA&#10;">
                  <v:imagedata r:id="rId37" o:title=""/>
                </v:shape>
                <v:shape id="Picture 90" o:spid="_x0000_s1096" type="#_x0000_t75" style="position:absolute;left:12009;top:3063;width:15285;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QfwAAAANsAAAAPAAAAZHJzL2Rvd25yZXYueG1sRE/LisIw&#10;FN0P+A/hCm4GTR3wVY0iwoi7YepzeWmubbG5KU2sdb5+shBcHs57sWpNKRqqXWFZwXAQgSBOrS44&#10;U3DYf/enIJxH1lhaJgVPcrBadj4WGGv74F9qEp+JEMIuRgW591UspUtzMugGtiIO3NXWBn2AdSZ1&#10;jY8Qbkr5FUVjabDg0JBjRZuc0ltyNwpGl5/T57Y54RFvEW3/RsnkfN4o1eu26zkIT61/i1/unVYw&#10;C+vDl/AD5PIfAAD//wMAUEsBAi0AFAAGAAgAAAAhANvh9svuAAAAhQEAABMAAAAAAAAAAAAAAAAA&#10;AAAAAFtDb250ZW50X1R5cGVzXS54bWxQSwECLQAUAAYACAAAACEAWvQsW78AAAAVAQAACwAAAAAA&#10;AAAAAAAAAAAfAQAAX3JlbHMvLnJlbHNQSwECLQAUAAYACAAAACEAx6wUH8AAAADbAAAADwAAAAAA&#10;AAAAAAAAAAAHAgAAZHJzL2Rvd25yZXYueG1sUEsFBgAAAAADAAMAtwAAAPQCAAAAAA==&#10;">
                  <v:imagedata r:id="rId38" o:title=""/>
                </v:shape>
                <v:shape id="Picture 92" o:spid="_x0000_s1097" type="#_x0000_t75" style="position:absolute;left:12100;top:3612;width:15103;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7JxQAAANsAAAAPAAAAZHJzL2Rvd25yZXYueG1sRI9Pi8Iw&#10;FMTvC36H8IS9LJqqsGg1iggLexBF65/rs3m2xealNlmt334jCB6HmfkNM5k1phQ3ql1hWUGvG4Eg&#10;Tq0uOFOwS346QxDOI2ssLZOCBzmYTVsfE4y1vfOGblufiQBhF6OC3PsqltKlORl0XVsRB+9sa4M+&#10;yDqTusZ7gJtS9qPoWxosOCzkWNEip/Sy/TMK5oPh4rhONqfd/nww16RcmeUXKfXZbuZjEJ4a/w6/&#10;2r9awagPzy/hB8jpPwAAAP//AwBQSwECLQAUAAYACAAAACEA2+H2y+4AAACFAQAAEwAAAAAAAAAA&#10;AAAAAAAAAAAAW0NvbnRlbnRfVHlwZXNdLnhtbFBLAQItABQABgAIAAAAIQBa9CxbvwAAABUBAAAL&#10;AAAAAAAAAAAAAAAAAB8BAABfcmVscy8ucmVsc1BLAQItABQABgAIAAAAIQB4zQ7JxQAAANsAAAAP&#10;AAAAAAAAAAAAAAAAAAcCAABkcnMvZG93bnJldi54bWxQSwUGAAAAAAMAAwC3AAAA+QIAAAAA&#10;">
                  <v:imagedata r:id="rId39" o:title=""/>
                </v:shape>
                <v:shape id="Picture 55757" o:spid="_x0000_s1098" type="#_x0000_t75" style="position:absolute;left:12435;top:3261;width:14417;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xwAAAN4AAAAPAAAAZHJzL2Rvd25yZXYueG1sRI9Ba8JA&#10;FITvhf6H5RW8NZsWUkvqGqSgKFS0Wuj1NfuahGTfhuzGxH/vCoLHYWa+YWbZaBpxos5VlhW8RDEI&#10;4tzqigsFP8fl8zsI55E1NpZJwZkcZPPHhxmm2g78TaeDL0SAsEtRQel9m0rp8pIMusi2xMH7t51B&#10;H2RXSN3hEOCmka9x/CYNVhwWSmzps6S8PvRGgd7HdT78Hft2s9sv3e/Cr776rVKTp3HxAcLT6O/h&#10;W3utFSTJNJnC9U64AnJ+AQAA//8DAFBLAQItABQABgAIAAAAIQDb4fbL7gAAAIUBAAATAAAAAAAA&#10;AAAAAAAAAAAAAABbQ29udGVudF9UeXBlc10ueG1sUEsBAi0AFAAGAAgAAAAhAFr0LFu/AAAAFQEA&#10;AAsAAAAAAAAAAAAAAAAAHwEAAF9yZWxzLy5yZWxzUEsBAi0AFAAGAAgAAAAhAD4qpf/HAAAA3gAA&#10;AA8AAAAAAAAAAAAAAAAABwIAAGRycy9kb3ducmV2LnhtbFBLBQYAAAAAAwADALcAAAD7AgAAAAA=&#10;">
                  <v:imagedata r:id="rId40" o:title=""/>
                </v:shape>
                <v:shape id="Shape 94" o:spid="_x0000_s1099" style="position:absolute;left:12481;top:3307;width:14387;height:4450;visibility:visible;mso-wrap-style:square;v-text-anchor:top" coordsize="1438656,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JlvwAAANsAAAAPAAAAZHJzL2Rvd25yZXYueG1sRE9Ni8Iw&#10;EL0L/ocwgjdNXUS0GkUEVw8iaIXd49jMtmWbSUmi1n9vFhY8Pt73YtWaWtzJ+cqygtEwAUGcW11x&#10;oeCSbQdTED4ga6wtk4IneVgtu50Fpto++ET3cyhEDGGfooIyhCaV0uclGfRD2xBH7sc6gyFCV0jt&#10;8BHDTS0/kmQiDVYcG0psaFNS/nu+GQW7rP1Mxvp2/d5PjgdZ6y9ycZ7q99r1HESgNrzF/+69VjAb&#10;w9+X+APk8gUAAP//AwBQSwECLQAUAAYACAAAACEA2+H2y+4AAACFAQAAEwAAAAAAAAAAAAAAAAAA&#10;AAAAW0NvbnRlbnRfVHlwZXNdLnhtbFBLAQItABQABgAIAAAAIQBa9CxbvwAAABUBAAALAAAAAAAA&#10;AAAAAAAAAB8BAABfcmVscy8ucmVsc1BLAQItABQABgAIAAAAIQCHFeJlvwAAANsAAAAPAAAAAAAA&#10;AAAAAAAAAAcCAABkcnMvZG93bnJldi54bWxQSwUGAAAAAAMAAwC3AAAA8wIAAAAA&#10;" path="m,445008r1438656,l1438656,,,,,445008xe" filled="f" strokecolor="#f69240" strokeweight=".72pt">
                  <v:path arrowok="t" textboxrect="0,0,1438656,445008"/>
                </v:shape>
                <v:shape id="Picture 96" o:spid="_x0000_s1100" type="#_x0000_t75" style="position:absolute;left:12527;top:3810;width:14295;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TSwgAAANsAAAAPAAAAZHJzL2Rvd25yZXYueG1sRI9Ba8JA&#10;FITvBf/D8oTe6kYF0dRVaqEinloVz4/sazY0+zZknyb117tCocdhZr5hluve1+pKbawCGxiPMlDE&#10;RbAVlwZOx4+XOagoyBbrwGTglyKsV4OnJeY2dPxF14OUKkE45mjAiTS51rFw5DGOQkOcvO/QepQk&#10;21LbFrsE97WeZNlMe6w4LThs6N1R8XO4eAP7aKvNdn6+nTt/cXuZfE5JOmOeh/3bKyihXv7Df+2d&#10;NbCYweNL+gF6dQcAAP//AwBQSwECLQAUAAYACAAAACEA2+H2y+4AAACFAQAAEwAAAAAAAAAAAAAA&#10;AAAAAAAAW0NvbnRlbnRfVHlwZXNdLnhtbFBLAQItABQABgAIAAAAIQBa9CxbvwAAABUBAAALAAAA&#10;AAAAAAAAAAAAAB8BAABfcmVscy8ucmVsc1BLAQItABQABgAIAAAAIQAzRRTSwgAAANsAAAAPAAAA&#10;AAAAAAAAAAAAAAcCAABkcnMvZG93bnJldi54bWxQSwUGAAAAAAMAAwC3AAAA9gIAAAAA&#10;">
                  <v:imagedata r:id="rId41" o:title=""/>
                </v:shape>
                <v:rect id="Rectangle 97" o:spid="_x0000_s1101" style="position:absolute;left:17132;top:3904;width:6770;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E210F8" w:rsidRDefault="00E210F8">
                        <w:pPr>
                          <w:spacing w:after="160" w:line="259" w:lineRule="auto"/>
                          <w:ind w:left="0" w:right="0" w:firstLine="0"/>
                          <w:jc w:val="left"/>
                        </w:pPr>
                        <w:r>
                          <w:rPr>
                            <w:b/>
                            <w:color w:val="FFFFFF"/>
                            <w:sz w:val="40"/>
                          </w:rPr>
                          <w:t>2023</w:t>
                        </w:r>
                      </w:p>
                    </w:txbxContent>
                  </v:textbox>
                </v:rect>
                <v:rect id="Rectangle 98" o:spid="_x0000_s1102" style="position:absolute;left:23053;top:3904;width:457;height:37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iuwgAAANsAAAAPAAAAZHJzL2Rvd25yZXYueG1sRE/LasJA&#10;FN0X/IfhCu6aiZWWGh1FivaxaESTjbtL5poEM3dCZkzSv+8sCl0eznu9HU0jeupcbVnBPIpBEBdW&#10;11wqyLPD4ysI55E1NpZJwQ852G4mD2tMtB34RP3ZlyKEsEtQQeV9m0jpiooMusi2xIG72s6gD7Ar&#10;pe5wCOGmkU9x/CIN1hwaKmzpraLidr4bBTtT5sf95fn7K8M8e0/zBe7TD6Vm03G3AuFp9P/iP/en&#10;VrAMY8OX8APk5hcAAP//AwBQSwECLQAUAAYACAAAACEA2+H2y+4AAACFAQAAEwAAAAAAAAAAAAAA&#10;AAAAAAAAW0NvbnRlbnRfVHlwZXNdLnhtbFBLAQItABQABgAIAAAAIQBa9CxbvwAAABUBAAALAAAA&#10;AAAAAAAAAAAAAB8BAABfcmVscy8ucmVsc1BLAQItABQABgAIAAAAIQBVmsiuwgAAANsAAAAPAAAA&#10;AAAAAAAAAAAAAAcCAABkcnMvZG93bnJldi54bWxQSwUGAAAAAAMAAwC3AAAA9gIAAAAA&#10;" filled="f" stroked="f">
                  <v:textbox inset="0,0,0,0">
                    <w:txbxContent>
                      <w:p w:rsidR="00E210F8" w:rsidRDefault="00E210F8">
                        <w:pPr>
                          <w:spacing w:after="160" w:line="259" w:lineRule="auto"/>
                          <w:ind w:left="0" w:right="0" w:firstLine="0"/>
                          <w:jc w:val="left"/>
                        </w:pPr>
                        <w:r>
                          <w:rPr>
                            <w:b/>
                            <w:color w:val="FFFFFF"/>
                            <w:sz w:val="40"/>
                          </w:rPr>
                          <w:t xml:space="preserve"> 3</w:t>
                        </w:r>
                      </w:p>
                    </w:txbxContent>
                  </v:textbox>
                </v:rect>
                <v:shape id="Picture 100" o:spid="_x0000_s1103" type="#_x0000_t75" style="position:absolute;left:42153;top:14721;width:10729;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7FxwAAANwAAAAPAAAAZHJzL2Rvd25yZXYueG1sRI9Pa8Mw&#10;DMXvg30Ho8Fuq7MeRsjqlmawso1e+gfGbmqsJWGxHGyvSfvpq0OhN4n39N5Ps8XoOnWkEFvPBp4n&#10;GSjiytuWawP73ftTDiomZIudZzJwogiL+f3dDAvrB97QcZtqJSEcCzTQpNQXWseqIYdx4nti0X59&#10;cJhkDbW2AQcJd52eZtmLdtiyNDTY01tD1d/23xk4HLD8XC+/znn4yYduH8rv1bk05vFhXL6CSjSm&#10;m/l6/WEFPxN8eUYm0PMLAAAA//8DAFBLAQItABQABgAIAAAAIQDb4fbL7gAAAIUBAAATAAAAAAAA&#10;AAAAAAAAAAAAAABbQ29udGVudF9UeXBlc10ueG1sUEsBAi0AFAAGAAgAAAAhAFr0LFu/AAAAFQEA&#10;AAsAAAAAAAAAAAAAAAAAHwEAAF9yZWxzLy5yZWxzUEsBAi0AFAAGAAgAAAAhAIMvDsXHAAAA3AAA&#10;AA8AAAAAAAAAAAAAAAAABwIAAGRycy9kb3ducmV2LnhtbFBLBQYAAAAAAwADALcAAAD7AgAAAAA=&#10;">
                  <v:imagedata r:id="rId42" o:title=""/>
                </v:shape>
                <w10:wrap type="topAndBottom" anchorx="page" anchory="page"/>
              </v:group>
            </w:pict>
          </mc:Fallback>
        </mc:AlternateContent>
      </w:r>
      <w:r>
        <w:br w:type="page"/>
      </w:r>
    </w:p>
    <w:p w:rsidR="007060C6" w:rsidRDefault="00563107" w:rsidP="00540616">
      <w:pPr>
        <w:pBdr>
          <w:top w:val="single" w:sz="16" w:space="0" w:color="4F81BD"/>
          <w:left w:val="single" w:sz="16" w:space="0" w:color="4F81BD"/>
          <w:bottom w:val="single" w:sz="16" w:space="0" w:color="4F81BD"/>
          <w:right w:val="single" w:sz="16" w:space="0" w:color="4F81BD"/>
        </w:pBdr>
        <w:spacing w:after="0" w:line="259" w:lineRule="auto"/>
        <w:ind w:left="1169" w:right="0" w:firstLine="0"/>
        <w:jc w:val="center"/>
      </w:pPr>
      <w:r>
        <w:rPr>
          <w:b/>
          <w:sz w:val="40"/>
        </w:rPr>
        <w:lastRenderedPageBreak/>
        <w:t>2024</w:t>
      </w:r>
    </w:p>
    <w:p w:rsidR="007060C6" w:rsidRDefault="00540616">
      <w:pPr>
        <w:spacing w:after="175" w:line="259" w:lineRule="auto"/>
        <w:ind w:left="0" w:right="0" w:firstLine="0"/>
        <w:jc w:val="left"/>
      </w:pPr>
      <w:r>
        <w:rPr>
          <w:rFonts w:ascii="Calibri" w:eastAsia="Calibri" w:hAnsi="Calibri" w:cs="Calibri"/>
          <w:b/>
          <w:sz w:val="22"/>
        </w:rPr>
        <w:t xml:space="preserve"> </w:t>
      </w:r>
    </w:p>
    <w:p w:rsidR="007060C6" w:rsidRDefault="00540616">
      <w:pPr>
        <w:spacing w:after="197" w:line="259" w:lineRule="auto"/>
        <w:ind w:left="48" w:right="0" w:firstLine="0"/>
        <w:jc w:val="center"/>
      </w:pPr>
      <w:r>
        <w:rPr>
          <w:noProof/>
        </w:rPr>
        <w:drawing>
          <wp:inline distT="0" distB="0" distL="0" distR="0">
            <wp:extent cx="1905000" cy="19050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3"/>
                    <a:stretch>
                      <a:fillRect/>
                    </a:stretch>
                  </pic:blipFill>
                  <pic:spPr>
                    <a:xfrm>
                      <a:off x="0" y="0"/>
                      <a:ext cx="1905000" cy="1905000"/>
                    </a:xfrm>
                    <a:prstGeom prst="rect">
                      <a:avLst/>
                    </a:prstGeom>
                  </pic:spPr>
                </pic:pic>
              </a:graphicData>
            </a:graphic>
          </wp:inline>
        </w:drawing>
      </w:r>
      <w:r>
        <w:rPr>
          <w:rFonts w:ascii="Calibri" w:eastAsia="Calibri" w:hAnsi="Calibri" w:cs="Calibri"/>
          <w:sz w:val="22"/>
        </w:rPr>
        <w:t xml:space="preserve"> </w:t>
      </w:r>
    </w:p>
    <w:p w:rsidR="007060C6" w:rsidRDefault="00540616">
      <w:pPr>
        <w:tabs>
          <w:tab w:val="center" w:pos="4557"/>
        </w:tabs>
        <w:spacing w:after="227" w:line="259" w:lineRule="auto"/>
        <w:ind w:left="-15" w:right="0" w:firstLine="0"/>
        <w:jc w:val="left"/>
      </w:pPr>
      <w:r>
        <w:rPr>
          <w:rFonts w:ascii="Calibri" w:eastAsia="Calibri" w:hAnsi="Calibri" w:cs="Calibri"/>
          <w:b/>
          <w:sz w:val="22"/>
        </w:rPr>
        <w:t xml:space="preserve"> </w:t>
      </w:r>
      <w:r>
        <w:rPr>
          <w:rFonts w:ascii="Calibri" w:eastAsia="Calibri" w:hAnsi="Calibri" w:cs="Calibri"/>
          <w:b/>
          <w:sz w:val="22"/>
        </w:rPr>
        <w:tab/>
      </w:r>
      <w:r>
        <w:rPr>
          <w:sz w:val="36"/>
        </w:rPr>
        <w:t xml:space="preserve">T.C. </w:t>
      </w:r>
    </w:p>
    <w:p w:rsidR="007060C6" w:rsidRDefault="00540616">
      <w:pPr>
        <w:tabs>
          <w:tab w:val="center" w:pos="4558"/>
        </w:tabs>
        <w:spacing w:after="0" w:line="259" w:lineRule="auto"/>
        <w:ind w:left="-15" w:right="0" w:firstLine="0"/>
        <w:jc w:val="left"/>
      </w:pPr>
      <w:r>
        <w:rPr>
          <w:rFonts w:ascii="Calibri" w:eastAsia="Calibri" w:hAnsi="Calibri" w:cs="Calibri"/>
          <w:sz w:val="22"/>
        </w:rPr>
        <w:t xml:space="preserve"> </w:t>
      </w:r>
      <w:r>
        <w:rPr>
          <w:rFonts w:ascii="Calibri" w:eastAsia="Calibri" w:hAnsi="Calibri" w:cs="Calibri"/>
          <w:sz w:val="22"/>
        </w:rPr>
        <w:tab/>
      </w:r>
      <w:r>
        <w:rPr>
          <w:sz w:val="36"/>
        </w:rPr>
        <w:t xml:space="preserve">KAYSERİ ÜNİVERSİTESİ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Bilimsel Araştırma Projeleri (BAP) Koordinasyon Birimi </w:t>
      </w:r>
    </w:p>
    <w:p w:rsidR="007060C6" w:rsidRDefault="00540616" w:rsidP="00D17325">
      <w:pPr>
        <w:spacing w:after="218"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7" w:hanging="10"/>
        <w:jc w:val="center"/>
      </w:pPr>
      <w:r>
        <w:rPr>
          <w:sz w:val="32"/>
        </w:rPr>
        <w:t xml:space="preserve">Uygulama Esasları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ve </w:t>
      </w:r>
    </w:p>
    <w:p w:rsidR="007060C6" w:rsidRDefault="00540616">
      <w:pPr>
        <w:tabs>
          <w:tab w:val="center" w:pos="4536"/>
        </w:tabs>
        <w:spacing w:after="38" w:line="259" w:lineRule="auto"/>
        <w:ind w:left="0" w:right="0" w:firstLine="0"/>
        <w:jc w:val="left"/>
      </w:pPr>
      <w:r>
        <w:rPr>
          <w:rFonts w:ascii="Calibri" w:eastAsia="Calibri" w:hAnsi="Calibri" w:cs="Calibri"/>
          <w:sz w:val="32"/>
          <w:vertAlign w:val="superscript"/>
        </w:rPr>
        <w:t xml:space="preserve"> </w:t>
      </w:r>
      <w:r>
        <w:rPr>
          <w:rFonts w:ascii="Calibri" w:eastAsia="Calibri" w:hAnsi="Calibri" w:cs="Calibri"/>
          <w:sz w:val="32"/>
          <w:vertAlign w:val="superscript"/>
        </w:rPr>
        <w:tab/>
      </w:r>
      <w:r>
        <w:rPr>
          <w:sz w:val="32"/>
        </w:rPr>
        <w:t xml:space="preserve">Araştırmacı Bilgilendirme Kılavuzu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pPr>
        <w:spacing w:after="173" w:line="259" w:lineRule="auto"/>
        <w:ind w:left="0" w:right="0" w:firstLine="0"/>
        <w:jc w:val="left"/>
      </w:pPr>
      <w:r>
        <w:rPr>
          <w:rFonts w:ascii="Calibri" w:eastAsia="Calibri" w:hAnsi="Calibri" w:cs="Calibri"/>
          <w:sz w:val="22"/>
        </w:rPr>
        <w:t xml:space="preserve"> </w:t>
      </w:r>
    </w:p>
    <w:p w:rsidR="007060C6" w:rsidRDefault="00540616">
      <w:pPr>
        <w:spacing w:after="160" w:line="259" w:lineRule="auto"/>
        <w:ind w:left="0" w:right="33" w:firstLine="0"/>
        <w:jc w:val="right"/>
      </w:pPr>
      <w:r>
        <w:rPr>
          <w:rFonts w:ascii="Calibri" w:eastAsia="Calibri" w:hAnsi="Calibri" w:cs="Calibri"/>
          <w:noProof/>
          <w:sz w:val="22"/>
        </w:rPr>
        <mc:AlternateContent>
          <mc:Choice Requires="wpg">
            <w:drawing>
              <wp:inline distT="0" distB="0" distL="0" distR="0">
                <wp:extent cx="5512435" cy="2146742"/>
                <wp:effectExtent l="0" t="0" r="0" b="0"/>
                <wp:docPr id="41064" name="Group 41064"/>
                <wp:cNvGraphicFramePr/>
                <a:graphic xmlns:a="http://schemas.openxmlformats.org/drawingml/2006/main">
                  <a:graphicData uri="http://schemas.microsoft.com/office/word/2010/wordprocessingGroup">
                    <wpg:wgp>
                      <wpg:cNvGrpSpPr/>
                      <wpg:grpSpPr>
                        <a:xfrm>
                          <a:off x="0" y="0"/>
                          <a:ext cx="5512435" cy="2146742"/>
                          <a:chOff x="0" y="0"/>
                          <a:chExt cx="5512435" cy="2146742"/>
                        </a:xfrm>
                      </wpg:grpSpPr>
                      <pic:pic xmlns:pic="http://schemas.openxmlformats.org/drawingml/2006/picture">
                        <pic:nvPicPr>
                          <pic:cNvPr id="126" name="Picture 126"/>
                          <pic:cNvPicPr/>
                        </pic:nvPicPr>
                        <pic:blipFill>
                          <a:blip r:embed="rId44"/>
                          <a:stretch>
                            <a:fillRect/>
                          </a:stretch>
                        </pic:blipFill>
                        <pic:spPr>
                          <a:xfrm>
                            <a:off x="0" y="0"/>
                            <a:ext cx="914400" cy="914400"/>
                          </a:xfrm>
                          <a:prstGeom prst="rect">
                            <a:avLst/>
                          </a:prstGeom>
                        </pic:spPr>
                      </pic:pic>
                      <wps:wsp>
                        <wps:cNvPr id="127" name="Rectangle 127"/>
                        <wps:cNvSpPr/>
                        <wps:spPr>
                          <a:xfrm>
                            <a:off x="914654" y="810260"/>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45"/>
                          <a:stretch>
                            <a:fillRect/>
                          </a:stretch>
                        </pic:blipFill>
                        <pic:spPr>
                          <a:xfrm>
                            <a:off x="1036320" y="0"/>
                            <a:ext cx="1050290" cy="914400"/>
                          </a:xfrm>
                          <a:prstGeom prst="rect">
                            <a:avLst/>
                          </a:prstGeom>
                        </pic:spPr>
                      </pic:pic>
                      <wps:wsp>
                        <wps:cNvPr id="130" name="Rectangle 130"/>
                        <wps:cNvSpPr/>
                        <wps:spPr>
                          <a:xfrm>
                            <a:off x="2086991" y="810260"/>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2" name="Picture 132"/>
                          <pic:cNvPicPr/>
                        </pic:nvPicPr>
                        <pic:blipFill>
                          <a:blip r:embed="rId46"/>
                          <a:stretch>
                            <a:fillRect/>
                          </a:stretch>
                        </pic:blipFill>
                        <pic:spPr>
                          <a:xfrm>
                            <a:off x="2205355" y="0"/>
                            <a:ext cx="1112520" cy="914400"/>
                          </a:xfrm>
                          <a:prstGeom prst="rect">
                            <a:avLst/>
                          </a:prstGeom>
                        </pic:spPr>
                      </pic:pic>
                      <wps:wsp>
                        <wps:cNvPr id="133" name="Rectangle 133"/>
                        <wps:cNvSpPr/>
                        <wps:spPr>
                          <a:xfrm>
                            <a:off x="3318637" y="810260"/>
                            <a:ext cx="42143"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47"/>
                          <a:stretch>
                            <a:fillRect/>
                          </a:stretch>
                        </pic:blipFill>
                        <pic:spPr>
                          <a:xfrm>
                            <a:off x="3435350" y="0"/>
                            <a:ext cx="977900" cy="914400"/>
                          </a:xfrm>
                          <a:prstGeom prst="rect">
                            <a:avLst/>
                          </a:prstGeom>
                        </pic:spPr>
                      </pic:pic>
                      <wps:wsp>
                        <wps:cNvPr id="136" name="Rectangle 136"/>
                        <wps:cNvSpPr/>
                        <wps:spPr>
                          <a:xfrm>
                            <a:off x="4414393" y="810260"/>
                            <a:ext cx="42143"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 name="Picture 138"/>
                          <pic:cNvPicPr/>
                        </pic:nvPicPr>
                        <pic:blipFill>
                          <a:blip r:embed="rId48"/>
                          <a:stretch>
                            <a:fillRect/>
                          </a:stretch>
                        </pic:blipFill>
                        <pic:spPr>
                          <a:xfrm>
                            <a:off x="4533900" y="0"/>
                            <a:ext cx="978535" cy="978535"/>
                          </a:xfrm>
                          <a:prstGeom prst="rect">
                            <a:avLst/>
                          </a:prstGeom>
                        </pic:spPr>
                      </pic:pic>
                      <pic:pic xmlns:pic="http://schemas.openxmlformats.org/drawingml/2006/picture">
                        <pic:nvPicPr>
                          <pic:cNvPr id="141" name="Picture 141"/>
                          <pic:cNvPicPr/>
                        </pic:nvPicPr>
                        <pic:blipFill>
                          <a:blip r:embed="rId49"/>
                          <a:stretch>
                            <a:fillRect/>
                          </a:stretch>
                        </pic:blipFill>
                        <pic:spPr>
                          <a:xfrm>
                            <a:off x="0" y="1129664"/>
                            <a:ext cx="914400" cy="914400"/>
                          </a:xfrm>
                          <a:prstGeom prst="rect">
                            <a:avLst/>
                          </a:prstGeom>
                        </pic:spPr>
                      </pic:pic>
                      <wps:wsp>
                        <wps:cNvPr id="142" name="Rectangle 142"/>
                        <wps:cNvSpPr/>
                        <wps:spPr>
                          <a:xfrm>
                            <a:off x="914654" y="1939925"/>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4" name="Picture 144"/>
                          <pic:cNvPicPr/>
                        </pic:nvPicPr>
                        <pic:blipFill>
                          <a:blip r:embed="rId50"/>
                          <a:stretch>
                            <a:fillRect/>
                          </a:stretch>
                        </pic:blipFill>
                        <pic:spPr>
                          <a:xfrm>
                            <a:off x="1036320" y="1129664"/>
                            <a:ext cx="978535" cy="914400"/>
                          </a:xfrm>
                          <a:prstGeom prst="rect">
                            <a:avLst/>
                          </a:prstGeom>
                        </pic:spPr>
                      </pic:pic>
                      <wps:wsp>
                        <wps:cNvPr id="145" name="Rectangle 145"/>
                        <wps:cNvSpPr/>
                        <wps:spPr>
                          <a:xfrm>
                            <a:off x="2015363" y="1939925"/>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51"/>
                          <a:stretch>
                            <a:fillRect/>
                          </a:stretch>
                        </pic:blipFill>
                        <pic:spPr>
                          <a:xfrm>
                            <a:off x="2205355" y="1130935"/>
                            <a:ext cx="1112520" cy="914400"/>
                          </a:xfrm>
                          <a:prstGeom prst="rect">
                            <a:avLst/>
                          </a:prstGeom>
                        </pic:spPr>
                      </pic:pic>
                      <wps:wsp>
                        <wps:cNvPr id="148" name="Rectangle 148"/>
                        <wps:cNvSpPr/>
                        <wps:spPr>
                          <a:xfrm>
                            <a:off x="3318637" y="1941449"/>
                            <a:ext cx="42143"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0" name="Picture 150"/>
                          <pic:cNvPicPr/>
                        </pic:nvPicPr>
                        <pic:blipFill>
                          <a:blip r:embed="rId52"/>
                          <a:stretch>
                            <a:fillRect/>
                          </a:stretch>
                        </pic:blipFill>
                        <pic:spPr>
                          <a:xfrm>
                            <a:off x="3435350" y="1129664"/>
                            <a:ext cx="977900" cy="977900"/>
                          </a:xfrm>
                          <a:prstGeom prst="rect">
                            <a:avLst/>
                          </a:prstGeom>
                        </pic:spPr>
                      </pic:pic>
                      <wps:wsp>
                        <wps:cNvPr id="151" name="Rectangle 151"/>
                        <wps:cNvSpPr/>
                        <wps:spPr>
                          <a:xfrm>
                            <a:off x="4414393" y="2003933"/>
                            <a:ext cx="42143"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53"/>
                          <a:stretch>
                            <a:fillRect/>
                          </a:stretch>
                        </pic:blipFill>
                        <pic:spPr>
                          <a:xfrm>
                            <a:off x="4533900" y="1129664"/>
                            <a:ext cx="914400" cy="977900"/>
                          </a:xfrm>
                          <a:prstGeom prst="rect">
                            <a:avLst/>
                          </a:prstGeom>
                        </pic:spPr>
                      </pic:pic>
                      <wps:wsp>
                        <wps:cNvPr id="154" name="Rectangle 154"/>
                        <wps:cNvSpPr/>
                        <wps:spPr>
                          <a:xfrm>
                            <a:off x="5449570" y="2003933"/>
                            <a:ext cx="42144" cy="189936"/>
                          </a:xfrm>
                          <a:prstGeom prst="rect">
                            <a:avLst/>
                          </a:prstGeom>
                          <a:ln>
                            <a:noFill/>
                          </a:ln>
                        </wps:spPr>
                        <wps:txbx>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41064" o:spid="_x0000_s1104" style="width:434.05pt;height:169.05pt;mso-position-horizontal-relative:char;mso-position-vertical-relative:line" coordsize="55124,21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LIwUAAMAoAAAOAAAAZHJzL2Uyb0RvYy54bWzsWtFuozgUfV9p/wHx&#10;Pg3GkATUdLTa7lQjrXaqmd0PcIhJ0AJGhjTpfv0e20CYJJ0mFaPSKg9NjQH7+vgen+uLrz9us9R6&#10;4LJMRD6zyZVjWzyPxCLJlzP7n78/fZjaVlmxfMFSkfOZ/chL++PNr79cb4qQu2Il0gWXFhrJy3BT&#10;zOxVVRXhaFRGK56x8koUPMfNWMiMVbiUy9FCsg1az9KR6zjj0UbIRSFFxMsStbfmpn2j249jHlVf&#10;4rjklZXObNhW6V+pf+fqd3RzzcKlZMUqiWoz2AusyFiSo9O2qVtWMWstk4OmsiSSohRxdRWJbCTi&#10;OIm4HgNGQ5y90dxJsS70WJbhZlm0MAHaPZxe3Gz018O9tJLFzPaIM/ZsK2cZpkn3bJkqQLQpliGe&#10;vJPFt+Je1hVLc6VGvY1lpv5jPNZWg/vYgsu3lRWh0veJ61HftiLcc4k3nniugT9aYY4O3otWfzzz&#10;5qjpeKTsa80pkijEX40WSgdoPe9VeKtaS27XjWQntZEx+e+6+ICJLViVzJM0qR61k2IKlVH5w30S&#10;3UtzsQOeuOMGdtxX3VqqCiirl9Rz6i1cjtT1d43M06T4lKSpwl6Va3Ph33v+cWTExvduRbTOeF4Z&#10;MkmewnKRl6ukKG1Lhjybc/iG/LwgZq7KSvIqWqkOY3T8FQRTlrGwvaGt3BmmbC7hNKe6SUA8zwFT&#10;lZfUZdNB42OFLKs7LjJLFWAaLAC+LGQPf5a1Lc0jNWSme20XrFHejLWmbMDC1QFcZ9Hp24oVHCao&#10;ZruzOmlmVYHE8mWq5nWiYKyfbLlUPoUQABj7ICWwmBLHHdfrVUMpDzTCXQUVmQYB1U7TsoKFDQ4n&#10;QcXCNFc45kJ5lMFc1YBcjX2qVG3nW7NeBM1Q5mLxiEVkJeR/XyAFcSo2M1vUJVupA+ZJ3bWt9HMO&#10;tNVC3BRkU5g3BVmlvwu9XBtzfltXIk701CoDTG+1XZhGQxNM7BsifNC4xn1LeI2mIstQCF8vzi2v&#10;eyA8ceiYuph9OOyeKxPHd9zgPfCeYhBGRDu8R+U5vHed6TgIyDCJ77djuRD/TKWnbuMbLfFRBc8Y&#10;EvGpMqgj6D0Q33Udn/qI/Y4QnxDXV2vCmxd8SpvJ7RJfo3my4FNKpmOKyOEHio9uXkfxfR0D7jT4&#10;ovgnh/hq32NEYUd8f2jE9/onPsWOj0IwjhA/mEyCdxHoI+w+Ivg6Fj+Z955HPBqA2YPkvZaoC+9f&#10;sLWnSH/t8346NN7rhahfwfd8SjW7DwU/mEyxJNR6b8pms9nfBl9FU/h7OxtCD6H+npugamBxoV7R&#10;+nUTIwyIAIMxco867GxyG+8mD4Qs56E8mNTnyfLQyQORgAaBW1O2AetVE0F+G+Je9oNn7gdV9m6f&#10;95oHQ9oP6pRlv7zvJoKOs78rEiYj3LdIKPL9/Cyw1wb+nU0hKjGak9mPL0M+Emc6OBwg/bXDXqLD&#10;F0SHXvuJoN0Vompgsq/D1X7p300HEUKdAPHgd+JP3k1SyGs3AF3+a0xP5n83KUQC7BQ9/bGAhV35&#10;f72sULuYXeT/TPlXiZE9+TfJ9SHJf+1rfX4H6maFnpD/Tm7I5InepvwjZXoY/O/yqPjW9/xH4G5u&#10;CEdekCaqM/TDoH+b6LrQ/1z6Y83ep7+e2iHRn9Qfavvkfzc7dJz/3UMgb5r/7QavI/840XFO+O9D&#10;7/2JSZU8yf9XOwbitydaXpv/+hQYjsnp40j1kT51Dq97rY+N7A4e3vwPAAD//wMAUEsDBAoAAAAA&#10;AAAAIQD1hVolGgsAABoLAAAUAAAAZHJzL21lZGlhL2ltYWdlOC5qcGf/2P/gABBKRklGAAEBAQAA&#10;AAAAAP/bAEMAAwICAwICAwMDAwQDAwQFCAUFBAQFCgcHBggMCgwMCwoLCw0OEhANDhEOCwsQFhAR&#10;ExQVFRUMDxcYFhQYEhQVFP/bAEMBAwQEBQQFCQUFCRQNCw0UFBQUFBQUFBQUFBQUFBQUFBQUFBQU&#10;FBQUFBQUFBQUFBQUFBQUFBQUFBQUFBQUFBQUFP/AABEIAFoA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W/jH+3l4b8A+Nrf&#10;wh4S0i48f+IPtS21xBpsm2OJ94Vo1cK3mSDONqjAIwWBzgA+pKK5jxd8TvCfw/09b3xR4j0vw7AV&#10;3btSu44e2T94849q8zX9t74INMyHx/YIg/5eHhmEP18zZtx75oA9zornvB/xD8MfECxW88M+INN1&#10;+1IB87TruOdefXaTj8a6GgAooooAKKKKACiiorq4S0tZp5CFjiQuzHsAMmgD5A/bs/aF1fw+2m/C&#10;XwMLqXxj4lCpNLp77JoIXOxYo2BBEspyAQRsVWbcpKmvniO6H7L+oWXw3+GdvH4n+NWsAW2q+IFi&#10;Wf8As2R13C0slYbSVBZ2dsgbctkACNvw78dXuteJ/jN+0fqzxXl1paGz0C1uEPli8uT5VrnPQQwi&#10;JTj/AJ6OcEgGu4/YT1LwZ8MtN1jxp49ur+08X65I5tNQ1LSbpozbHl5I5xEUZpXLM21v4VGOMkA8&#10;p8F/sveJviz4o0688U62k+ta4l7PYDU7yaRdQuLS4eO6s3ukYPGxUKyvHuG0NgfLXt+ofDv9nLQP&#10;BmsaV4w8AXng3xtpVkJD4fuNXumvLyRjsiFlMs3+lB5CqgpyCwDKp4o8P/EbQ/F37Mvg/SvBtnr2&#10;t/EXQLpdX0ttI0qeRba+W4kZjLMyiMRSI0iPlslJWwM16Novwvv/ANsLw3o3xL8Ta7/Yd1Hbed4X&#10;07Q340S6Dgmed2UNLOJIgrRsAihWXbkk0AeTS/8ABPHxd4N8G6R4p8A+KrvTfiBBaxXN3polEH77&#10;aGeKGdCMEH5QJAytyCQCa9a/ZP8A2vdR8deJLj4bfEqzTRfiFZM0MMkmIhqDIN0iFDwsyqC21chl&#10;BYYGQPSvh/8AtDaXbeFdWT4h39n4W8UeHLr+zdZt7iQJG82AUmgzy8cyFZExk/MV6qa+Rv2ytP1f&#10;xpeQfGrwh4J1LwtYeH3gWbxJqYFvNqDGWNYJ1tQfM8uNuC8gRiGGAVGQAfpJRXD/AAT+JEXxb+FP&#10;hjxbFEtu+qWMc01srbvImxtljz/suGX8K7igAooooAK5b4rTSW/wv8YSwtsmj0a8ZG9GEDkH866m&#10;qesafHq2j31lKMxXMEkLj1VlIP8AOgD8jtJuGh/YK1mRTgyeO7eOX/bAsUcKfbIr9N/2frOK1+B3&#10;gCGPa8KaFZFHUYBzAhJ/HJ/Ovzd+F2h3evfCP42/BqeB5fFuiXK+INN0wIQ91JZv5V2sY7sVWMD2&#10;mQjivon9kL40fEH4v/C3RvB3hSLR9FPh22S01LxJqUn2mTyyzeQbe0XG4mNcFpGCgqcB+QAD1r4V&#10;/Ebwx8IYfiH4W8U6xY+Hl8Pa/cXFul3MsZksrxjcwNGpOWBaSWMbc/NEQOmK8u8IePPGv/C0tS8K&#10;/D/Tf+EF8JeObm41vRda8VaXIjRyKsZvRb2m5SWld2mVZtmP3jbWGRXYeNvgUfg74k0z4u2jan8Q&#10;9bsH2eJG1lxc3E1iww0trEAEieH74SJVDLvHJIqb9oP4maV8RPD+gWHw2kfxZ8QLc2vifRH0ULLH&#10;aRKwImuHLKqQyRmSPaWDOGIUcZABV1r4K2Xwj/aA+G/xCuru68W32qSz+HdW1bXWSaeKWePfbTxc&#10;BYQHhMOyNQMTj0OfWP2orO3v/wBnX4jRXSLJD/YV0+2TplYyyn8wK+fviFc/EX4pfs/6N48vvHWl&#10;6baT6hpd3b6Xomj5+zSG9iQB5ppWZpInY5ACgshUjGaxP25PFXjr4V/DmLwxeeO4/FsHivzLSWyk&#10;0aOG9jt0Xe8iPCwBBYJHgoSfMGOhoA9P/wCCc9xNN+zTYLKMLDqV5HGO23zM8e2Sa+n68l/ZU+G9&#10;18KfgJ4R0HUYRbaqtp9pv4QciO4lJkkTPfazlf8AgIr1qgAooooAKSlooA+Cv2zPAXiL4H/GbRPj&#10;14MtVkgM8MWswhiFMm0RLvAGfLmTEZYcqyocHPHmVxean8L/ABBH8ffgc8l/4H1Bnk1/w8pDHTJW&#10;CvPa3SDJVMnekg+567CN36aa5oen+JdHvNK1Wyg1HTbyJoLm0uYxJFNGwwyMp4IIPQ18F+Pv2VPi&#10;V+zL4qv/ABr8DrybUdCkG668PNmaXy92TG0RP+kxjc2AMSAE7STyQD1mx/4KCfD7xJ8KtS1iwuVs&#10;vF0dsVg8Oagdry3LYWNUcfK6FmB3A5C5JA6VX8A/BLxB+zDoMmu+BNSsvFkupAX3ifQr6aK2+33X&#10;zPJNZTABYmLM4ET/ALsjAynJr5M1rx18BPihc3UHj3wV4g+FPiVi5ubvwjh4N38Ra0dCwyxY4ER5&#10;6nrWePgh+zYuloknxy1M2A5Sx/4RxhMBnoV8rbn/AIB+FAHe/ET9qLwr4Z03xVo3hyGefRtW1uw8&#10;SDRrzMH9mXUd0JNQtmYAqqtJAJQyblJmlINd3+z78CfF37SnxYT4z/Fi2nttLt5Vm0jSZxsE+0Ex&#10;ARnlbdGO4ZwXcZ+7nd47o/xK+APwlurWH4deAta+JPiYOslpe+KFKRCQcK6WwXOQwGMQqfm4INfd&#10;n7J/iT4ueLPCOq6n8V9KtdIkuLpX0i3itxbzLblORJHuO0Bvu7sNj7wFAHuKqFUADApaKKACiiig&#10;AooooAKKKKAPK/jrpXwf/wCEfS6+LNv4V/ssuI45vEiQ7d56BWk5z9K/Kb9qiP4fw/FbU4vhS+my&#10;eF/skZgbR5N9qJjHhgjZK9euDgHNfph+0t+yPpf7SWp6HfX/AIiv9Gl0qKWFI7eNZYnEjKSSrdG+&#10;Qcj+leL/APDrHw9/0PmqZ/68o/8A4qgD2v4A+LvgD5lvoPw01TwWuriBZGs9Fa3W5fCjczAfOxBJ&#10;yTk+te9V8efDn/gnDoHw98caJ4lTxpqt7Lpd0l3HD9njj3urBgCwJIBxg46gkV9grnaMnJ9aAHUU&#10;UUAFFFFABRRRQAUUUUAFFFFABRRRQAUUUUAFFFFAH//ZUEsDBAoAAAAAAAAAIQC8idwu8wcAAPMH&#10;AAAUAAAAZHJzL21lZGlhL2ltYWdlOS5qcGf/2P/gABBKRklGAAEBAQAAAAAAAP/bAEMAAwICAwIC&#10;AwMDAwQDAwQFCAUFBAQFCgcHBggMCgwMCwoLCw0OEhANDhEOCwsQFhARExQVFRUMDxcYFhQYEhQV&#10;FP/bAEMBAwQEBQQFCQUFCRQNCw0UFBQUFBQUFBQUFBQUFBQUFBQUFBQUFBQUFBQUFBQUFBQUFBQU&#10;FBQUFBQUFBQUFBQUFP/AABEIAGQA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8r/aR+OkH7Pvw5k8Syaa2rXMk6Wltah/LVpX&#10;zje+DtXjk4oA9UorxT9mP9pCD9oP4f32v3OmDQLzTLprK/g80yQq4jWTckhC7l2sDyARyK9O8J+O&#10;vD3jqzku/D2s2Ws28chieSymWRVcdVODwaAN2iiigAooooAKKKKACiiigArC8ZeDdE+IGg3Oh6/p&#10;8Oq6bcLiW2nXcp9D7H3rdr4n/bA1jxR4L+I0Wof8L2l+H2jahbKLPSo9NaUKycO25I2JySOvpQB7&#10;DfX3gP4U6x4Y+CGleFdRtLDxXbXirNpVqfslsqoPMM0ueGbOAeTkDOOM6n7O37NHhb9nHTdWtPDs&#10;19cnUrhZppL59xG1QigYGBhQB718Hx/FnWXY5/a0uYxtU8aPPyeB/wA8K7T4MeK/E/jv4leHtE0j&#10;9qC4129kvY7k2D6VIq3EUTeZLES0SjDIrDr3oA/R+imx7tvzdadQAUUUUAFFFFABRRRQAV+df/BU&#10;RiviTwVgkf6Ncf8AoYr9E2baue1fkN+2t8c7f40/GC6i0qRJNA0BpNOtJVH/AB8OrYmkzn7u8FR/&#10;uk9CKAPn/e3PzHpjrXu37C7Ff2qvA47YvOP+3d68IrrfhL8S7/4QfEbQvFunwC6m024Ej2+AWmiI&#10;KSxrkjDMjMAexwe1AH7nUVi+C/FmneOvCul+INIuUvNM1G3S5triMnDowyD7H1HYitqgAooooAKK&#10;KKACiisvxR4ksPB/h7UNa1S4W006wha4nmfoqKMmgD5v/by/aDl+FPwzn8OaJctD4p8QxvBFJCSJ&#10;LS1+7NODjhsHavuc/wANflZGkEYW3i2osShVjXjao4HHYV+g37P/AMNrL9sr4k+L/i18RNJj1jwm&#10;0v8AZ+g6TfRZhaNGyHI3fMFHAyOWdz6V6X+0R+xB4f8AiF4N07T/AADp+i+DNSsrkSbo7ELHcR7S&#10;pRinI7EHn6UAflg0JTBbKhumR1pPLIkAxk/3SK/Tnwr+wD8LfCfwpFv8QbaPU9atYpLq/wDEllcz&#10;2UgXczlFKOD5aA7QGzwBnJrzH4afsa/AP4/W+oan4A8d+K4YbOYQTokluXQkAr/rrcttYEEHnOet&#10;AEH/AATf+PZ0vWLn4X6tcbbO433ej5Pyxyk7povbJJce5b1r9Eq/PX40/sER/BnwI/jf4ceINevv&#10;FXh+dNRU37QMDGhyxVI40yw6+43DvX2D+zz8ZNO+O3wp0XxVYyRieaPyr22UjdbXK8SRsATjB5Hq&#10;CD3oA9JooooAKKKKACvjb9vbxJrHi7xN8Ovgpolwti/jO7Ml/cuxA+zRsqlB68tuI77cd6+ya8O/&#10;ac/Zqj+Pljod/p2sSeHPF3h+Vp9K1WNQQhYqWRu+MojAjoVB5oA9P8B+C9N+HvhHSfDujxCDTtOt&#10;0t4kGOQoAyfcnJPua6GvjWL4W/tgW0axL8T/AA3KsY2iSSzyzAdCfl607/hWf7YP/RTPDH/gF/8A&#10;Y0Ae8+P/AImWun/ETwv8Pb7wrrGsWniuC5EupW1v5llaqiDKzsPu7t2Bn3rU+FPwP8F/BPT7yy8G&#10;6LFo8F5N504jYsXbAAySegAAA9q+bz8Mf2wuMfEvwx1yf9C7f981L/wrX9sD/opfhj/wC/8AsaAP&#10;sSZVaJ1dd6MMFSM5B7V8MfDfT7j9lT9tyfwHZMr+CviBE2oWNnG3NtNiZvu5wAvlOvTlWQf8s66N&#10;vhr+1/j/AJKT4Xb2Nn1/8drpfgL+yf4i8O/E6T4mfFLxNH4u8ZJD9nsvJTbDaLhhkcDkB2AwBje5&#10;5LUAfUKnIzS0UUAFFFFABRRRQAUUUUAFFFFABRRRQAUUUUAFFFFABRRRQAUUUUAFFFFABRRRQAUU&#10;UUAFFFFAH//ZUEsDBBQABgAIAAAAIQCGb1Bs3AAAAAUBAAAPAAAAZHJzL2Rvd25yZXYueG1sTI9B&#10;S8NAEIXvgv9hGcGb3cRgCTGbUop6KoKtIN6myTQJzc6G7DZJ/72jF3sZ3vCG977JV7Pt1EiDbx0b&#10;iBcRKOLSVS3XBj73rw8pKB+QK+wck4ELeVgVtzc5ZpWb+IPGXaiVhLDP0EATQp9p7cuGLPqF64nF&#10;O7rBYpB1qHU14CThttOPUbTUFluWhgZ72jRUnnZna+BtwmmdxC/j9nTcXL73T+9f25iMub+b18+g&#10;As3h/xh+8QUdCmE6uDNXXnUG5JHwN8VLl2kM6mAgSUToItfX9MUPAAAA//8DAFBLAwQUAAYACAAA&#10;ACEAdC5T2foAAADHBQAAGQAAAGRycy9fcmVscy9lMm9Eb2MueG1sLnJlbHO81M1qAyEUBeB9oe8g&#10;d99xnCSTpMTJphSyLekDiHPHsR1/UFuat69QCg0Eu3Op4jnf5t7D8css5BND1M5yYE0LBK10o7aK&#10;w+v5+WEHJCZhR7E4ixwuGOE43N8dXnARKX+Ks/aR5BQbOcwp+UdKo5zRiNg4jza/TC4YkfIxKOqF&#10;fBcKade2PQ1/M2C4yiSnkUM4jbn/fPG5+f9sN01a4pOTHwZtulFBtcndOVAEhYmDwVGLn8td8+YV&#10;0NuGVR3DqmTY1jFsS4aujqErGVgdAysZ+jqGvmTY1DFsSgaWt0WN4WRtSbGug1iXDPs6hv2vgV6t&#10;3+EbAAD//wMAUEsDBAoAAAAAAAAAIQBcSitUPAgAADwIAAAVAAAAZHJzL21lZGlhL2ltYWdlMTAu&#10;anBn/9j/4AAQSkZJRgABAQEAAAAAAAD/2wBDAAMCAgMCAgMDAwMEAwMEBQgFBQQEBQoHBwYIDAoM&#10;DAsKCwsNDhIQDQ4RDgsLEBYQERMUFRUVDA8XGBYUGBIUFRT/2wBDAQMEBAUEBQkFBQkUDQsNFBQU&#10;FBQUFBQUFBQUFBQUFBQUFBQUFBQUFBQUFBQUFBQUFBQUFBQUFBQUFBQUFBQUFBT/wAARCABUA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Yrb9u/QtQa4Nh4B8a6nDDPLbm4sNM8+PdG5RhuQ&#10;kZyOnuKAPpuTO3IOMc18i+ANF+I37RV14u8RQ/FHVPCNpZ69daVb6Zp1vG0axwkANlhnJDD8q6T/&#10;AIbg01gQfhn8QF9zoclcF8Ff2hdG+Eeja5p8Hgb4haiupaxc6sZJfD7x7DMVOzrzjHWgD0X/AIZn&#10;+JH/AEXnxJ/4Cw/4Ujfs0/EkDj48eJCf+vWH/CvTfgn8adM+OHhm+1nTNOv9Ljs72Swlt9SjVJRI&#10;gUngE4+8OvNdBYfEDRNW8Tat4esr+K41rSljkvLJSd8SycoTkd8HpQB8p6o3xJ+GXjHUF8NfEnVv&#10;iRrXhiBL7WPC2paeUW4s5M8xSKm1pAASFBLcdOx+m/hL8WtB+MnhG21/QZWMTjZPbS4EtrMPvRSD&#10;sw/I9RXlnxA/Zr8SeI/ihrXjXwt8RbvwddataQWksdrYRyttj6Hc2e/OKyPhjo8Hhn9tXx9ZadCt&#10;rZ3fh+0vLiOH5EluC7BpSg43HHWgD6fooooAKKKKACvlb9hXxDpOlfCHV4rzUbKzuG8Tam4S4nRH&#10;2mbg4JzivqgjcCD0Nfm98DtN/Z2v/Cerf8LcXw+fFaa1fp/xM5njlW3EzGMAKw45b8c0AfoQPGvh&#10;7Gf7e0z/AMDI/wDGl/4TTw9/0HdN/wDAyP8Axr89PgHov7M1x4S1Ob4jp4b/ALaXV7sWZ1Cd0YWO&#10;/EG0BgNu3PPU45NHwJ0v9mG78O64fiLF4ZXU/wC3Lz7AL+ZoyLAOBBtCsBtxux3OOaAPpf8AYrnj&#10;k8L/ABElRw8Z8YagwZTkEYTkeorxb9nn4hXN/wDto67qFwdun+LzqVnZyHpN9ikjwB7gbhXQ/s3/&#10;ABB8O/DH9nP4l60t9Dp+gw+IL2DTJd3yNujQQIhPXPygZrlIPCrfDP4S/s1eOnG24sPESPezZxiP&#10;UCwck+5K59aAPv8ANfOPhP8A5Pi8Z/8AYsWf/oxq426/a61/wz8bfFMmpadeat8MLG5bSI5NLsfP&#10;lgvI497N8ilmDcg5OBgYrr/Bdwl5+254wmjz5b+FrJ1yMHBdjQB9JUUUUAFFFFABX55/s7/GH4Uf&#10;D3wPq2leOdF/tDW112/lFx/YjXg8ppiUHmBD054zxX6F/rXwz+z/APEbxT8D/BOqeHNT+DHjDXJp&#10;Na1C9ju7WyQIySTNt++c9s/QigDkP2dfjP8ACLwn4N1q08YaC2oX02t3c8EraC91tt3cGNd2w7cA&#10;H5e2elex/sT+E/B/jj4b+JtVuPDmm6gkvijUPs8l5YoXWElCiYZcqAD07VxX7P8A8RPFPwc8Gato&#10;2p/Bjxdqs93rF1qq3EFmgVEmfIQ7jnK47Va/Z8+L3ir4TeHtf0u5+DvjPUTqGuXerpJa2qhY1mKk&#10;RNuP3lwOmRzQB6D+yH4d0fWPBfxC02+0qzu9PTxjehbWeBXiAXZtwpGOO3pXWfte+CY/EH7Nniuy&#10;srEu+mwRaja29quCr20iSrsAHUBDgCsv9jXR9a03wf4vudb0O/8AD8upeJbu+htdRiMcnlyBCDj0&#10;6jPtX0EyKykNyPQ0AeI/se+CJfC3wL0WfUoT/ausNJqt00wJctMdwLZ5zt29a57wb8v7cnjZPTwv&#10;ZD/yI1fSCqFUAcCvnHwiuP26PHB9fDFl/wCjGoA+kKKKKACiiigApOvWlooAayBlK9AfSvmW3+Av&#10;xk+H+sa+nw9+I2kW/h3VNRl1FLPXdNaeW3eTBZQ4JyOMduAOOpP05RQB83t4H/abxtHxH8GEDv8A&#10;2K/pS/8ACD/tN/8ARR/Bn/glevo+igD5x/4Qf9pvb/yUfwZ/4JXrf+C3wP8AFHhLx9rvjrx14ktP&#10;EXijVLaOyLadbGC3ihQ5UBT3zn869vooAKKKKACiiigAooooAKKKKACiiigAooooAKKKKACiiigD&#10;/9lQSwMECgAAAAAAAAAhAPmtx8JgCQAAYAkAABQAAABkcnMvbWVkaWEvaW1hZ2U3LmpwZ//Y/+AA&#10;EEpGSUYAAQEBAAAAAAAA/9sAQwADAgIDAgIDAwMDBAMDBAUIBQUEBAUKBwcGCAwKDAwLCgsLDQ4S&#10;EA0OEQ4LCxAWEBETFBUVFQwPFxgWFBgSFBUU/9sAQwEDBAQFBAUJBQUJFA0LDRQUFBQUFBQUFBQU&#10;FBQUFBQUFBQUFBQUFBQUFBQUFBQUFBQUFBQUFBQUFBQUFBQUFBQU/8AAEQgAVQB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uP8Aip8WPDfwZ8H3XiTxRfCy0+BlRVVd8s0jfdjjQcsxweB2BJwATXl/w7/bm+EnxJ1X&#10;TdLsdbudP1TUJxbQWeqWbwM0hztG7lOSMD5uSQO9AH0BRRRQAUUUUAFFFFABRRRQAVm+JPEem+Ed&#10;Bv8AWtYvIdP0yxhae4uZ22pGijJJNX5pkt4mkkdY41GWZiAAPqa/LD9t/wDa0k+M3iCbwb4blH/C&#10;EaXcDzLhH3DVLiNsiTjgxIwGzrll3dlwAee/tS/tIan+0V48a8Bls/C+nM0elaa5xtXvNIP+erd8&#10;/dACj+Inxh5lnjkQTYH3CyMP3Z/vexHX8K9D+Buh6JqXibxDqOvaRJr9j4e8N6j4gOl73C30kCrs&#10;hYqc7CX3MO4Uj1r1r9mvxzonxc+L2ieHPiJ4N8J3+ixxzXUNzZ6NDp503yYzNuLx7Q1riIhkk3Ak&#10;oSxxyAfpJ8C9fvPFXwa8E6vqEP2e9vdHtZpo8MAHMS5xuJbGeRkk88mu6pse0RqFxtwMY9KdQAUU&#10;UUAFFFFABRXzZ8dPjR8UPgX8QJten8Ir4q+ETWsfmzaPk3+nyLuMkjqeqnI64XCcsh+97D8Lvi74&#10;T+M3huPXPCWsQ6pZNw6rlZYW/uyIfmU/Uc9RxQB4H+318VZfB/hHS/CN75umeG/Fwmsb3xBZy7ri&#10;xZQHTFuBmWJtpEgBBKEgHcQD+YXizw5f+CdYbTtUNsWaGO6gurWZZLa6gkXKTwyDAkiYAkOAM4II&#10;BBA/R/8AbK/Y58WfG7x9o3ibwvrSyl0i068sNSmIis4wSTcQjB/4EgxkgEc5B3fhD+wjpvgnWJLb&#10;xbqcHjnwtptzHfeH7DULciSxuCD5xJBAKM20+XyhKqxAYEsAePfsI/sj60Na0/4l+KWuNIs1iZtL&#10;01S0ct2roVZpxxiIq3CH73U4AGef/bu0mP4C6rF4b8E+GdD8K+HvGVg5vrvS9OWO5ulidRNbPLzi&#10;I+ZESihQQzA5BNfpasYTAAAAGAB2r4r/AOCptlay/CrwZdSFVu4df2xcgMQ1rPuA9RwD+AoA9T/Y&#10;V+KEnxP/AGeNDe7uGudU0R30a8kkfc5aIAxsxJzkxPEeeTnNfQlfDH/BKmTd4H+IKJ/qzrEMjD/p&#10;obdVP47UT9K+56ACiiigAooooAbIiyRsjAMrDBUjIIr8d/gP4b8aeJP2lPFenfDrX18K+IILzWLi&#10;G5yVjeOC9ZRbsMMuzEnAZWUbfu81+xLDcpHtX52eB/F1h8Ev2rvHsl18MrLRdD0K01W8uNdaGf7e&#10;YMeeZnuXkMcizPsVYwowXUKfkYEA9t+FP7Zklr4li8CfGfRW+H/jdQI1upARp183HzxychA2ePmZ&#10;D0DZ+WvqSORJo1kjYOjDcrDoQe9fPTePvgT+2B4NGm3+p6XfN95bO+kW11CykwQGQMQynr8y5Vhn&#10;kivUPDC+EPg38P8ASdHGuWlhoekWqWsVzqV5GnyIMAsxIGfpgegoA7ivzs/4KOahr3xM8Q2dh4e0&#10;i+1bw14IikuNav7VA1vaXcqqR5jdikQOcZwJstjrXb/tIf8ABRLRNF0m80X4W3C65rD4jOveXmyt&#10;lP3miJ/1z44BHyZIOWwVPhf7HcHxL+Li+JvANjeOngLWrlrnxXqk0e+YLKgEqRzE5E0yjqAxHL8H&#10;7wB9Vf8ABOP4by+Bf2e11S5jMV34n1GXVmVs5EW1YYvzSFX/AOB19TVU0nSrTQtLs9N0+2js7G0h&#10;SCC3hUKkcagKqqB0AAAq3QAUUUUAFFFFABXiX7Uf7PujfHXweItU8S3nheSxBkjulumWz6g/v4Sw&#10;jcAgYY/MvYjJB9b8RyatDod8+hW9rdawsLm0hvpWigaXHyh3VWKrnqQpPtXwD8WP2N/2jvjfqkt3&#10;4y8XeG9UheQOmnrfzpZQYHCpAINoA55bcxzyTQB8b+O/Adv4P1aSyi8R+GvFkEbsItQ8OXv2qFsH&#10;HPGUbk5XJxjqa5sQC4ZUl2yDcMeacgH156V9af8ADs/4sxkKup+FgoHAF7Pgf+QKf/w7M+LDKc6n&#10;4W/8Dp//AIxQBR/Zn/Yt0b4x3rXWt/Efw/Jb25BuND8M3y3N6F4IErEDysgnorH0av0w8BfD3w98&#10;MfDdpoPhnSrfSdLtlwkMC4LHuzN1ZjjljknvX5vWf/BNP4wafewXlprXhm1u7c7obiHULhJYzkH5&#10;WEGR07Gvsz9mnwr8bPAtvPovxN1fQvEmkRxbrPUrW6lkv0fIHlyboVWRcZO8neCOd2cgA94ooooA&#10;KKKKACiiigApk0nlRs2M47UUUAVNH1H+1rGO68vyt4B27s44B6496vUUUAFFFFABRRRQAUUUUAf/&#10;2VBLAwQKAAAAAAAAACEAiYFTe/YHAAD2BwAAFAAAAGRycy9tZWRpYS9pbWFnZTUuanBn/9j/4AAQ&#10;SkZJRgABAQEAAAAAAAD/2wBDAAMCAgMCAgMDAwMEAwMEBQgFBQQEBQoHBwYIDAoMDAsKCwsNDhIQ&#10;DQ4RDgsLEBYQERMUFRUVDA8XGBYUGBIUFRT/2wBDAQMEBAUEBQkFBQkUDQsNFBQUFBQUFBQUFBQU&#10;FBQUFBQUFBQUFBQUFBQUFBQUFBQUFBQUFBQUFBQUFBQUFBQUFBT/wAARCABZ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a2dp2/e7ZoAp6lrmnaKqNqF/a2CyEhGupljDYGTjcRmvjrwrpfxI&#10;8d/GT4v6x4J8ezafLpOurDb6bfFrrT7mIwrgBS3yYKn7mBya8+8ZeOfFv7Rlv8MZvHWjaA/gnUfF&#10;osIFtHkM0zqZI5FdSPlG0HBBzXun7HvhfTPBHj/416Bo1otjpWna7Db2tshJWKMQAhRnnGSfzoAt&#10;R/tQ+K/hfKlr8XvAV7pNvkj/AISDQVa8sSOxbA3J+PpXvvhTxho3jfQLTWtD1CHUdMul3RXELZU8&#10;4I9iCCCDyCDWndW8N1BJFPGs0TqVZHGQwPUEV8Lar8G9Sj/aP1n4O+HtauvD/wAPNZgj8UXljYyM&#10;jCMlo5IIyDlVZ1GQMDGP7vIB9L/Fr9pTwn8IW0uO9N1rV1qFw9vFa6Ii3MysqgncoYEdQPXJ9jXK&#10;aB+2t4N1rxTo2h3Oi+JNDl1Wc28F1q+nfZoA20n5mZunQcZxuHavLfHnwF8DfA743/AlfBegR6RN&#10;faxPHczCV3aUJDlS24nn5m6etdX+2N4asPF3xA+CGgaxbpeaNqWvywXdq5wsyGEZBIwecUAfTum6&#10;zYaxG0lhfW18inDNbSrIAfQ4NXa/N7wX8QvGP7OOj/FG78C6N4fXwZpvi19PaG6DrNFIxSONEC/e&#10;XJHJOetfo3aSGW3Rz1YZoAmooooAKKKKAPzq8D/8kh+AH/ZSLj/0ZNX0Z+zX/wAln+P3/Yyx/wDp&#10;OtfOfgf/AJJD8AP+ykXH/oyavoz9mv8A5LP8fv8AsZY//SdaAPod/ut9K+b1/wCT/h/2Ia/+lj19&#10;IP8Adb6V83r/AMn/AA/7ENf/AEsegDC/bW1vUvC3j34La1pWjza7fWerXbQWEGd00hhAVc4OOT+Q&#10;NedeKvFXxP1/44fBfRfiJ4dtrTULTxD9ut9R00E20kLwnMRxnDoeDzyO1fd81tFO8byRo7xncjMo&#10;JU4xkenFRvaRPIjtEjNGdyMVGVOMZHpwTQB+c/jeGb/hSPx1+Vf+Skwdj/z8Q1+jVjn7LFnA+UdK&#10;/N/xup/4Uj8dfmP/ACUmDuf+fiGv0htM/Zo8/wB2gCaiiigAoopsjFY2IGSBkUAfnX4J+X4QfAEn&#10;gD4kXBJ9P3k1e8+KPhF4/wDh38QPE3jf4W+K9Kv01+6+3aj4Y11VEU0gUL+7mTBHA4ye/XFeAeDr&#10;/SYvg/pHgfxt8LfiNqk+l6tdahHc6Hps8KB5JXIIYlGPynHTHcVYXSfhjnLfCT40Z/3bn/49QB9B&#10;+H/2yNP0W+g0b4oeGtR+HWryNsWa5Hn6fKexSdeAPr09ai03UrPVv26be9s7qG6tp/ACSxTQtuR0&#10;N4+GDDgjFfPkej/A+41Cw07xJ4L+JXhC2vpRBDqniFp47aOUkhcs0px+R98U3R/2fda8P6okdh8Z&#10;/Cdtp0dk2jJdQ3xW6TTmnMxjUj7rcnoeM8ccUAfoob63Xg3EQP8Avij7dbf8/EX/AH2K/O+60/4K&#10;rqF9b6F4V+J3jezspvs8mtaNdXM1rLIPvYYSDv7DPUcVE1j8Lcf8kq+MX/fy7/8AjlAEXjXD/BD4&#10;6spDA/EiAgj/AK+Ia/Ry3GLeMf7Ir82/HOsaFL8GdX8D+A/hd8RNKudS1W01GWfVtOnmRmjlRmJb&#10;5m+6uBgHJr9JLZWWFA5yQKAJaKKKACiiigBvljihow2M9qdRQBjeKfB+i+NtHm0rXtNt9V06YYe2&#10;ukDoffB7+9ecj9kX4Oj/AJp9ox+sFev0UAY3hfwfo3grRrfSdC06DS9OtxiO3t0CqPX6mtfaKdRQ&#10;AgUCloooAKKKKACiiigAooooAKKKKACiiigAooooAKKKKAP/2VBLAwQKAAAAAAAAACEAInUkSawJ&#10;AACsCQAAFAAAAGRycy9tZWRpYS9pbWFnZTEuanBn/9j/4AAQSkZJRgABAQEAAAAAAAD/2wBDAAMC&#10;AgMCAgMDAwMEAwMEBQgFBQQEBQoHBwYIDAoMDAsKCwsNDhIQDQ4RDgsLEBYQERMUFRUVDA8XGBYU&#10;GBIUFRT/2wBDAQMEBAUEBQkFBQkUDQsNFBQUFBQUFBQUFBQUFBQUFBQUFBQUFBQUFBQUFBQUFBQU&#10;FBQUFBQUFBQUFBQUFBQUFBT/wAARCABfAG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wvHHjjRPhx4XvvEXiK/j0&#10;zSLJN81xICcZOAAACWYkgAAZJIAr4qvv+Cn1xNd3E2jfDO6v9Hjl2CeS9YSAcH94EidEYgg7dx+t&#10;AH3lRXJfCv4gRfFLwDovimHT7rS4tTgE62d4u2aLkjDD6g4PcYPeutoAKKKKACiiigAooooAKKKK&#10;ACisLxx440L4b+Fr/wAR+JNRh0rRrFA891MThckKAAOSxJAAAJJIAr57tv8Ago58G7jUmtWvNZhh&#10;BIF42mSGNsdwFy//AI7QBzf/AAVAa9X4G6MbZ2S3/tuIT7WIGPKl25/HHXvipfD+m+LfhR8L/h58&#10;QvhpLNrfg+Hw/avrngeJVJmjaMSSXdtgZ+0ZZiwOS/1GD0Xx+8XeCv2oP2bfHtj4H8Saf4i1LTbI&#10;amltZXSieKaAidEkQ/Mm7ZtwwH3q8V/ZB1zxdcfBfTPGHgyW41+68KTy6Jq/hPcBHqmnhzcQPbEn&#10;5bmKOfap4DhSh/hIAPuD4b/EbQPip4TsvEfhu9jvdNulyrKRuQjqjr1Vgcgqa6ivjyazn8KyN8dv&#10;gRG2t+HtYYzeKPBoBRp9vyyywREZiukKYaLjJ3nBYkPt/HL9s2Pw/wDAzw58RPhv9h1+x1XUVtJJ&#10;LtWYQDy2do2VWBWT5dvJwM55GMgH1RRWN4N8SweMvCeja9ajFtqdnDeRA/3ZI1cf+hVs0AFFFFAB&#10;RRRQAUVQ1vXtN8NabNqOrX9tplhCN0lzdyrFGg92YgCuV0H45fD3xReLaaT420DUbluBDb6lC7n6&#10;ANk0AfHf/BRW6uvFHxg+F3gi8vJdP8O3jI8k6HhZJbhYWcA8FljyBnpvPrXVeGPht8KNK8b3fwo+&#10;Inwu8PaDcSzOfDOsW6OI9XtgTsBuCfM+0KMbgz8nkVQ/4Ki+C7nUfAvg7xlpjqtxpGoNaSzk/JFH&#10;Ou6OQ+pE0UIH++fWumt/HGh/tHeG9A8L/E/RxpFj4ssbfWPCfiCJ/K3TNCrNCr5/dXkL7vl6SKMg&#10;HkAA5X4P/s9+CfhT+0j/AGdfnVvCuu+TcLpFmb37Vpeu2jxlWEUsqGYOgYb4GkPIBXKivMP2U7nx&#10;d4L8UfG74VeD7+LSPGUSSy6K1+oKNLaXJicbSGUb45IyCQQN4OMA17nbX8uoXUHwO+O0ry6yXWbw&#10;t44tj5C30if6qSKTjyruM9VBOeM53Dd5J4w0+5+BH7fXgPWNQ1D7RNrltZpqF7Gnli7kkiazlZsj&#10;ADNFDIVH8QHtQBS0L9oT4x/AHxBqus+Lfg3bw3eqMDqN5a2txZx3Mg4EkhhaW3L44MgXJ6ZxXEar&#10;qHiL9rjxK3h74f8Aw5h8KaTquqpqut3NpPJJC1wI/JM8rsqIgVGc7UXc7cnJ4H6v+WvPyg568U2O&#10;3jhjCRxrGnXaqgCgDK8HeHYPCHhTRtCtSTb6bZw2cZI6rGgQH9K2aQLiloAKKKKACiiigD85P2mL&#10;rX/2jv2tW+GD3l5beHPD8Esy2dkAzylLbzpmRTgNNIGWJN5IXrjlgZdA/Yt+Enxk+FVz4h8Bav4o&#10;W/tQ0VzpNx9nnuoLhQRJBLDIEAf/AIEAwwQcEGvqlf2XdIh/aYT4xW2p3Fvfm3aObTQgMcshhMPm&#10;buo+THy9MqD61kfGD4O674W8VXHxS+FSJF4uWMLqmgyMUs9dgXqrKOkw/hf2waAPnD4d/A/Xbr9l&#10;v4pW1r46Xxr4auLAzabpUlrNBd6dfWj72heGZ38h8RqpQHkkEAd+e8B/Fya6/YXGnt4Mi+INlomv&#10;SafqUf2iSCSwhYC5gvI5ER2RlaRcOBhepIANfRmg6lbfEKZ/it8Kl+z6/JtsvGHgq4VUN6qna6Sp&#10;/wAs7qMbtkn8YG05B48g/YLiT4V/tJfFP4Y+YyWS+YLOBz8my2nZUKg9zFMuT6IPagCqP2wPhB8Z&#10;fhNH4L+Ium+Jv3ceYtYcQ3VxFKv3JklhwS4/veWNwB3DkivN11S//am+OHwr8K6LqmpeJrXwosYu&#10;vEt5aC1nuIkuEme4lUMwUbY4o13HczZPBbFfox40/Z++G3xEZ38R+CdE1aR8FpJ7JPMOOmXADfrW&#10;34J+GnhX4b6aNP8ACvh/T/D9lkEw6fbrEHI6FsDJPuaAOlXoM8UtFFABRRRQAUUUUAFFFFABSHkU&#10;tFAHyR8ap/C3hX4jXPjn4ceP/Cfh/wCIlgwg17Q9Q1aO2ttYiX70dwM/JKvaTaSMYPbHjXwU1qL4&#10;tf8ABRDU/F3hP5tCiSW5uLxCWSWIWiW5KnA+V5QMZAJCg+tfQXxC/wCCffwu+Inim/12b+2dHur6&#10;Vp7mHTL4JDLIzl3ba6NtLMxJ2kV618H/AIF+D/gbos2m+FNLW0W4KtcXczGW5uCowDJKeWA5wOAM&#10;nAGTQB34OaWk6UtABRRRQAUUUUAFFFFABRRRQAUUUUAFFFFABRRRQAUUUUAFFFFABRRRQB//2VBL&#10;AwQKAAAAAAAAACEAcqtgP4ALAACACwAAFAAAAGRycy9tZWRpYS9pbWFnZTIuanBn/9j/4AAQSkZJ&#10;RgABAQEAAAAAAAD/2wBDAAMCAgMCAgMDAwMEAwMEBQgFBQQEBQoHBwYIDAoMDAsKCwsNDhIQDQ4R&#10;DgsLEBYQERMUFRUVDA8XGBYUGBIUFRT/2wBDAQMEBAUEBQkFBQkUDQsNFBQUFBQUFBQUFBQUFBQU&#10;FBQUFBQUFBQUFBQUFBQUFBQUFBQUFBQUFBQUFBQUFBQUFBT/wAARCABOAF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sDxv470D&#10;4c+G7vXfEmrW2j6VbbRJc3T4XcxAVQOrMxIAUcknAFeIab/wUC+Cl/dxQSeJprKObHk3d1YTJBLn&#10;ur7eR79qAPo6is/QPEGmeKdIttU0fULbVNNuUEkN3ZyrLFIp6FWHBp2ta5p/hzS7rUtVvrfTdOtY&#10;zLPdXUqxxRIOrMxOAPc0AXqK+d9S/b6+C1hfS2sXiW41IQn99cWGnzzQxDGdzOFxtwRyODkYr2bw&#10;H8QfD3xO8N22v+F9Wtta0i4LKlzbNkBlOGRh1VgeCpwQeooA6KiiigAooooAKKKSgD5V+OGm23xc&#10;/a++G/w+1eNbvw3omk3Hia9sH5S5lYtDAHH8SqyMcdwWB4JFfSuqeE9F1zR20rUdJsb/AExk8trO&#10;4t0eIrjGNpGMYr5b+Nnjrwr8Kf2ufCnxB1nxNo9lo6+HLnR9Rj+1rLeCVXMkCJbJulcnzX6KcAc4&#10;rV/4eBeELoT3mn+FfFk/hu3ia4n8R3GmNBYRxqMsd7cl84VYwN7MyhVJNAHLfFj4Y3X7JOuWvjX4&#10;R6/b6Ta6leJDcfDrUbkC01ZyCClqGyVlOd2AeoGDzsZnw/8ABNr+2t4juvGHjjxXJf8AhjTboxWv&#10;w/tGe1FlINvF6vDM4ZW6cNjOQMoOO0O++J3xE+IemfGnWPhBq/jyOZWbwtosep2tnbaPahwVmkWR&#10;8ySyFQw4OCgfj92FutefEXw18YX+Junfs9+MPDF9NCU1a20rxDpkllqK/wB6aIgkMODuUg/Lk98g&#10;H254d8H6H4R0aPSNF0iy0vTIxtW0tIFjjx3+UDBz+tfNnwz0+2+Df7bHi/wRosaWvhvxdoSeJEsY&#10;wRHa3cUgik2L0UOGYkdPlH0os/2/dDsUjm8S/Drxv4dsWGW1D+zDdWijsRLGdrZ9FyeOlUvAPi7R&#10;/il+29eeL9Oudujab4Ks7W3muFaBpZb1hcRqUcBg/lKTsIyM8igD65ooooAKKKKAEZtq5r47m8Ye&#10;Pf2y/GWt6N4J1q68D/CLSrhtPv8AxDZki+1WZMF47dsfu15wSp4GMklii/XeqWzXmm3dujmJ5YmR&#10;XH8JIIBr5j/YP8WWXh/wBN8JNWSPSPHPg+4nt77TpXAluIzIZFulHdWEgyfUg9GBIByXxy/Zn0L9&#10;nH4KzeLvhrpKyeI9BvbfU9R1G+ijury+tUf98jO6konO8rEFyFIA5q34svIv2xvi74Y8GWMRf4W6&#10;BY2fiLW2jXbFfyzx+ZbW5OMFdp5UHnL5xtXd77+0d8R9I+FvwX8Va/rFsNRtY7U240/vdySny0h/&#10;4GzAE9gSe1eC/sUa2/wu8XeJPg1r0DWd9Akes6DLcqqyXWnyrlYyRyXj3YK9AS4X5UwAD6R+JXxU&#10;8IfBHwrHq3ifUrfRdLVhbwIFLPI2OI4olBZzgE7VBwAT0FN+F/xf8HfGzw/NqnhHV4dZsY5Db3C7&#10;GSSF9obZJG4DKSrA4Ycg5r53/wCCgn7PfjD4yaL4Y1bwhbNrE2im5iuNIWYI8qTGI+agYhWZDFja&#10;SDhjjOMGr/wT5/Zz8Y/ByPxTrvi+0bR5tWSC2ttMkkV5QkRcmSTaSoyXIVckgAk4zgADtFuE/ZB+&#10;P8/he4jli+E/jxpLvR4mQyQ6fqYGXtUyTsDgDagGOUCgYbOb+zv+zzof7Qnw08V+MvH+lzLP408R&#10;y63YtDM0M9rFEHgtnVlx0jLhQRgoUyM1037bOqWPxIuND+D2k2r6h4x1KKfWbW6tm50lreN3hlc/&#10;wiSRDHxzgsRggGvVv2W/ida/Fj4IeGdahgWxuorcWN9aBQgguYvkkUKBgKSu5ccFWBoA8oj1rx3+&#10;xvrGm2/irXrjx78Hry5jsYtb1A/8THQmkIWMTtz50RbC7iQRuA4IAf6yVgwyORXy/wDt2eP9Puvh&#10;nP8ACjTlj1fxt43ki03T9JjYM6oXDtPIP4UUISD6jsASPo3wtpMmgeG9K0ySZrh7O1itjK3V9iKu&#10;4+5xn8aANSiiigAryL43fsz+F/jVcWerzS3nh3xhp3On+JtGl8m8tyAwALDh1+ZuGBxuOMZr12ig&#10;D4H+LXhT4jSeLPhh8LfGniK1+Ibf2td+IkSxtRa3N3Y2NsHWGbcxUtJKxiGT0bJYnmsX4+fHSPxV&#10;qHhvxLc+CvGHws+IPhS4WWz1jUNJe4s5E6SW0nljfIhz1CEfewfmJr3DUlNz/wAFFrFbsDyLfwCr&#10;2hbp5jXcwkx6naFz7Yr6gZVYYIDD3GaAPmzw/wD8FBvgzqGmW8moeJLjT70xqZo5tGvolD4+YLvh&#10;BIznnFX9V/bu+EcPhfXdX0rX5NXOl2nnmKOyniWWQnbHCHeMLvdugznAY9FOOc/aG0jxP8FfHVv8&#10;U/Ct5c67oc7rDr3g26vTIkyY/wBbZxSZCyBQWKR4yVzg5asT4Q+GI/2rviV/ws/XrrS7rwHoc7R+&#10;GvDtjIrjzBgme7UYxKML8jd8cbVDOAeZ/Bn4taj4J8deKfF+u/Dvxb43+LfiVlaaLStOP2TSbdgr&#10;RWQlI+UgBN5AONqhmypq58M9H+MF54w8W+CfBg0f4MSa1dt4m1G11S//ALV1eGOZtuY41/dwpkBQ&#10;PvYAAIr9AVUL0AH0FfLd0Wj/AOCj1gIeEl8ATm5Cn0u4thP6fnQB6H8Ef2X/AAx8F7291lZ7vxL4&#10;w1DLX/ibWJPNvJ2IUEAn7i4RRgdlAJOBXslFFABRRRQAUUUUAfP37S/wq8Xaj4k8J/E74cRW9342&#10;8KmWI6XdSCNNTspQBLBuPAbjKk9+4rmb/wDac+MGsWS2Hhv9nrxBb6/jbJJrV5DFZRtjBKSAjzAD&#10;jhvLyPSvqajFAHzH8Pf2YfE3i7xlYfED43eIU8S+JLKRbjTNAsMppekuANpUDHmsOeWGMnJ3EKRP&#10;8QP2VdV8O+Mbvx/8Fddj8FeKrhjLe6PMpbStWOOVlTnyyf7yjg8gAkk/S1FAHy3a/tIfGjQYhp3i&#10;P9n/AFe+1n7iXeg6hFJZSN0DMTkxrn3Y4P4V0f7Ofwp8YW/jPxX8U/iRHbWnjHxIkVrBpVtIJE0u&#10;xj+5DuHBYnBbGeQOew+gaKACiiigAooooA//2VBLAwQKAAAAAAAAACEAdNVJleQHAADkBwAAFAAA&#10;AGRycy9tZWRpYS9pbWFnZTMuanBn/9j/4AAQSkZJRgABAQEAAAAAAAD/2wBDAAMCAgMCAgMDAwME&#10;AwMEBQgFBQQEBQoHBwYIDAoMDAsKCwsNDhIQDQ4RDgsLEBYQERMUFRUVDA8XGBYUGBIUFRT/2wBD&#10;AQMEBAUEBQkFBQkUDQsNFBQUFBQUFBQUFBQUFBQUFBQUFBQUFBQUFBQUFBQUFBQUFBQUFBQUFBQU&#10;FBQUFBQUFBT/wAARCABL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kZgoJJwB1NLXzZ+1lrXxR1iQeCPh54evmt7vTGv8AUNej&#10;lWNPLV2VrWI8kSkAZ4HDpjPzbQD6RVlkUMpDKeQR0p1fHHhv9tDwZ8O/APg/RdG0fWr2e1VYNWsb&#10;zc0+kxI4SRpnbq29l2joQeo4FfX+n38OqWFveWziW3njWWN16FSMg0AWKKKKACiiigAooooAKKKK&#10;ACsjxbp+o6t4Z1O00i/XS9Umt3jtr1k3iFyOGx3wa16KAPgXwL4evfhYviv4SfEPStH0jxF44hkf&#10;TvGNwGubXU52/wCWMzNj5lJyAMct64J1fhT8Ybv9lX4jN8KvFOrTeJvCltFaodXjtpF/seebhY3J&#10;GDEzZwc8Dpna2Pqj4yfD3wv8TPBl3oPiiS3hs7k5immkVHimH3XjYnhgcdK+Wfif8IPjrc/CrUvB&#10;89z4f8R+HLby5zq9xMUv7mGBg8cZLLtz8o+YtQB9wq6yKGVgysMhgcg06vK/gT8cvD3xY+Hq6taz&#10;pp8mmxCLUbK6kAksmRfm3k/w8EhuhFdD4R+M3gTx8+zw74x0PWpM4CWOoRSsfoA2TQB2dFJS0AFF&#10;FFABRRRQAjNtUk9BzXJfEf4peF/hboT6l4m1iz0qAq3lLdShWmYD7qjqT9K3vEGuWnhnQ9Q1a/lE&#10;NlYwPcTSN0CqCT/Kvk/4U+A9R+NGk6z8cvEejQeKfEGoLKfCfh/VGAtLS1UkQ4UghWcgtuwT39AA&#10;Ct8Efgr4e/ao8O3HxM+JcL+Kr3Vry5jsLOW5b7NptskjIscaq3BOMn8O/J5mz/Zt8Kp+06/wr1q6&#10;1rW/BCaI2t6ZpUurTCG0k81EaNk38r8xx7V9YfBfwDbeAPAkNna6Svh+6vZn1C80+O6e5jguZSDI&#10;qMx+5noBgDsBWJ8JfgfP4F8beKvGfiDWW8S+KtdfyvtzRCJLa0Vspbxrk4HQk9yBQBxXiP8AZRsv&#10;BviLRfEnwsks/CN5C8dpqunzKWsNRsWYCVJkz8zBSxBPcDp36XxN+yL8JPF1mzQ+D9N0e82kwaho&#10;kYtJomIOGVo8cjOea831LwrdftR/HbxtoPiDWdSs/A3hAxWQ0jS7t7X7ZO6by8rodxXBHGfTGOc/&#10;S3gjwfpvw/8ACmm+HtHjlh03T4hDBHNM8zKo7F3JY/iaAPDvg34m8TfC34oXHwl8YavN4hhlt2v9&#10;B1u7OZ54F4aKQ92X1POK+jAc183fHGcTftUfBG2snQ6jG99NOoALi28kg59Bk19Ir90UALRRRQAU&#10;UUUAZ+vaDp/ijRrzSdUtI77T7yJoZ7eYZV0YYIP4V88W37MvxD+G8hg+F/xautL0AMTFofiKzXUI&#10;YAf4Ec4YAcY/qck/S9FAHzbJ4X/aii4h8b+BJAOhk0mUZ/AGiPw7+1KroZfF/wAP3UHPGlXA/PD8&#10;8Z4r6Nmby4XYKWKgkKOpr5X8L+D/AIyfHttW8TXvxK1j4Y6ab+a107QtP0qLeII3KrJIZRklsZ98&#10;544AANLXvBHxP+EvxU1rxp4E0rTvFth4nSD+1tGmuPsrRXMaBTNGxB4Izwcnt2zV/wD4Wp8fr5TD&#10;afB3TtPnbhbi/wBfV4kz3KquTj0FQn9mL4nFcf8ADRvir/wV2n+FI37MPxOZAv8Aw0b4rHOf+QXa&#10;f4UAcN8P7Hxj8Mf2oNHv/iobDX9e8Y2ctnYapZTNssDGN5gjiIAVSB16+5zX2UrFs5GOa8K+Hv7L&#10;svh3x9Z+MvGPj7W/iHrenRPDpzanHHDFabvvMEjHLEcZPqeK92A60ALRRRQAUUUUAFFFFABRRRQA&#10;UUUUAFFFFABTd6+tQ38jQ2U8iHDqhINfL+r69qV7qE0s1/cs5OMiVh+gNAH/2VBLAwQKAAAAAAAA&#10;ACEAY5guB/wIAAD8CAAAFAAAAGRycy9tZWRpYS9pbWFnZTQuanBn/9j/4AAQSkZJRgABAQEAAAAA&#10;AAD/2wBDAAMCAgMCAgMDAwMEAwMEBQgFBQQEBQoHBwYIDAoMDAsKCwsNDhIQDQ4RDgsLEBYQERMU&#10;FRUVDA8XGBYUGBIUFRT/2wBDAQMEBAUEBQkFBQkUDQsNFBQUFBQUFBQUFBQUFBQUFBQUFBQUFBQU&#10;FBQUFBQUFBQUFBQUFBQUFBQUFBQUFBQUFBT/wAARCABi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rmvHnxI8MfC/Q5N&#10;Y8Va3Z6FpsZwbi8lCAnsADyxPoATXgZ/4KRfBEakLT+09ewZPL+0/wDCPXnk/wC9u8v7vvQB9Q0V&#10;yfw9+K3hD4raSdS8I+ILHXrNTtdrSUFo2/uuh+ZG/wBlgDXWUAFFFFABRRRQAUUUUAFY/jHxRY+C&#10;fCeseINTl8nT9LtJby4k9ERSzfoK434qftFeAPg3CT4m8R2dpc4ytjG/m3L+gWJcsT+FfLvjj9t7&#10;wz+0Fovif4baPpd3ora3pc0Gn6prEqQRz3HG2BlJJTf0BbHWgD4p+N3xi1z44+PrzxHrNzI8cjf6&#10;JZM2YrKLGFjjXoCBnc3ViTzjAHFQ9NuOK0fFXg7XPAeqyab4i0e80W5iXJW9hKA+pB+6R1wQeetY&#10;aatYqf8Aj9t/+/q/40Adv8L/AIka78H/ABtZeKvDk8kV7asGmt422rexjrDIOhBGcZ6HpX7UfDnx&#10;xp/xK8DaH4o0uQSWGq2kd3Fg5wGUHB9x0/Cvw68P+H9Y8Zapb6foGlXms3MxASOxiaUnJx1Ax37m&#10;vuz4X/tg+H/2W/CXg74Xa5plxrd9pdix1m+0eaOaPTpnld1tuv71kQgNsJwcetAH35RXlfws/ac+&#10;HHxiKxeHPEtpNfkc6fcN5Nyp44MbYOee1ep7hnGRmgBaKKKACvzO/ag/bw8eal4v13wV4Zsp/A9j&#10;p1zLZTzuCNSnZSBvOVxEjclduWZSrbhnA/TGvL/jN+zj4H+OlgsXiXSle+iBFvqlviO7gz2WQDOP&#10;9k5HHSgD8Wbq8lvNQlu7qRrm8kJMtxMS8jE9cseTUTASE54r64+K3/BNzxz4PmmuvB9zH4v03JYQ&#10;O6wXaLyec/K+B6YzXy14n8K654EuGt/E+i6h4cmXqNUt2gXrjAc/I3/ASaAOw0D9oD4g+EdLg0+w&#10;8ST3Gmx8Cy1SGK+h2/3QsyttH+7jrW0n7T/iXcH/AOEZ8EtKTzM3hq3LfU8gZ/CvJGZTH1zjnjnr&#10;0ohIkbC9ffiqSuB6H4g/aG8f+IrObTpPEb2GmSNzY6Paw2EOD1XEKqSp9CTXnkZKljnO4ljn1JzS&#10;PGY2OfrntV/wr4f1XxxeLa+G9MvNfuGbYE02BpwGxnBKghenciiQFLc0FzHcRM0M8ZBWaNirrjnh&#10;hyOcHj0r6v8A2bv26vHng/WNH8Pa/FP4+0q7njtYYwudRi3EANG4/wBbjqVYZwCd3GKb8JP+CdXx&#10;E8cNbXni2SDwXpjEM0LMs94y8HG0fKp7ck4r7u+Cf7LvgX4FW6vomnfa9YZNsusX2JbmT1G4/dHs&#10;oAqQPWLeVpoVdkMZI+63WpaKKACiiigDA8UeNdL8LbILm6jbVbiGaSy0tZFFzetGhYpEhPzNgdPe&#10;uE+Gng/xJ4oj1LxH8RlheTWNpt/CboktppcA+6j5X95MRy7dM8DgZPW+JPhX4W8XeMfDnirV9Hgv&#10;df8ADrSPpd7JnfbFxtYr9RXWKoUYAwKAPl34/fs//BPwpo9rqtx8MtD+26pqtnpoaxR7Es88yxhm&#10;aDaeAc8+lfDnijUPgzovxMu/D/8AwpvUXkg1+PSRJF431FQQ1ykIfygMA/PnYMg4xkda/Qb9uCxv&#10;V+A95run7mufDmo2eueWozvW3mV2BHptB/KvmW4/Z5j8VftdaL43hiUfDO/jTxzPqgx9mBjUOIS2&#10;eHMwST02qefUA9z+CP7PfwV8Qax4oC/DHSf7R8L61LpXmaiX1AOVVHWQGctglXHGODmvUvib4E8Q&#10;aPpWn6t8MXttI1TSHaU6DHDHFY6rER80MoABVsZ2OpG0nnIriP2I71/FngHxV45ZZEh8W+Jr/VLU&#10;SKQfs24RRHn1SMHPvX0ZQByXgj4gWXixFtpVXTPEEdvHPe6HNMrXNnvHAdQeOcjPfFdbXI6L8KPC&#10;/h/4ga341sNKit/EutQxwX18ud0qR/dB+ma66gAooooAKKKKACiiigDN8SaDaeKdB1DSL+JZrK+g&#10;e3mjYZDKwwR+tfm5qt58SNIsb79k2wjkN9famLe11lXI8rQnG926ZAA4znplc5Ir9NazW8Oaa2vR&#10;60bKA6rHC1st40YMojJ3FA3ULnnFAFPwP4N0/wCH/g/RvDmkx+Vp2l2sdpAp67VGMn3PX8a3aWig&#10;AooooAKKKKACiiigAooooAKKKKACiiigAooooAKKKKACiiigAooooAKKKKACiiigAooooAKKKKAP&#10;/9lQSwMECgAAAAAAAAAhAIlGEuHzCgAA8woAABQAAABkcnMvbWVkaWEvaW1hZ2U2LmpwZ//Y/+AA&#10;EEpGSUYAAQEBAAAAAAAA/9sAQwADAgIDAgIDAwMDBAMDBAUIBQUEBAUKBwcGCAwKDAwLCgsLDQ4S&#10;EA0OEQ4LCxAWEBETFBUVFQwPFxgWFBgSFBUU/9sAQwEDBAQFBAUJBQUJFA0LDRQUFBQUFBQUFBQU&#10;FBQUFBQUFBQUFBQUFBQUFBQUFBQUFBQUFBQUFBQUFBQUFBQUFBQU/8AAEQgAXg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JxQAtF&#10;cVcfG74eWdxJBceOvDkE8bFXjl1WBWUjqCC2Qaj/AOF7fDf/AKH/AMM/+De3/wDi6AO5orhv+F7f&#10;Df8A6H/wz/4N7f8A+Lo/4Xt8N/8Aof8Awz/4N7f/AOLoA7miuG/4Xt8N/wDof/DP/g3t/wD4uj/h&#10;e3w3/wCh/wDDP/g3t/8A4ugDuaK4b/he3w3/AOh/8M/+De3/APi6Vfjp8OHYKvj7wyWY4AGr2+Sf&#10;++6AO4opsciyxq6MHRhkMpyCPUU6gArifjbcy2fwf8azwSvDPHot46SRsVZWEDkEEdCK7auF+O3/&#10;ACRfxz/2A77/ANJ3oA/JP9m39nC//aM1vVtE0jVLPRpdMtUuS11CWUqW2gDb0r35f+CWHjAf8zpo&#10;Z/7dpf8ACo/+CWZx8UPGf/YIj/8ARwr9K6APzZ/4dY+MP+h00P8A8Bpf8KP+HWPjD/odND/8Bpf8&#10;K/SemtIqY3MFycDNAH5tf8OsfGH/AEOmh/8AgNL/AIUf8OsfGH/Q6aH/AOA0v+Ffodq3jHQ9Bjv2&#10;1DVrO0+wW32y6WWdVaCHn94wzkL8rc+xrzfWvjl4Z8ReC9a1m01fxD4bstIZTJdXeiz6c10zAiOO&#10;H7ZABKHbABjB5I55oA+Of+HWPjD/AKHTQ/8AwGl/wrxn9pD9lLV/2a7XQptW1qw1kas8yItnCy7P&#10;LCE53eu8flX63eA9Wk13wbo19LdRX081rG0txAQ0cj7QGKkcEZzyOD2r4q/4Kp/8gn4ef9dr3/0G&#10;GgD6M/Yzct+y78OAScJpaxqCfuqrMqqPYAAAdgK9orxb9jH/AJNd+Hf/AGDv/aj17TQAVwvx2/5I&#10;v45/7Ad9/wCk713VcL8dv+SL+Of+wHff+k70AfBn/BLX/kp3jT/sER/+jhX1x8VvjVfeDfiYfD11&#10;4k8J+A/D0Gjw6q+veKJCftLPPLE8MSGaJVMeyIlizZ89RgY5+R/+CWp/4ud40/7BEf8A6OFfdHj7&#10;4cX/AIk8XaB4l0a60u01TTLa5s92qWDXSGOZomJULIhDBoV78gmgCt8WPjVYfCLwjpeuXcmmT2F4&#10;ViTUdR1e202z3FNyEyzPyGAJAQO2AeD1rz74yalrHxY+BPhTWtIu4dF1uXXdNmhuNNuHuILeX7V5&#10;QIdo4zLGGYZ+Rdwzjsa950fSJ49HsYNant9Y1CAZe7FqIlZ+RuVMts4OOpPvVu+0mz1S3Fvd20dx&#10;AHSQRyKCu5WDK2PUMAR7igD4NmvNV+LnjTxP4iudNl0rVNaX/hA59P8AMLrBfW+nx3yxFuBtF0lx&#10;EHI+beOm6vsLwX8S7Tx40NsvhzxDZSeUXlbV9GmtYopFwDHvkUKzZJGU3KcHBIrsU020g8wxW0MZ&#10;kk85yiAbpCMFz6twOevFWF6ZNABuVcLkKewr4N/4Kpf8gn4ef9dr3/0GGpviR8TPGf7TX7T2k+Dv&#10;hfrGoaV4W8I3PmanrdjIyQNKrL5jseN4BUxIhyrM0hIZRkV/+Cpysuj/AA7DNuPnXnP/AAGGgD6N&#10;/Yy/5Ne+Hf8A2Dv/AGo9e014t+xl/wAmvfDv/sHf+1Hr2mgArhPjspf4L+OgOv8AYd9/6TvXd1l+&#10;KPDtp4u8N6pol+Hay1G2ktZxG21tjqVbB7HBNAH5g/8ABPH4leEvhX468V33jDxDp/h62utOjggm&#10;1CYRLI/m7toJ74BNfeC/tf8AwUUf8lO8M/8Agxj/AMa+Z2/4JUWvzLH8RrgRg4XztIRmx2yRKATj&#10;uAPw6Vmal/wTK0bQ1U3/AMWYbEMCV+06akYOOuMzdqAPqz/hsH4Kf9FO8M/+DGP/ABo/4bB+Cn/R&#10;TvDP/gxj/wAa/JDT/BNv4k+K8HhDQ9T+0Wd1rP8AZlvqdyqxq0QlKG4IDEBdgMgGckYHBNfXn/Du&#10;bwn/ANFls/8AwFh/+P0AfWf/AA2D8FP+ineGf/BjH/jWD48/an+EPiTwVr2kab8YPDmjahf2E9tb&#10;6jHfIzWzvGVWQDcOVJB6jpXzS3/BOfwntOPjLZA+9rD/APH6+T/jN8PU+EPxI1fwt/akWtWdmY2i&#10;1S3C7Zo3UNu2hiARlgRk/d/IA/Qz9nf4j/s7fs9+A4ND0z4neGrvUJyJ9R1OS/TzLucjluWJVRyF&#10;XJwPUkk+I/8ABRL4zeB/itpXglfB/inS/EbWMt01yun3KymIMIgpYA8ZIP5Vd8L/APBOfw74ys7S&#10;40j4wQ3ouYFuEji02FpNjKDkqJiR1FdB/wAOrIuA3xKn2/xbdHQHH/fygD6Q/YvcN+y78O8f9A7/&#10;ANqPXtVcn8Kfh3ZfCf4d6B4R06ee7tNItVtkuLogyy45LtgAZJJPAxzXWUAFFFFABXyV/wAFGPhv&#10;4E1b4Oz+N/FGnXN7rWgp9j0bybmSJBcXU0Ua+YqkB1D7GIPZSO5r61rA8c+BdB+JXhe98O+JdNi1&#10;bR7wKJrWbOCVYMrAgghlZQQwIIIBFAH5ZfsR/ss6H+0Z4g8RP4ugu5fC2j2yxbLe6e3ea6kfKfOh&#10;BwiIxI6fvF9K+u/+HYHwG/6A+t/+D26/+Lr6D+Gfwo8LfB/QX0bwlpSaVp8kpneNZHkZ3IALMzkk&#10;nAA5PauuoA+TT/wS/wDgMRj+x9b/APB7df8AxdfO/wC2h+xr4R+APgfRdf8AAlrfwWLXrWuoRXd5&#10;JdcshaJwXJKjKMuBwd4r9Oq5/wAd+AtA+Jnhi78PeJtNi1bR7rHm202QCQQVYEEEEEAgg5BFAHxV&#10;/wAEzfhX4JutHvfHkOlzweN9PuLjTJ7r7VJ5MkMoSVWWLdtB2lVPHVCeM196LXI/DP4TeFPg9oD6&#10;N4R0mPSdPklM8iK7yNJIQBuZ3JZjhVAyeAABwK66gBaKKKACiiigAooooAKKKKACiiigAooooAKK&#10;KKAP/9lQSwECLQAUAAYACAAAACEAKxDbwAoBAAAUAgAAEwAAAAAAAAAAAAAAAAAAAAAAW0NvbnRl&#10;bnRfVHlwZXNdLnhtbFBLAQItABQABgAIAAAAIQA4/SH/1gAAAJQBAAALAAAAAAAAAAAAAAAAADsB&#10;AABfcmVscy8ucmVsc1BLAQItABQABgAIAAAAIQDpSq/LIwUAAMAoAAAOAAAAAAAAAAAAAAAAADoC&#10;AABkcnMvZTJvRG9jLnhtbFBLAQItAAoAAAAAAAAAIQD1hVolGgsAABoLAAAUAAAAAAAAAAAAAAAA&#10;AIkHAABkcnMvbWVkaWEvaW1hZ2U4LmpwZ1BLAQItAAoAAAAAAAAAIQC8idwu8wcAAPMHAAAUAAAA&#10;AAAAAAAAAAAAANUSAABkcnMvbWVkaWEvaW1hZ2U5LmpwZ1BLAQItABQABgAIAAAAIQCGb1Bs3AAA&#10;AAUBAAAPAAAAAAAAAAAAAAAAAPoaAABkcnMvZG93bnJldi54bWxQSwECLQAUAAYACAAAACEAdC5T&#10;2foAAADHBQAAGQAAAAAAAAAAAAAAAAADHAAAZHJzL19yZWxzL2Uyb0RvYy54bWwucmVsc1BLAQIt&#10;AAoAAAAAAAAAIQBcSitUPAgAADwIAAAVAAAAAAAAAAAAAAAAADQdAABkcnMvbWVkaWEvaW1hZ2Ux&#10;MC5qcGdQSwECLQAKAAAAAAAAACEA+a3HwmAJAABgCQAAFAAAAAAAAAAAAAAAAACjJQAAZHJzL21l&#10;ZGlhL2ltYWdlNy5qcGdQSwECLQAKAAAAAAAAACEAiYFTe/YHAAD2BwAAFAAAAAAAAAAAAAAAAAA1&#10;LwAAZHJzL21lZGlhL2ltYWdlNS5qcGdQSwECLQAKAAAAAAAAACEAInUkSawJAACsCQAAFAAAAAAA&#10;AAAAAAAAAABdNwAAZHJzL21lZGlhL2ltYWdlMS5qcGdQSwECLQAKAAAAAAAAACEAcqtgP4ALAACA&#10;CwAAFAAAAAAAAAAAAAAAAAA7QQAAZHJzL21lZGlhL2ltYWdlMi5qcGdQSwECLQAKAAAAAAAAACEA&#10;dNVJleQHAADkBwAAFAAAAAAAAAAAAAAAAADtTAAAZHJzL21lZGlhL2ltYWdlMy5qcGdQSwECLQAK&#10;AAAAAAAAACEAY5guB/wIAAD8CAAAFAAAAAAAAAAAAAAAAAADVQAAZHJzL21lZGlhL2ltYWdlNC5q&#10;cGdQSwECLQAKAAAAAAAAACEAiUYS4fMKAADzCgAAFAAAAAAAAAAAAAAAAAAxXgAAZHJzL21lZGlh&#10;L2ltYWdlNi5qcGdQSwUGAAAAAA8ADwDPAwAAVmkAAAAA&#10;">
                <v:shape id="Picture 126" o:spid="_x0000_s1105"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vqwwAAANwAAAAPAAAAZHJzL2Rvd25yZXYueG1sRE/fa8Iw&#10;EH4f+D+EE3wZmq6CjM60iCAMmbJ1Q9jb0ZxNtbmUJtP635vBYG/38f28ZTHYVlyo941jBU+zBARx&#10;5XTDtYKvz830GYQPyBpbx6TgRh6KfPSwxEy7K3/QpQy1iCHsM1RgQugyKX1lyKKfuY44ckfXWwwR&#10;9rXUPV5juG1lmiQLabHh2GCwo7Wh6lz+WAWPuzeXvp/MyZfb/Y2/bTp354NSk/GwegERaAj/4j/3&#10;q47z0wX8PhMvkPkdAAD//wMAUEsBAi0AFAAGAAgAAAAhANvh9svuAAAAhQEAABMAAAAAAAAAAAAA&#10;AAAAAAAAAFtDb250ZW50X1R5cGVzXS54bWxQSwECLQAUAAYACAAAACEAWvQsW78AAAAVAQAACwAA&#10;AAAAAAAAAAAAAAAfAQAAX3JlbHMvLnJlbHNQSwECLQAUAAYACAAAACEA9Iz76sMAAADcAAAADwAA&#10;AAAAAAAAAAAAAAAHAgAAZHJzL2Rvd25yZXYueG1sUEsFBgAAAAADAAMAtwAAAPcCAAAAAA==&#10;">
                  <v:imagedata r:id="rId54" o:title=""/>
                </v:shape>
                <v:rect id="Rectangle 127" o:spid="_x0000_s1106" style="position:absolute;left:9146;top:8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29" o:spid="_x0000_s1107" type="#_x0000_t75" style="position:absolute;left:10363;width:105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ulwQAAANwAAAAPAAAAZHJzL2Rvd25yZXYueG1sRE9Ni8Iw&#10;EL0v+B/CCN7WVA+i1SgiLiyCB6ug3sZmbIvNpDZR6783guBtHu9zJrPGlOJOtSssK+h1IxDEqdUF&#10;Zwp227/fIQjnkTWWlknBkxzMpq2fCcbaPnhD98RnIoSwi1FB7n0VS+nSnAy6rq2IA3e2tUEfYJ1J&#10;XeMjhJtS9qNoIA0WHBpyrGiRU3pJbkbBar/OzsNDc7qmq+MF9WAXuWSpVKfdzMcgPDX+K/64/3WY&#10;3x/B+5lwgZy+AAAA//8DAFBLAQItABQABgAIAAAAIQDb4fbL7gAAAIUBAAATAAAAAAAAAAAAAAAA&#10;AAAAAABbQ29udGVudF9UeXBlc10ueG1sUEsBAi0AFAAGAAgAAAAhAFr0LFu/AAAAFQEAAAsAAAAA&#10;AAAAAAAAAAAAHwEAAF9yZWxzLy5yZWxzUEsBAi0AFAAGAAgAAAAhADCMe6XBAAAA3AAAAA8AAAAA&#10;AAAAAAAAAAAABwIAAGRycy9kb3ducmV2LnhtbFBLBQYAAAAAAwADALcAAAD1AgAAAAA=&#10;">
                  <v:imagedata r:id="rId55" o:title=""/>
                </v:shape>
                <v:rect id="Rectangle 130" o:spid="_x0000_s1108" style="position:absolute;left:20869;top:81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32" o:spid="_x0000_s1109" type="#_x0000_t75" style="position:absolute;left:22053;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iHwwAAANwAAAAPAAAAZHJzL2Rvd25yZXYueG1sRE9Na8JA&#10;EL0X+h+WKfRWN01LaWM20ghiDwHbKHgdsmMSzM6G7Griv3cFobd5vM9JF5PpxJkG11pW8DqLQBBX&#10;VrdcK9htVy+fIJxH1thZJgUXcrDIHh9STLQd+Y/Opa9FCGGXoILG+z6R0lUNGXQz2xMH7mAHgz7A&#10;oZZ6wDGEm07GUfQhDbYcGhrsadlQdSxPRkHBdf77VWyW224fVeTXZX58b5V6fpq+5yA8Tf5ffHf/&#10;6DD/LYbbM+ECmV0BAAD//wMAUEsBAi0AFAAGAAgAAAAhANvh9svuAAAAhQEAABMAAAAAAAAAAAAA&#10;AAAAAAAAAFtDb250ZW50X1R5cGVzXS54bWxQSwECLQAUAAYACAAAACEAWvQsW78AAAAVAQAACwAA&#10;AAAAAAAAAAAAAAAfAQAAX3JlbHMvLnJlbHNQSwECLQAUAAYACAAAACEAaoyIh8MAAADcAAAADwAA&#10;AAAAAAAAAAAAAAAHAgAAZHJzL2Rvd25yZXYueG1sUEsFBgAAAAADAAMAtwAAAPcCAAAAAA==&#10;">
                  <v:imagedata r:id="rId56" o:title=""/>
                </v:shape>
                <v:rect id="Rectangle 133" o:spid="_x0000_s1110" style="position:absolute;left:33186;top:8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35" o:spid="_x0000_s1111" type="#_x0000_t75" style="position:absolute;left:34353;width:977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H3wAAAANwAAAAPAAAAZHJzL2Rvd25yZXYueG1sRE9La8JA&#10;EL4L/odlBG+6adXSRlcpEaHXPNrzNDsmodnZkF1j/PddQfA2H99zdofRtGKg3jWWFbwsIxDEpdUN&#10;VwqK/LR4B+E8ssbWMim4kYPDfjrZYaztlVMaMl+JEMIuRgW1910spStrMuiWtiMO3Nn2Bn2AfSV1&#10;j9cQblr5GkVv0mDDoaHGjpKayr/sYhR8JD/FhjKXUbr+dp3J098jpkrNZ+PnFoSn0T/FD/eXDvNX&#10;G7g/Ey6Q+38AAAD//wMAUEsBAi0AFAAGAAgAAAAhANvh9svuAAAAhQEAABMAAAAAAAAAAAAAAAAA&#10;AAAAAFtDb250ZW50X1R5cGVzXS54bWxQSwECLQAUAAYACAAAACEAWvQsW78AAAAVAQAACwAAAAAA&#10;AAAAAAAAAAAfAQAAX3JlbHMvLnJlbHNQSwECLQAUAAYACAAAACEAOi/B98AAAADcAAAADwAAAAAA&#10;AAAAAAAAAAAHAgAAZHJzL2Rvd25yZXYueG1sUEsFBgAAAAADAAMAtwAAAPQCAAAAAA==&#10;">
                  <v:imagedata r:id="rId57" o:title=""/>
                </v:shape>
                <v:rect id="Rectangle 136" o:spid="_x0000_s1112" style="position:absolute;left:44143;top:81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38" o:spid="_x0000_s1113" type="#_x0000_t75" style="position:absolute;left:45339;width:9785;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XMxAAAANwAAAAPAAAAZHJzL2Rvd25yZXYueG1sRI9Pa8JA&#10;EMXvBb/DMoK3ulGh2OgqKi2kFAr1z33IjkkwOxt2V43f3jkUepvhvXnvN8t171p1oxAbzwYm4wwU&#10;celtw5WB4+HzdQ4qJmSLrWcy8KAI69XgZYm59Xf+pds+VUpCOOZooE6py7WOZU0O49h3xKKdfXCY&#10;ZA2VtgHvEu5aPc2yN+2wYWmosaNdTeVlf3UGijjfnjZ0PVH4/rl8fKE/TN8LY0bDfrMAlahP/+a/&#10;68IK/kxo5RmZQK+eAAAA//8DAFBLAQItABQABgAIAAAAIQDb4fbL7gAAAIUBAAATAAAAAAAAAAAA&#10;AAAAAAAAAABbQ29udGVudF9UeXBlc10ueG1sUEsBAi0AFAAGAAgAAAAhAFr0LFu/AAAAFQEAAAsA&#10;AAAAAAAAAAAAAAAAHwEAAF9yZWxzLy5yZWxzUEsBAi0AFAAGAAgAAAAhAKzVNczEAAAA3AAAAA8A&#10;AAAAAAAAAAAAAAAABwIAAGRycy9kb3ducmV2LnhtbFBLBQYAAAAAAwADALcAAAD4AgAAAAA=&#10;">
                  <v:imagedata r:id="rId58" o:title=""/>
                </v:shape>
                <v:shape id="Picture 141" o:spid="_x0000_s1114" type="#_x0000_t75" style="position:absolute;top:1129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xYwAAAANwAAAAPAAAAZHJzL2Rvd25yZXYueG1sRE9Li8Iw&#10;EL4L/ocwwt409YEs1Siuy8IetfWyt6EZ02oz6TZR6783guBtPr7nLNedrcWVWl85VjAeJSCIC6cr&#10;NgoO+c/wE4QPyBprx6TgTh7Wq35vial2N97TNQtGxBD2KSooQ2hSKX1RkkU/cg1x5I6utRgibI3U&#10;Ld5iuK3lJEnm0mLFsaHEhrYlFefsYhVUnE2nf/5L7ulivrUpTuf/Xa7Ux6DbLEAE6sJb/HL/6jh/&#10;NobnM/ECuXoAAAD//wMAUEsBAi0AFAAGAAgAAAAhANvh9svuAAAAhQEAABMAAAAAAAAAAAAAAAAA&#10;AAAAAFtDb250ZW50X1R5cGVzXS54bWxQSwECLQAUAAYACAAAACEAWvQsW78AAAAVAQAACwAAAAAA&#10;AAAAAAAAAAAfAQAAX3JlbHMvLnJlbHNQSwECLQAUAAYACAAAACEAOiOMWMAAAADcAAAADwAAAAAA&#10;AAAAAAAAAAAHAgAAZHJzL2Rvd25yZXYueG1sUEsFBgAAAAADAAMAtwAAAPQCAAAAAA==&#10;">
                  <v:imagedata r:id="rId59" o:title=""/>
                </v:shape>
                <v:rect id="Rectangle 142" o:spid="_x0000_s1115" style="position:absolute;left:9146;top:193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44" o:spid="_x0000_s1116" type="#_x0000_t75" style="position:absolute;left:10363;top:11296;width:978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4xwgAAANwAAAAPAAAAZHJzL2Rvd25yZXYueG1sRE9Li8Iw&#10;EL4v+B/CCHtZNPWBSjWKCC57UnyAHodmbKvNpDbZWv/9ZkHwNh/fc2aLxhSipsrllhX0uhEI4sTq&#10;nFMFx8O6MwHhPLLGwjIpeJKDxbz1McNY2wfvqN77VIQQdjEqyLwvYyldkpFB17UlceAutjLoA6xS&#10;qSt8hHBTyH4UjaTBnENDhiWtMkpu+1+joPy+Sx5sr3Q+1NfN+DSgoll+KfXZbpZTEJ4a/xa/3D86&#10;zB8O4f+ZcIGc/wEAAP//AwBQSwECLQAUAAYACAAAACEA2+H2y+4AAACFAQAAEwAAAAAAAAAAAAAA&#10;AAAAAAAAW0NvbnRlbnRfVHlwZXNdLnhtbFBLAQItABQABgAIAAAAIQBa9CxbvwAAABUBAAALAAAA&#10;AAAAAAAAAAAAAB8BAABfcmVscy8ucmVsc1BLAQItABQABgAIAAAAIQDtJW4xwgAAANwAAAAPAAAA&#10;AAAAAAAAAAAAAAcCAABkcnMvZG93bnJldi54bWxQSwUGAAAAAAMAAwC3AAAA9gIAAAAA&#10;">
                  <v:imagedata r:id="rId60" o:title=""/>
                </v:shape>
                <v:rect id="Rectangle 145" o:spid="_x0000_s1117" style="position:absolute;left:20153;top:193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47" o:spid="_x0000_s1118" type="#_x0000_t75" style="position:absolute;left:22053;top:11309;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TnwAAAANwAAAAPAAAAZHJzL2Rvd25yZXYueG1sRE9Ni8Iw&#10;EL0L+x/CLHiz6aq4Uo2yqyiiJ7sePA7N2JZtJqWJtf57Iwje5vE+Z77sTCVaalxpWcFXFIMgzqwu&#10;OVdw+tsMpiCcR9ZYWSYFd3KwXHz05phoe+MjtanPRQhhl6CCwvs6kdJlBRl0ka2JA3exjUEfYJNL&#10;3eAthJtKDuN4Ig2WHBoKrGlVUPafXo0CWh/Sy6/btytvJlJuRza157FS/c/uZwbCU+ff4pd7p8P8&#10;8Tc8nwkXyMUDAAD//wMAUEsBAi0AFAAGAAgAAAAhANvh9svuAAAAhQEAABMAAAAAAAAAAAAAAAAA&#10;AAAAAFtDb250ZW50X1R5cGVzXS54bWxQSwECLQAUAAYACAAAACEAWvQsW78AAAAVAQAACwAAAAAA&#10;AAAAAAAAAAAfAQAAX3JlbHMvLnJlbHNQSwECLQAUAAYACAAAACEAlsh058AAAADcAAAADwAAAAAA&#10;AAAAAAAAAAAHAgAAZHJzL2Rvd25yZXYueG1sUEsFBgAAAAADAAMAtwAAAPQCAAAAAA==&#10;">
                  <v:imagedata r:id="rId61" o:title=""/>
                </v:shape>
                <v:rect id="Rectangle 148" o:spid="_x0000_s1119" style="position:absolute;left:33186;top:194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50" o:spid="_x0000_s1120" type="#_x0000_t75" style="position:absolute;left:34353;top:11296;width:9779;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yxQAAANwAAAAPAAAAZHJzL2Rvd25yZXYueG1sRI9Pa8Mw&#10;DMXvg30Ho8EuY3UaWClZ3TIaNnbsn1x6E7Eah8ZyiL0m3aefDoPeJN7Tez+tNpPv1JWG2AY2MJ9l&#10;oIjrYFtuDFTHz9clqJiQLXaBycCNImzWjw8rLGwYeU/XQ2qUhHAs0IBLqS+0jrUjj3EWemLRzmHw&#10;mGQdGm0HHCXcdzrPsoX22LI0OOxp66i+HH68gd+8ystyXpUv6Hb70y3utl/taMzz0/TxDirRlO7m&#10;/+tvK/hvgi/PyAR6/QcAAP//AwBQSwECLQAUAAYACAAAACEA2+H2y+4AAACFAQAAEwAAAAAAAAAA&#10;AAAAAAAAAAAAW0NvbnRlbnRfVHlwZXNdLnhtbFBLAQItABQABgAIAAAAIQBa9CxbvwAAABUBAAAL&#10;AAAAAAAAAAAAAAAAAB8BAABfcmVscy8ucmVsc1BLAQItABQABgAIAAAAIQBLV+tyxQAAANwAAAAP&#10;AAAAAAAAAAAAAAAAAAcCAABkcnMvZG93bnJldi54bWxQSwUGAAAAAAMAAwC3AAAA+QIAAAAA&#10;">
                  <v:imagedata r:id="rId62" o:title=""/>
                </v:shape>
                <v:rect id="Rectangle 151" o:spid="_x0000_s1121" style="position:absolute;left:44143;top:2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v:shape id="Picture 153" o:spid="_x0000_s1122" type="#_x0000_t75" style="position:absolute;left:45339;top:11296;width:9144;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5dwgAAANwAAAAPAAAAZHJzL2Rvd25yZXYueG1sRE9Na8JA&#10;EL0X+h+WKfTWbKq1SJpVRBAsCKK19yE7TVKzs2l21NRf7wqCt3m8z8mnvWvUkbpQezbwmqSgiAtv&#10;ay4N7L4WL2NQQZAtNp7JwD8FmE4eH3LMrD/xho5bKVUM4ZChgUqkzbQORUUOQ+Jb4sj9+M6hRNiV&#10;2nZ4iuGu0YM0fdcOa44NFbY0r6jYbw/OwHgltBrN1qV8/+7ePnEv+vxnjXl+6mcfoIR6uYtv7qWN&#10;80dDuD4TL9CTCwAAAP//AwBQSwECLQAUAAYACAAAACEA2+H2y+4AAACFAQAAEwAAAAAAAAAAAAAA&#10;AAAAAAAAW0NvbnRlbnRfVHlwZXNdLnhtbFBLAQItABQABgAIAAAAIQBa9CxbvwAAABUBAAALAAAA&#10;AAAAAAAAAAAAAB8BAABfcmVscy8ucmVsc1BLAQItABQABgAIAAAAIQB34C5dwgAAANwAAAAPAAAA&#10;AAAAAAAAAAAAAAcCAABkcnMvZG93bnJldi54bWxQSwUGAAAAAAMAAwC3AAAA9gIAAAAA&#10;">
                  <v:imagedata r:id="rId63" o:title=""/>
                </v:shape>
                <v:rect id="Rectangle 154" o:spid="_x0000_s1123" style="position:absolute;left:54495;top:2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E210F8" w:rsidRDefault="00E210F8">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r>
        <w:rPr>
          <w:rFonts w:ascii="Calibri" w:eastAsia="Calibri" w:hAnsi="Calibri" w:cs="Calibri"/>
          <w:sz w:val="22"/>
        </w:rPr>
        <w:t xml:space="preserve">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rsidP="005E1677">
      <w:pPr>
        <w:spacing w:after="232" w:line="259" w:lineRule="auto"/>
        <w:ind w:left="0" w:right="0" w:firstLine="0"/>
        <w:jc w:val="left"/>
      </w:pPr>
      <w:r>
        <w:rPr>
          <w:rFonts w:ascii="Calibri" w:eastAsia="Calibri" w:hAnsi="Calibri" w:cs="Calibri"/>
          <w:sz w:val="22"/>
        </w:rPr>
        <w:t xml:space="preserve"> </w:t>
      </w:r>
      <w:r>
        <w:rPr>
          <w:rFonts w:ascii="Arial" w:eastAsia="Arial" w:hAnsi="Arial" w:cs="Arial"/>
          <w:b/>
        </w:rPr>
        <w:t xml:space="preserve"> </w:t>
      </w:r>
    </w:p>
    <w:p w:rsidR="005E1677" w:rsidRDefault="00697E0B">
      <w:pPr>
        <w:spacing w:after="3" w:line="259" w:lineRule="auto"/>
        <w:ind w:left="12" w:right="118" w:hanging="10"/>
        <w:jc w:val="center"/>
        <w:rPr>
          <w:sz w:val="32"/>
        </w:rPr>
      </w:pPr>
      <w:r>
        <w:rPr>
          <w:sz w:val="32"/>
        </w:rPr>
        <w:t>Ocak 202</w:t>
      </w:r>
      <w:r w:rsidR="00B845BF">
        <w:rPr>
          <w:sz w:val="32"/>
        </w:rPr>
        <w:t>4</w:t>
      </w:r>
    </w:p>
    <w:p w:rsidR="007060C6" w:rsidRDefault="00540616">
      <w:pPr>
        <w:spacing w:after="3" w:line="259" w:lineRule="auto"/>
        <w:ind w:left="12" w:right="118" w:hanging="10"/>
        <w:jc w:val="center"/>
      </w:pPr>
      <w:r>
        <w:rPr>
          <w:sz w:val="32"/>
        </w:rPr>
        <w:t xml:space="preserve"> </w:t>
      </w:r>
    </w:p>
    <w:p w:rsidR="007060C6" w:rsidRDefault="00540616">
      <w:pPr>
        <w:spacing w:after="164" w:line="259" w:lineRule="auto"/>
        <w:ind w:left="10" w:right="4" w:hanging="10"/>
        <w:jc w:val="center"/>
      </w:pPr>
      <w:r>
        <w:rPr>
          <w:b/>
        </w:rPr>
        <w:lastRenderedPageBreak/>
        <w:t xml:space="preserve">T.C  </w:t>
      </w:r>
    </w:p>
    <w:p w:rsidR="007060C6" w:rsidRDefault="00540616">
      <w:pPr>
        <w:spacing w:after="164" w:line="259" w:lineRule="auto"/>
        <w:ind w:left="10" w:right="3" w:hanging="10"/>
        <w:jc w:val="center"/>
      </w:pPr>
      <w:r>
        <w:rPr>
          <w:b/>
        </w:rPr>
        <w:t xml:space="preserve">KAYSERİ ÜNİVERSİTESİ </w:t>
      </w:r>
    </w:p>
    <w:p w:rsidR="007060C6" w:rsidRDefault="00540616">
      <w:pPr>
        <w:pStyle w:val="Balk1"/>
        <w:spacing w:after="19" w:line="259" w:lineRule="auto"/>
        <w:ind w:left="977" w:right="0"/>
        <w:jc w:val="left"/>
      </w:pPr>
      <w:r>
        <w:rPr>
          <w:color w:val="000000"/>
          <w:sz w:val="24"/>
        </w:rPr>
        <w:t xml:space="preserve">BİLİMSEL ARAŞTIRMA PROJELERİ KOORDİNASYON BİRİMİ </w:t>
      </w:r>
    </w:p>
    <w:p w:rsidR="007060C6" w:rsidRDefault="00540616">
      <w:pPr>
        <w:spacing w:after="0" w:line="259" w:lineRule="auto"/>
        <w:ind w:left="0" w:right="0" w:firstLine="0"/>
        <w:jc w:val="left"/>
      </w:pPr>
      <w:r>
        <w:rPr>
          <w:b/>
        </w:rPr>
        <w:t xml:space="preserve"> </w:t>
      </w:r>
    </w:p>
    <w:tbl>
      <w:tblPr>
        <w:tblStyle w:val="TableGrid"/>
        <w:tblW w:w="8699" w:type="dxa"/>
        <w:tblInd w:w="0" w:type="dxa"/>
        <w:tblLook w:val="04A0" w:firstRow="1" w:lastRow="0" w:firstColumn="1" w:lastColumn="0" w:noHBand="0" w:noVBand="1"/>
      </w:tblPr>
      <w:tblGrid>
        <w:gridCol w:w="1416"/>
        <w:gridCol w:w="708"/>
        <w:gridCol w:w="6575"/>
      </w:tblGrid>
      <w:tr w:rsidR="007060C6">
        <w:trPr>
          <w:trHeight w:val="691"/>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Posta Adresi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140" w:line="259" w:lineRule="auto"/>
              <w:ind w:left="0" w:right="0" w:firstLine="0"/>
            </w:pPr>
            <w:r>
              <w:rPr>
                <w:b/>
                <w:sz w:val="22"/>
              </w:rPr>
              <w:t xml:space="preserve">: </w:t>
            </w:r>
            <w:r>
              <w:rPr>
                <w:sz w:val="22"/>
              </w:rPr>
              <w:t xml:space="preserve">Kayseri Üniversitesi Bilimsel Araştırma Projeleri Koordinasyon Birimi,  </w:t>
            </w:r>
          </w:p>
          <w:p w:rsidR="007060C6" w:rsidRDefault="00540616">
            <w:pPr>
              <w:spacing w:after="0" w:line="259" w:lineRule="auto"/>
              <w:ind w:left="7" w:right="0" w:firstLine="0"/>
              <w:jc w:val="left"/>
            </w:pPr>
            <w:r>
              <w:rPr>
                <w:sz w:val="22"/>
              </w:rPr>
              <w:t xml:space="preserve">  Uygulamalı Bilimler Fakültesi, Zemin  Kat. Melikgazi / KAYSERİ </w:t>
            </w:r>
          </w:p>
        </w:tc>
      </w:tr>
      <w:tr w:rsidR="007060C6">
        <w:trPr>
          <w:trHeight w:val="439"/>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Telefon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+90 (352)5053838 /21220 </w:t>
            </w:r>
          </w:p>
        </w:tc>
      </w:tr>
      <w:tr w:rsidR="007060C6">
        <w:trPr>
          <w:trHeight w:val="559"/>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Faks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+90</w:t>
            </w:r>
            <w:r>
              <w:rPr>
                <w:b/>
                <w:sz w:val="22"/>
              </w:rPr>
              <w:t xml:space="preserve"> </w:t>
            </w:r>
            <w:r>
              <w:rPr>
                <w:sz w:val="22"/>
              </w:rPr>
              <w:t xml:space="preserve">(352) 5053837 </w:t>
            </w:r>
          </w:p>
        </w:tc>
      </w:tr>
      <w:tr w:rsidR="007060C6">
        <w:trPr>
          <w:trHeight w:val="620"/>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E-posta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bapsekreterya@kayseri.edu.tr </w:t>
            </w:r>
          </w:p>
        </w:tc>
      </w:tr>
      <w:tr w:rsidR="007060C6">
        <w:trPr>
          <w:trHeight w:val="621"/>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Web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http://bap.kayseri.edu.tr/ </w:t>
            </w:r>
          </w:p>
        </w:tc>
      </w:tr>
      <w:tr w:rsidR="007060C6">
        <w:trPr>
          <w:trHeight w:val="500"/>
        </w:trPr>
        <w:tc>
          <w:tcPr>
            <w:tcW w:w="1416"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BAPSIS </w:t>
            </w:r>
          </w:p>
        </w:tc>
        <w:tc>
          <w:tcPr>
            <w:tcW w:w="708"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r>
              <w:rPr>
                <w:sz w:val="22"/>
              </w:rPr>
              <w:t xml:space="preserve">http://bapsis.kayseri.edu.tr/ </w:t>
            </w:r>
          </w:p>
        </w:tc>
      </w:tr>
      <w:tr w:rsidR="007060C6">
        <w:trPr>
          <w:trHeight w:val="499"/>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AVESİS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http://avesis.kayseri.edu.tr/</w:t>
            </w:r>
            <w:r>
              <w:rPr>
                <w:b/>
                <w:sz w:val="22"/>
              </w:rPr>
              <w:t xml:space="preserve"> </w:t>
            </w:r>
          </w:p>
        </w:tc>
      </w:tr>
      <w:tr w:rsidR="007060C6">
        <w:trPr>
          <w:trHeight w:val="559"/>
        </w:trPr>
        <w:tc>
          <w:tcPr>
            <w:tcW w:w="2124" w:type="dxa"/>
            <w:gridSpan w:val="2"/>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Vergi Dairesi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Kayseri </w:t>
            </w:r>
          </w:p>
        </w:tc>
      </w:tr>
      <w:tr w:rsidR="007060C6">
        <w:trPr>
          <w:trHeight w:val="439"/>
        </w:trPr>
        <w:tc>
          <w:tcPr>
            <w:tcW w:w="2124" w:type="dxa"/>
            <w:gridSpan w:val="2"/>
            <w:tcBorders>
              <w:top w:val="nil"/>
              <w:left w:val="nil"/>
              <w:bottom w:val="nil"/>
              <w:right w:val="nil"/>
            </w:tcBorders>
          </w:tcPr>
          <w:p w:rsidR="007060C6" w:rsidRDefault="00540616">
            <w:pPr>
              <w:tabs>
                <w:tab w:val="center" w:pos="1416"/>
              </w:tabs>
              <w:spacing w:after="0" w:line="259" w:lineRule="auto"/>
              <w:ind w:left="0" w:right="0" w:firstLine="0"/>
              <w:jc w:val="left"/>
            </w:pPr>
            <w:r>
              <w:rPr>
                <w:b/>
                <w:sz w:val="22"/>
              </w:rPr>
              <w:t xml:space="preserve">Vergi No </w:t>
            </w:r>
            <w:r>
              <w:rPr>
                <w:b/>
                <w:sz w:val="22"/>
              </w:rPr>
              <w:tab/>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5400685301 </w:t>
            </w:r>
          </w:p>
        </w:tc>
      </w:tr>
      <w:tr w:rsidR="007060C6">
        <w:trPr>
          <w:trHeight w:val="379"/>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Şubesi   </w:t>
            </w:r>
          </w:p>
        </w:tc>
        <w:tc>
          <w:tcPr>
            <w:tcW w:w="6575" w:type="dxa"/>
            <w:tcBorders>
              <w:top w:val="nil"/>
              <w:left w:val="nil"/>
              <w:bottom w:val="nil"/>
              <w:right w:val="nil"/>
            </w:tcBorders>
          </w:tcPr>
          <w:p w:rsidR="007060C6" w:rsidRDefault="00540616" w:rsidP="00B845BF">
            <w:pPr>
              <w:spacing w:after="0" w:line="259" w:lineRule="auto"/>
              <w:ind w:left="0" w:right="0" w:firstLine="0"/>
              <w:jc w:val="left"/>
            </w:pPr>
            <w:r>
              <w:rPr>
                <w:b/>
                <w:sz w:val="22"/>
              </w:rPr>
              <w:t xml:space="preserve">: </w:t>
            </w:r>
            <w:r>
              <w:rPr>
                <w:sz w:val="22"/>
              </w:rPr>
              <w:t xml:space="preserve">Halk Bankası Kayseri Üniversitesi Şubesi </w:t>
            </w:r>
          </w:p>
        </w:tc>
      </w:tr>
      <w:tr w:rsidR="007060C6">
        <w:trPr>
          <w:trHeight w:val="312"/>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Hesap No </w:t>
            </w:r>
          </w:p>
        </w:tc>
        <w:tc>
          <w:tcPr>
            <w:tcW w:w="6575" w:type="dxa"/>
            <w:tcBorders>
              <w:top w:val="nil"/>
              <w:left w:val="nil"/>
              <w:bottom w:val="nil"/>
              <w:right w:val="nil"/>
            </w:tcBorders>
          </w:tcPr>
          <w:p w:rsidR="007060C6" w:rsidRDefault="00540616">
            <w:pPr>
              <w:spacing w:after="0" w:line="259" w:lineRule="auto"/>
              <w:ind w:left="0" w:right="0" w:firstLine="0"/>
              <w:jc w:val="left"/>
              <w:rPr>
                <w:sz w:val="22"/>
              </w:rPr>
            </w:pPr>
            <w:r>
              <w:rPr>
                <w:b/>
                <w:sz w:val="22"/>
              </w:rPr>
              <w:t xml:space="preserve">: </w:t>
            </w:r>
            <w:r>
              <w:rPr>
                <w:sz w:val="22"/>
              </w:rPr>
              <w:t>TR68 0001 2001 2410 0004 00 00 31</w:t>
            </w:r>
            <w:r>
              <w:rPr>
                <w:b/>
                <w:sz w:val="22"/>
              </w:rPr>
              <w:t xml:space="preserve"> </w:t>
            </w:r>
            <w:r>
              <w:rPr>
                <w:sz w:val="22"/>
              </w:rPr>
              <w:t xml:space="preserve"> </w:t>
            </w:r>
          </w:p>
          <w:p w:rsidR="0052400D" w:rsidRDefault="0052400D">
            <w:pPr>
              <w:spacing w:after="0" w:line="259" w:lineRule="auto"/>
              <w:ind w:left="0" w:right="0" w:firstLine="0"/>
              <w:jc w:val="left"/>
            </w:pPr>
          </w:p>
        </w:tc>
      </w:tr>
    </w:tbl>
    <w:p w:rsidR="007060C6" w:rsidRDefault="00540616">
      <w:pPr>
        <w:spacing w:after="0" w:line="259" w:lineRule="auto"/>
        <w:ind w:left="0" w:right="7" w:firstLine="0"/>
        <w:jc w:val="center"/>
      </w:pPr>
      <w:r>
        <w:rPr>
          <w:b/>
          <w:sz w:val="20"/>
        </w:rPr>
        <w:t xml:space="preserve">ÇALIŞAN ve İLETİŞİM BİLGİLERİ </w:t>
      </w:r>
    </w:p>
    <w:tbl>
      <w:tblPr>
        <w:tblStyle w:val="TableGrid"/>
        <w:tblW w:w="9565" w:type="dxa"/>
        <w:tblInd w:w="0" w:type="dxa"/>
        <w:tblCellMar>
          <w:top w:w="3" w:type="dxa"/>
          <w:left w:w="108" w:type="dxa"/>
          <w:right w:w="58" w:type="dxa"/>
        </w:tblCellMar>
        <w:tblLook w:val="04A0" w:firstRow="1" w:lastRow="0" w:firstColumn="1" w:lastColumn="0" w:noHBand="0" w:noVBand="1"/>
      </w:tblPr>
      <w:tblGrid>
        <w:gridCol w:w="2416"/>
        <w:gridCol w:w="4131"/>
        <w:gridCol w:w="3018"/>
      </w:tblGrid>
      <w:tr w:rsidR="0052400D" w:rsidTr="0052400D">
        <w:trPr>
          <w:trHeight w:val="1183"/>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27E38">
            <w:pPr>
              <w:spacing w:after="0" w:line="259" w:lineRule="auto"/>
              <w:ind w:left="0" w:right="0" w:firstLine="0"/>
              <w:jc w:val="right"/>
            </w:pPr>
            <w:r>
              <w:rPr>
                <w:noProof/>
              </w:rPr>
              <w:drawing>
                <wp:inline distT="0" distB="0" distL="0" distR="0" wp14:anchorId="0EE43252" wp14:editId="00B4A127">
                  <wp:extent cx="1422290" cy="95374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93884" cy="1001748"/>
                          </a:xfrm>
                          <a:prstGeom prst="rect">
                            <a:avLst/>
                          </a:prstGeom>
                        </pic:spPr>
                      </pic:pic>
                    </a:graphicData>
                  </a:graphic>
                </wp:inline>
              </w:drawing>
            </w:r>
            <w:r w:rsidR="00540616">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61" w:line="259" w:lineRule="auto"/>
              <w:ind w:left="1" w:right="0" w:firstLine="0"/>
              <w:jc w:val="center"/>
            </w:pPr>
            <w:r>
              <w:rPr>
                <w:sz w:val="20"/>
              </w:rPr>
              <w:t xml:space="preserve"> </w:t>
            </w:r>
          </w:p>
          <w:p w:rsidR="00540616" w:rsidRDefault="00540616">
            <w:pPr>
              <w:spacing w:after="0" w:line="259" w:lineRule="auto"/>
              <w:ind w:left="487" w:right="438" w:firstLine="0"/>
              <w:jc w:val="center"/>
              <w:rPr>
                <w:b/>
                <w:sz w:val="20"/>
              </w:rPr>
            </w:pPr>
            <w:r>
              <w:rPr>
                <w:b/>
                <w:sz w:val="20"/>
              </w:rPr>
              <w:t xml:space="preserve">Doç. Dr. </w:t>
            </w:r>
            <w:r w:rsidR="00527E38">
              <w:rPr>
                <w:b/>
                <w:sz w:val="20"/>
              </w:rPr>
              <w:t>Fatma KILIÇ DOKAN</w:t>
            </w:r>
            <w:r>
              <w:rPr>
                <w:b/>
                <w:sz w:val="20"/>
              </w:rPr>
              <w:t xml:space="preserve"> </w:t>
            </w:r>
          </w:p>
          <w:p w:rsidR="007060C6" w:rsidRDefault="00540616">
            <w:pPr>
              <w:spacing w:after="0" w:line="259" w:lineRule="auto"/>
              <w:ind w:left="487" w:right="438" w:firstLine="0"/>
              <w:jc w:val="center"/>
            </w:pPr>
            <w:r>
              <w:rPr>
                <w:b/>
                <w:sz w:val="20"/>
              </w:rPr>
              <w:t xml:space="preserve"> </w:t>
            </w:r>
            <w:r>
              <w:rPr>
                <w:sz w:val="20"/>
              </w:rPr>
              <w:t>Koordinatör</w:t>
            </w:r>
            <w:r>
              <w:rPr>
                <w:b/>
                <w:sz w:val="20"/>
              </w:rPr>
              <w:t xml:space="preserve">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27E38" w:rsidP="00527E38">
            <w:pPr>
              <w:spacing w:after="0" w:line="259" w:lineRule="auto"/>
              <w:ind w:left="0" w:right="0" w:firstLine="0"/>
              <w:jc w:val="center"/>
            </w:pPr>
            <w:r>
              <w:rPr>
                <w:sz w:val="20"/>
              </w:rPr>
              <w:t xml:space="preserve">Tel: +90 352 505 38 38 / </w:t>
            </w:r>
            <w:r w:rsidR="00540616">
              <w:rPr>
                <w:sz w:val="20"/>
              </w:rPr>
              <w:t xml:space="preserve"> </w:t>
            </w:r>
            <w:r>
              <w:rPr>
                <w:rFonts w:ascii="Arial" w:hAnsi="Arial" w:cs="Arial"/>
                <w:color w:val="333333"/>
                <w:sz w:val="20"/>
                <w:szCs w:val="20"/>
                <w:shd w:val="clear" w:color="auto" w:fill="FDFDFD"/>
              </w:rPr>
              <w:t>fatmakilic</w:t>
            </w:r>
            <w:r w:rsidR="00540616">
              <w:rPr>
                <w:sz w:val="20"/>
              </w:rPr>
              <w:t>@kayseri.edu.tr</w:t>
            </w:r>
            <w:r w:rsidR="00540616">
              <w:rPr>
                <w:b/>
                <w:sz w:val="20"/>
              </w:rPr>
              <w:t xml:space="preserve"> </w:t>
            </w:r>
          </w:p>
        </w:tc>
      </w:tr>
      <w:tr w:rsidR="0052400D" w:rsidTr="0052400D">
        <w:trPr>
          <w:trHeight w:val="1300"/>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27E38">
            <w:pPr>
              <w:spacing w:after="0" w:line="259" w:lineRule="auto"/>
              <w:ind w:left="0" w:right="41" w:firstLine="0"/>
              <w:jc w:val="right"/>
            </w:pPr>
            <w:r>
              <w:rPr>
                <w:noProof/>
              </w:rPr>
              <w:drawing>
                <wp:inline distT="0" distB="0" distL="0" distR="0" wp14:anchorId="4D9E36A5" wp14:editId="54A6B282">
                  <wp:extent cx="1390684" cy="8623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19102" cy="879951"/>
                          </a:xfrm>
                          <a:prstGeom prst="rect">
                            <a:avLst/>
                          </a:prstGeom>
                        </pic:spPr>
                      </pic:pic>
                    </a:graphicData>
                  </a:graphic>
                </wp:inline>
              </w:drawing>
            </w:r>
            <w:r w:rsidR="00540616">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37" w:line="259" w:lineRule="auto"/>
              <w:ind w:left="1" w:right="0" w:firstLine="0"/>
              <w:jc w:val="center"/>
            </w:pPr>
            <w:r>
              <w:rPr>
                <w:sz w:val="20"/>
              </w:rPr>
              <w:t xml:space="preserve"> </w:t>
            </w:r>
          </w:p>
          <w:p w:rsidR="007060C6" w:rsidRDefault="00527E38">
            <w:pPr>
              <w:spacing w:after="48" w:line="259" w:lineRule="auto"/>
              <w:ind w:left="0" w:right="50" w:firstLine="0"/>
              <w:jc w:val="center"/>
            </w:pPr>
            <w:r>
              <w:rPr>
                <w:b/>
                <w:sz w:val="20"/>
              </w:rPr>
              <w:t>Dr. Öğr. Üyesi Hatice BEKCİ</w:t>
            </w:r>
            <w:r w:rsidR="00540616">
              <w:rPr>
                <w:b/>
                <w:sz w:val="20"/>
              </w:rPr>
              <w:t xml:space="preserve"> </w:t>
            </w:r>
          </w:p>
          <w:p w:rsidR="007060C6" w:rsidRDefault="00540616">
            <w:pPr>
              <w:spacing w:after="0" w:line="259" w:lineRule="auto"/>
              <w:ind w:left="0" w:right="53" w:firstLine="0"/>
              <w:jc w:val="center"/>
            </w:pPr>
            <w:r>
              <w:rPr>
                <w:sz w:val="20"/>
              </w:rPr>
              <w:t xml:space="preserve">Koordinatör Yardımcısı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40616">
            <w:pPr>
              <w:spacing w:after="0" w:line="259" w:lineRule="auto"/>
              <w:ind w:left="0" w:right="0" w:firstLine="0"/>
              <w:jc w:val="center"/>
            </w:pPr>
            <w:r>
              <w:rPr>
                <w:sz w:val="20"/>
              </w:rPr>
              <w:t>Tel: +9</w:t>
            </w:r>
            <w:r w:rsidR="00527E38">
              <w:rPr>
                <w:sz w:val="20"/>
              </w:rPr>
              <w:t>0 352 505 38 38 / 42310 haticebekci</w:t>
            </w:r>
            <w:r>
              <w:rPr>
                <w:sz w:val="20"/>
              </w:rPr>
              <w:t>@kayseri.edu.tr</w:t>
            </w:r>
            <w:r>
              <w:rPr>
                <w:b/>
                <w:sz w:val="20"/>
              </w:rPr>
              <w:t xml:space="preserve"> </w:t>
            </w:r>
          </w:p>
        </w:tc>
      </w:tr>
      <w:tr w:rsidR="0052400D" w:rsidTr="0052400D">
        <w:trPr>
          <w:trHeight w:val="1839"/>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43" w:firstLine="0"/>
              <w:jc w:val="right"/>
            </w:pPr>
            <w:r>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61" w:line="259" w:lineRule="auto"/>
              <w:ind w:left="1" w:right="0" w:firstLine="0"/>
              <w:jc w:val="center"/>
            </w:pPr>
            <w:r>
              <w:rPr>
                <w:sz w:val="20"/>
              </w:rPr>
              <w:t xml:space="preserve"> </w:t>
            </w:r>
          </w:p>
          <w:p w:rsidR="007060C6" w:rsidRDefault="00540616">
            <w:pPr>
              <w:spacing w:after="11" w:line="259" w:lineRule="auto"/>
              <w:ind w:left="0" w:right="52" w:firstLine="0"/>
              <w:jc w:val="center"/>
            </w:pPr>
            <w:r>
              <w:rPr>
                <w:b/>
                <w:sz w:val="20"/>
              </w:rPr>
              <w:t xml:space="preserve">Şef </w:t>
            </w:r>
            <w:r w:rsidR="00B845BF">
              <w:rPr>
                <w:b/>
                <w:sz w:val="20"/>
              </w:rPr>
              <w:t xml:space="preserve"> </w:t>
            </w:r>
            <w:r>
              <w:rPr>
                <w:b/>
                <w:sz w:val="20"/>
              </w:rPr>
              <w:t xml:space="preserve">Zeynep AYVAZ </w:t>
            </w:r>
          </w:p>
          <w:p w:rsidR="007060C6" w:rsidRDefault="00540616">
            <w:pPr>
              <w:spacing w:after="0" w:line="259" w:lineRule="auto"/>
              <w:ind w:left="0" w:right="52" w:firstLine="0"/>
              <w:jc w:val="center"/>
            </w:pPr>
            <w:r>
              <w:rPr>
                <w:sz w:val="20"/>
              </w:rPr>
              <w:t xml:space="preserve">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sz w:val="20"/>
              </w:rPr>
              <w:t xml:space="preserve"> </w:t>
            </w:r>
          </w:p>
          <w:p w:rsidR="007060C6" w:rsidRDefault="00540616">
            <w:pPr>
              <w:spacing w:after="15" w:line="259" w:lineRule="auto"/>
              <w:ind w:left="3" w:right="0" w:firstLine="0"/>
              <w:jc w:val="center"/>
            </w:pPr>
            <w:r>
              <w:rPr>
                <w:sz w:val="20"/>
              </w:rPr>
              <w:t xml:space="preserve"> </w:t>
            </w:r>
          </w:p>
          <w:p w:rsidR="007060C6" w:rsidRDefault="00540616">
            <w:pPr>
              <w:spacing w:after="0" w:line="259" w:lineRule="auto"/>
              <w:ind w:left="0" w:right="0" w:firstLine="0"/>
              <w:jc w:val="center"/>
            </w:pPr>
            <w:r>
              <w:rPr>
                <w:sz w:val="20"/>
              </w:rPr>
              <w:t>Tel: +90 352 505 38 38 / 21220 zeynepayvaz@kayseri.edu.tr</w:t>
            </w:r>
            <w:r>
              <w:rPr>
                <w:b/>
                <w:sz w:val="20"/>
              </w:rPr>
              <w:t xml:space="preserve"> </w:t>
            </w:r>
          </w:p>
        </w:tc>
      </w:tr>
    </w:tbl>
    <w:p w:rsidR="007060C6" w:rsidRDefault="00540616">
      <w:pPr>
        <w:spacing w:after="19" w:line="259" w:lineRule="auto"/>
        <w:ind w:left="58" w:right="0" w:firstLine="0"/>
        <w:jc w:val="center"/>
      </w:pPr>
      <w:r>
        <w:rPr>
          <w:rFonts w:ascii="Arial" w:eastAsia="Arial" w:hAnsi="Arial" w:cs="Arial"/>
          <w:b/>
          <w:sz w:val="22"/>
        </w:rPr>
        <w:t xml:space="preserve"> </w:t>
      </w:r>
    </w:p>
    <w:p w:rsidR="007060C6" w:rsidRDefault="00540616">
      <w:pPr>
        <w:spacing w:after="14" w:line="259" w:lineRule="auto"/>
        <w:ind w:left="51" w:right="0" w:firstLine="0"/>
        <w:jc w:val="center"/>
      </w:pPr>
      <w:r>
        <w:rPr>
          <w:b/>
          <w:sz w:val="22"/>
        </w:rPr>
        <w:t xml:space="preserve"> </w:t>
      </w:r>
    </w:p>
    <w:p w:rsidR="007060C6" w:rsidRDefault="00540616">
      <w:pPr>
        <w:spacing w:after="0" w:line="259" w:lineRule="auto"/>
        <w:ind w:left="51" w:right="0" w:firstLine="0"/>
        <w:jc w:val="center"/>
        <w:rPr>
          <w:b/>
          <w:sz w:val="22"/>
        </w:rPr>
      </w:pPr>
      <w:r>
        <w:rPr>
          <w:b/>
          <w:sz w:val="22"/>
        </w:rPr>
        <w:t xml:space="preserve"> </w:t>
      </w:r>
    </w:p>
    <w:p w:rsidR="00FB76C0" w:rsidRDefault="00FB76C0">
      <w:pPr>
        <w:spacing w:after="0" w:line="259" w:lineRule="auto"/>
        <w:ind w:left="51" w:right="0" w:firstLine="0"/>
        <w:jc w:val="center"/>
        <w:rPr>
          <w:b/>
          <w:sz w:val="22"/>
        </w:rPr>
      </w:pPr>
    </w:p>
    <w:p w:rsidR="005E1677" w:rsidRDefault="005E1677">
      <w:pPr>
        <w:spacing w:after="0" w:line="259" w:lineRule="auto"/>
        <w:ind w:left="51" w:right="0" w:firstLine="0"/>
        <w:jc w:val="center"/>
        <w:rPr>
          <w:b/>
          <w:sz w:val="22"/>
        </w:rPr>
      </w:pPr>
    </w:p>
    <w:p w:rsidR="005E1677" w:rsidRDefault="005E1677">
      <w:pPr>
        <w:spacing w:after="0" w:line="259" w:lineRule="auto"/>
        <w:ind w:left="51" w:right="0" w:firstLine="0"/>
        <w:jc w:val="center"/>
      </w:pPr>
    </w:p>
    <w:p w:rsidR="007060C6" w:rsidRDefault="00540616">
      <w:pPr>
        <w:spacing w:after="78" w:line="259" w:lineRule="auto"/>
        <w:ind w:left="10" w:right="4" w:hanging="10"/>
        <w:jc w:val="center"/>
      </w:pPr>
      <w:r>
        <w:rPr>
          <w:b/>
          <w:sz w:val="28"/>
        </w:rPr>
        <w:lastRenderedPageBreak/>
        <w:t xml:space="preserve">T.C  </w:t>
      </w:r>
    </w:p>
    <w:p w:rsidR="007060C6" w:rsidRDefault="00540616">
      <w:pPr>
        <w:spacing w:after="78" w:line="259" w:lineRule="auto"/>
        <w:ind w:left="10" w:right="5" w:hanging="10"/>
        <w:jc w:val="center"/>
      </w:pPr>
      <w:r>
        <w:rPr>
          <w:b/>
          <w:sz w:val="28"/>
        </w:rPr>
        <w:t xml:space="preserve">KAYSERİ ÜNİVERSİTESİ </w:t>
      </w:r>
    </w:p>
    <w:p w:rsidR="007060C6" w:rsidRDefault="00540616">
      <w:pPr>
        <w:spacing w:after="18" w:line="259" w:lineRule="auto"/>
        <w:ind w:left="10" w:right="7" w:hanging="10"/>
        <w:jc w:val="center"/>
      </w:pPr>
      <w:r>
        <w:rPr>
          <w:b/>
          <w:sz w:val="28"/>
        </w:rPr>
        <w:t xml:space="preserve">BİLİMSEL ARAŞTIRMA PROJELERİ KOORDİNASYON BİRİMİ </w:t>
      </w:r>
    </w:p>
    <w:p w:rsidR="007060C6" w:rsidRDefault="005E1677">
      <w:pPr>
        <w:spacing w:after="0" w:line="259" w:lineRule="auto"/>
        <w:ind w:left="10" w:hanging="10"/>
        <w:jc w:val="center"/>
      </w:pPr>
      <w:r>
        <w:rPr>
          <w:b/>
          <w:sz w:val="28"/>
        </w:rPr>
        <w:t>202</w:t>
      </w:r>
      <w:r w:rsidR="00B845BF">
        <w:rPr>
          <w:b/>
          <w:sz w:val="28"/>
        </w:rPr>
        <w:t>4</w:t>
      </w:r>
      <w:r w:rsidR="00540616">
        <w:rPr>
          <w:b/>
          <w:sz w:val="28"/>
        </w:rPr>
        <w:t xml:space="preserve"> YILI UYGULAMA ESASLARI </w:t>
      </w:r>
    </w:p>
    <w:p w:rsidR="007060C6" w:rsidRDefault="00540616">
      <w:pPr>
        <w:spacing w:after="115" w:line="259" w:lineRule="auto"/>
        <w:ind w:left="0" w:right="0" w:firstLine="0"/>
        <w:jc w:val="left"/>
      </w:pPr>
      <w:r>
        <w:t xml:space="preserve"> </w:t>
      </w:r>
    </w:p>
    <w:p w:rsidR="007060C6" w:rsidRDefault="00540616">
      <w:pPr>
        <w:pStyle w:val="Balk1"/>
      </w:pPr>
      <w:r>
        <w:t>BİRİNCİ BÖLÜM KAPSAM VE DAYANAK</w:t>
      </w:r>
      <w:r>
        <w:rPr>
          <w:b w:val="0"/>
        </w:rPr>
        <w:t xml:space="preserve"> </w:t>
      </w:r>
    </w:p>
    <w:p w:rsidR="007060C6" w:rsidRDefault="00540616">
      <w:pPr>
        <w:spacing w:after="59" w:line="259" w:lineRule="auto"/>
        <w:ind w:left="0" w:right="0" w:firstLine="0"/>
        <w:jc w:val="left"/>
      </w:pPr>
      <w:r>
        <w:t xml:space="preserve"> </w:t>
      </w:r>
    </w:p>
    <w:p w:rsidR="0031772D" w:rsidRPr="006D7DA0" w:rsidRDefault="0031772D">
      <w:pPr>
        <w:ind w:left="-7" w:right="14"/>
        <w:rPr>
          <w:b/>
          <w:color w:val="000000" w:themeColor="text1"/>
        </w:rPr>
      </w:pPr>
      <w:r w:rsidRPr="006D7DA0">
        <w:rPr>
          <w:b/>
          <w:color w:val="000000" w:themeColor="text1"/>
        </w:rPr>
        <w:t xml:space="preserve">1.1. Amaç: </w:t>
      </w:r>
      <w:r w:rsidRPr="006D7DA0">
        <w:rPr>
          <w:color w:val="000000" w:themeColor="text1"/>
        </w:rPr>
        <w:t>Bu Uygulama Esaslarının amacı, Kayseri Üniversitesi Bilimsel Araştırma Projeleri (BAP) Koordinasyon Birimi tarafından desteklenen projelerin türleri, destek limitleri, destek kapsamlarının belirlenmesi ve projelerin başlatılması, yürütülmesi, sonuçlandırılması süreçlerine dair usul ve esasları belirlemektir.</w:t>
      </w:r>
    </w:p>
    <w:p w:rsidR="007060C6" w:rsidRDefault="00540616">
      <w:pPr>
        <w:ind w:left="-7" w:right="14"/>
      </w:pPr>
      <w:r>
        <w:rPr>
          <w:b/>
          <w:color w:val="002060"/>
        </w:rPr>
        <w:t xml:space="preserve">1.1. Kapsam: </w:t>
      </w:r>
      <w:r>
        <w:t xml:space="preserve">BAP Koordinasyon Birimi tarafından sağlanan proje destekleri bu belgede belirtilen uygulama esaslarına bağlı kalınarak yürütülür. BAP Komisyonu gerekli gördüğü hallerde uygulama esaslarında değişiklik yapabilir. </w:t>
      </w:r>
    </w:p>
    <w:p w:rsidR="007060C6" w:rsidRDefault="00540616">
      <w:pPr>
        <w:spacing w:after="16"/>
        <w:ind w:left="-7" w:right="14"/>
      </w:pPr>
      <w:r>
        <w:rPr>
          <w:b/>
          <w:color w:val="002060"/>
        </w:rPr>
        <w:t xml:space="preserve">1.2. Dayanak: </w:t>
      </w:r>
      <w:r>
        <w:t xml:space="preserve">Bu Uygulama Esasları KAYÜ Senatosunun 25/11/2020 tarihli ve 2020.028.145 nolu kararı ile onaylanarak yürürlüğe giren Kayseri Üniversitesi Bilimsel Araştırma Projeleri Uygulama Yönergesinin Madde 6, Madde 10, Madde 16 ve ilgili diğer maddelerindeki hükümlere dayanılarak hazırlanmıştır. </w:t>
      </w:r>
    </w:p>
    <w:p w:rsidR="0031772D" w:rsidRDefault="0031772D">
      <w:pPr>
        <w:spacing w:after="115" w:line="259" w:lineRule="auto"/>
        <w:ind w:left="0" w:right="0" w:firstLine="0"/>
        <w:jc w:val="left"/>
      </w:pPr>
    </w:p>
    <w:p w:rsidR="007060C6" w:rsidRDefault="00540616">
      <w:pPr>
        <w:spacing w:after="115" w:line="259" w:lineRule="auto"/>
        <w:ind w:left="0" w:right="0" w:firstLine="0"/>
        <w:jc w:val="left"/>
      </w:pPr>
      <w:r>
        <w:t xml:space="preserve"> </w:t>
      </w:r>
      <w:r w:rsidR="0031772D">
        <w:t>Proje destek başvurusu yapacak araştırmacıların öncelikle bu belgede verilen açıklamaları ve 25/11/2020 tarihinde yürürlüğe giren BAP Koordinasyon Birimi Uygulama Yönergesini dikkatle okumaları önerilir</w:t>
      </w:r>
    </w:p>
    <w:p w:rsidR="007060C6" w:rsidRDefault="00540616">
      <w:pPr>
        <w:pStyle w:val="Balk1"/>
        <w:ind w:left="2729" w:right="2655"/>
      </w:pPr>
      <w:r>
        <w:t xml:space="preserve">İKİNCİ BÖLÜM TANIMLAR </w:t>
      </w:r>
    </w:p>
    <w:p w:rsidR="007060C6" w:rsidRDefault="00540616">
      <w:pPr>
        <w:spacing w:after="58" w:line="259" w:lineRule="auto"/>
        <w:ind w:left="56" w:right="0" w:firstLine="0"/>
        <w:jc w:val="center"/>
      </w:pPr>
      <w:r>
        <w:rPr>
          <w:b/>
          <w:color w:val="C00000"/>
        </w:rPr>
        <w:t xml:space="preserve"> </w:t>
      </w:r>
    </w:p>
    <w:p w:rsidR="007060C6" w:rsidRDefault="00540616">
      <w:pPr>
        <w:ind w:left="-7" w:right="14"/>
      </w:pPr>
      <w:r>
        <w:rPr>
          <w:b/>
          <w:color w:val="002060"/>
        </w:rPr>
        <w:t>2.1. Bilimsel Araştırma Projesi:</w:t>
      </w:r>
      <w:r>
        <w:rPr>
          <w:color w:val="002060"/>
        </w:rPr>
        <w:t xml:space="preserve"> </w:t>
      </w:r>
      <w:r>
        <w:t xml:space="preserve">Tamamlandığında sonuçları ile alanında bilime katkı yapması, ülkenin teknolojik, ekonomik, sosyal ve kültürel kalkınmasına katkı sağlaması beklenen bilimsel içerikli, Kayseri Üniversitesi içi ve/veya dışı, ulusal ve/veya uluslararası kurum ya da kuruluşların katılımlarıyla da yapılabilecek projeler ile bilim insanı yetiştirme ve araştırma altyapısı kurma ve geliştirme projeleridir. </w:t>
      </w:r>
    </w:p>
    <w:p w:rsidR="007060C6" w:rsidRDefault="00540616">
      <w:pPr>
        <w:ind w:left="-7" w:right="14"/>
      </w:pPr>
      <w:r>
        <w:rPr>
          <w:b/>
          <w:color w:val="002060"/>
        </w:rPr>
        <w:t>2.2. Bilimsel Araştırma Projeleri (BAP) Komisyonu:</w:t>
      </w:r>
      <w:r>
        <w:rPr>
          <w:color w:val="002060"/>
        </w:rPr>
        <w:t xml:space="preserve"> </w:t>
      </w:r>
      <w:r>
        <w:t xml:space="preserve">Bilimsel araştırma projelerinin değerlendirilmesi, kabulü, desteklenmesi, teşvik ve koordine edilmesi, yükseköğretim kurumu araştırma performansının artırılması için tedbirler alınması ile araştırma performansının ölçülmesi, değerlendirilmesi ve araştırma politikalarının belirlenmesiyle ilgili faaliyetlerin yürütülmesi ve üst yöneticinin bilimsel araştırmalarla ilgili olarak vereceği diğer görevleri yürütmek amacıyla oluşturulan komisyondur. </w:t>
      </w:r>
      <w:r>
        <w:rPr>
          <w:i/>
          <w:color w:val="FF0000"/>
        </w:rPr>
        <w:t xml:space="preserve"> </w:t>
      </w:r>
    </w:p>
    <w:p w:rsidR="007060C6" w:rsidRDefault="00540616">
      <w:pPr>
        <w:ind w:left="-7" w:right="14"/>
      </w:pPr>
      <w:r>
        <w:rPr>
          <w:b/>
          <w:color w:val="002060"/>
        </w:rPr>
        <w:t>2.3. BAP Komisyonu Başkanı:</w:t>
      </w:r>
      <w:r>
        <w:rPr>
          <w:color w:val="002060"/>
        </w:rPr>
        <w:t xml:space="preserve"> </w:t>
      </w:r>
      <w:r>
        <w:t>BAP Komisyonuna Üniversite adına başkanlık etmekten ve BAP Komisyonu faaliyetlerinin yürütülmesinden sorumlu, Rektör tarafından Öğretim Üyeleri arasından görevlendirilen ve Rektöre karşı sorumlu olan kişidir.</w:t>
      </w:r>
      <w:r>
        <w:rPr>
          <w:i/>
          <w:color w:val="FF0000"/>
        </w:rPr>
        <w:t xml:space="preserve"> </w:t>
      </w:r>
    </w:p>
    <w:p w:rsidR="007060C6" w:rsidRDefault="00540616">
      <w:pPr>
        <w:spacing w:after="107"/>
        <w:ind w:left="-7" w:right="14"/>
      </w:pPr>
      <w:r>
        <w:rPr>
          <w:b/>
          <w:color w:val="002060"/>
        </w:rPr>
        <w:t>2.4. Proje Yürütücüsü:</w:t>
      </w:r>
      <w:r>
        <w:rPr>
          <w:color w:val="002060"/>
        </w:rPr>
        <w:t xml:space="preserve"> </w:t>
      </w:r>
      <w:r>
        <w:t xml:space="preserve">Projeyi teklif eden, hazırlanmasından ve yürütülmesinden sorumlu olan öğretim üyeleri ile doktora, sağlık alanında uzmanlık, sanatta yeterlik, ya da eş değer </w:t>
      </w:r>
      <w:r>
        <w:lastRenderedPageBreak/>
        <w:t xml:space="preserve">eğitimini tamamlamış üniversitemiz mensubu araştırmacılardır. Lisansüstü tez projelerinin yürütücüsü ilgili enstitünün veya birimin yetkili kurullarında tez danışmanı olarak görevlendirilen öğretim üyesidir. Üniversitemizde akademik bir kadroya atanmamış olan veya yan dal eğitimine devam etmekte olan araştırmacılar proje yürütücüsü olarak görev alamazlar. </w:t>
      </w:r>
      <w:r>
        <w:rPr>
          <w:b/>
          <w:color w:val="002060"/>
        </w:rPr>
        <w:t>2.5. Araştırmacı:</w:t>
      </w:r>
      <w:r>
        <w:rPr>
          <w:color w:val="002060"/>
        </w:rPr>
        <w:t xml:space="preserve"> </w:t>
      </w:r>
      <w:r>
        <w:t>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r>
        <w:rPr>
          <w:i/>
          <w:color w:val="FF0000"/>
        </w:rPr>
        <w:t xml:space="preserve"> </w:t>
      </w:r>
    </w:p>
    <w:p w:rsidR="007060C6" w:rsidRDefault="00540616">
      <w:pPr>
        <w:ind w:left="-7" w:right="14"/>
      </w:pPr>
      <w:r>
        <w:rPr>
          <w:b/>
          <w:color w:val="002060"/>
        </w:rPr>
        <w:t>2.6. Bursiyer:</w:t>
      </w:r>
      <w:r>
        <w:rPr>
          <w:color w:val="002060"/>
        </w:rPr>
        <w:t xml:space="preserve">  </w:t>
      </w:r>
      <w:r>
        <w:t xml:space="preserve">Yükseköğretim kurumlarında yürütülen bilimsel araştırma projelerinde, proje kapsamında burslu olarak görevlendirilecek tezli yüksek lisans veya doktora programlarındaki öğrencidir.  </w:t>
      </w:r>
    </w:p>
    <w:p w:rsidR="007060C6" w:rsidRDefault="00540616">
      <w:pPr>
        <w:ind w:left="-7" w:right="14"/>
      </w:pPr>
      <w:r>
        <w:rPr>
          <w:b/>
          <w:color w:val="002060"/>
        </w:rPr>
        <w:t>2.7. Doktora Sonrası Araştırmacı:</w:t>
      </w:r>
      <w:r>
        <w:rPr>
          <w:color w:val="002060"/>
        </w:rPr>
        <w:t xml:space="preserve"> </w:t>
      </w:r>
      <w:r>
        <w:t xml:space="preserve">Doktora veya tıpta, diş hekimliğinde, eczacılıkta ve veteriner hekimlikte uzmanlık veya sanatta yeterlik eğitimi sonrasındaki yedi yıl içerisinde kalmak kaydıyla sözleşmeli olarak çalışan araştırmacıdır. </w:t>
      </w:r>
    </w:p>
    <w:p w:rsidR="007060C6" w:rsidRDefault="00540616">
      <w:pPr>
        <w:ind w:left="-7" w:right="14"/>
      </w:pPr>
      <w:r>
        <w:rPr>
          <w:b/>
          <w:color w:val="002060"/>
        </w:rPr>
        <w:t>2.8. Proje Ekibi:</w:t>
      </w:r>
      <w:r>
        <w:rPr>
          <w:color w:val="002060"/>
        </w:rPr>
        <w:t xml:space="preserve"> </w:t>
      </w:r>
      <w:r>
        <w:t xml:space="preserve">Proje yürütücüsü, araştırmacıları, doktora sonrası araştırmacılar ve bursiyerlerdir. </w:t>
      </w:r>
    </w:p>
    <w:p w:rsidR="007060C6" w:rsidRDefault="00540616">
      <w:pPr>
        <w:ind w:left="-7" w:right="14"/>
      </w:pPr>
      <w:r>
        <w:rPr>
          <w:b/>
          <w:color w:val="002060"/>
        </w:rPr>
        <w:t>2.9. Proje Değerlendirmesi Yapacak Uzman(Hakem):</w:t>
      </w:r>
      <w:r>
        <w:rPr>
          <w:color w:val="002060"/>
        </w:rPr>
        <w:t xml:space="preserve"> </w:t>
      </w:r>
      <w:r>
        <w:t xml:space="preserve">Proje önerilerinin ve devam etmekte olan projeler kapsamında sunulan talep, rapor ve yayınların değerlendirilmesi için görüşlerine başvurulan ve projenin kapsadığı alanda uzmanlığı bulunan doktoralı öğretim elemanları ile öğretim üyeleridir.  </w:t>
      </w:r>
    </w:p>
    <w:p w:rsidR="007060C6" w:rsidRDefault="00540616">
      <w:pPr>
        <w:ind w:left="-7" w:right="14"/>
      </w:pPr>
      <w:r>
        <w:rPr>
          <w:b/>
          <w:color w:val="002060"/>
        </w:rPr>
        <w:t>2.10. Proje Protokolü:</w:t>
      </w:r>
      <w:r>
        <w:rPr>
          <w:color w:val="002060"/>
        </w:rPr>
        <w:t xml:space="preserve"> </w:t>
      </w:r>
      <w:r>
        <w:t xml:space="preserve">Desteklenmesine karar verilen projeler için Üst Yönetici veya yazılı olarak yetki devri yapılmak suretiyle BAP Komisyonu Başkanı ile proje ekibi tarafından imzalanan, projelerin yürütülmesi, sonuçlandırılması ve proje sonuçlarının yayımlanması gibi hususlarda uyulacak ilke, usul ve sorumlulukların belirtildiği sözleşme protokolüdür </w:t>
      </w:r>
    </w:p>
    <w:p w:rsidR="007060C6" w:rsidRDefault="00540616">
      <w:pPr>
        <w:ind w:left="-7" w:right="14"/>
      </w:pPr>
      <w:r>
        <w:rPr>
          <w:b/>
          <w:color w:val="002060"/>
        </w:rPr>
        <w:t xml:space="preserve">2.11. Öncelikli Araştırma Alanları: </w:t>
      </w:r>
      <w:r>
        <w:t xml:space="preserve">Ülkemizin ve Kayseri Üniversitesinin Bilim ve Teknoloji Politikaları ile BAP Komisyonunun önerileri de dikkate alınarak Senato tarafından belirlenecek öncelikli araştırma alanlarıdır. </w:t>
      </w:r>
    </w:p>
    <w:p w:rsidR="007060C6" w:rsidRDefault="00540616">
      <w:pPr>
        <w:ind w:left="-7" w:right="14"/>
      </w:pPr>
      <w:r>
        <w:rPr>
          <w:b/>
          <w:color w:val="002060"/>
        </w:rPr>
        <w:t>2.12. Kaynak Aktarımı:</w:t>
      </w:r>
      <w:r>
        <w:rPr>
          <w:color w:val="002060"/>
        </w:rPr>
        <w:t xml:space="preserve"> </w:t>
      </w:r>
      <w:r>
        <w:t xml:space="preserve">Ulusal veya uluslararası kurum ve kuruluşlar tarafından desteklenen bilimsel araştırma projelerinde kullanılmak üzere, proje bedelinin yüzde otuzunu aşmaması kaydıyla BAP Komisyon tarafından önerilen ve Üst Yönetici tarafından onaylanan nakdi katkıdır.  </w:t>
      </w:r>
    </w:p>
    <w:p w:rsidR="007060C6" w:rsidRDefault="00540616">
      <w:pPr>
        <w:ind w:left="-7" w:right="14"/>
      </w:pPr>
      <w:r>
        <w:rPr>
          <w:b/>
          <w:color w:val="002060"/>
        </w:rPr>
        <w:t>2.13. YÖKSİS:</w:t>
      </w:r>
      <w:r>
        <w:rPr>
          <w:color w:val="002060"/>
        </w:rPr>
        <w:t xml:space="preserve"> </w:t>
      </w:r>
      <w:r>
        <w:t xml:space="preserve">Yükseköğretim Kurulu Başkanlığı ortak veri tabanıdır. </w:t>
      </w:r>
    </w:p>
    <w:p w:rsidR="007060C6" w:rsidRDefault="00540616">
      <w:pPr>
        <w:ind w:left="-7" w:right="14"/>
      </w:pPr>
      <w:r>
        <w:rPr>
          <w:b/>
          <w:color w:val="002060"/>
        </w:rPr>
        <w:t>2.14. Üst Yönetici:</w:t>
      </w:r>
      <w:r>
        <w:rPr>
          <w:color w:val="002060"/>
        </w:rPr>
        <w:t xml:space="preserve"> </w:t>
      </w:r>
      <w:r>
        <w:t xml:space="preserve">Kayseri Üniversitesi Rektörüdür.  </w:t>
      </w:r>
    </w:p>
    <w:p w:rsidR="007060C6" w:rsidRDefault="00540616">
      <w:pPr>
        <w:spacing w:after="128"/>
        <w:ind w:left="-7" w:right="14"/>
      </w:pPr>
      <w:r>
        <w:rPr>
          <w:b/>
          <w:color w:val="002060"/>
        </w:rPr>
        <w:t>2.15. Tanınmış Ulusal Yayınevi:</w:t>
      </w:r>
      <w:r>
        <w:rPr>
          <w:color w:val="002060"/>
        </w:rPr>
        <w:t xml:space="preserve"> </w:t>
      </w:r>
      <w:r>
        <w:t xml:space="preserve">En az beş yıldır ulusal düzeyde düzenli faaliyet yürüten, yayınları Türkiye’deki üniversite kütüphanelerinde kataloglanan ve daha önce aynı alanda farklı yazarlara ait en az yirmi kitap yayımlamış yayınevidir. </w:t>
      </w:r>
    </w:p>
    <w:p w:rsidR="007060C6" w:rsidRDefault="00540616">
      <w:pPr>
        <w:ind w:left="-7" w:right="14"/>
      </w:pPr>
      <w:r>
        <w:rPr>
          <w:b/>
          <w:color w:val="002060"/>
        </w:rPr>
        <w:lastRenderedPageBreak/>
        <w:t>2.16. Alan İndeksleri:</w:t>
      </w:r>
      <w:r>
        <w:rPr>
          <w:color w:val="002060"/>
        </w:rPr>
        <w:t xml:space="preserve"> </w:t>
      </w:r>
      <w:r>
        <w:t xml:space="preserve">Dergide makaleler için kabul edilecek alan indeksleri Ek-7 de verilmiştir. </w:t>
      </w:r>
    </w:p>
    <w:p w:rsidR="007060C6" w:rsidRDefault="00540616">
      <w:pPr>
        <w:ind w:left="-7" w:right="14"/>
      </w:pPr>
      <w:r>
        <w:rPr>
          <w:b/>
          <w:color w:val="002060"/>
        </w:rPr>
        <w:t>2.17. Tanınmış Uluslararası Yayınevi:</w:t>
      </w:r>
      <w:r>
        <w:rPr>
          <w:color w:val="002060"/>
        </w:rPr>
        <w:t xml:space="preserve"> </w:t>
      </w:r>
      <w:r>
        <w:t xml:space="preserve">En az beş yıldır uluslararası düzeyde düzenli faaliyet yürüten, aynı alanda farklı yazarlara ait Türkçe dışındaki dillerde en az yirmi kitap yayımlamış ve yayınları Yükseköğretim Kurulu tarafından tanınan yurtdışındaki üniversitelerin kütüphanelerinde kataloglanan yayınevidir. </w:t>
      </w:r>
    </w:p>
    <w:p w:rsidR="007060C6" w:rsidRDefault="00540616">
      <w:pPr>
        <w:spacing w:after="1"/>
        <w:ind w:left="-7" w:right="14"/>
      </w:pPr>
      <w:r>
        <w:rPr>
          <w:b/>
          <w:color w:val="002060"/>
        </w:rPr>
        <w:t xml:space="preserve">2.18. ISI Web Of Science Veritabanında Taranan Dergilerin Çeyreklik (Quartile, Q) Değeri: </w:t>
      </w:r>
      <w:r>
        <w:t xml:space="preserve">Bir derginin etki faktörüne göre aynı konudaki dergiler arasındaki yerini gösterir ve dergilerin yer aldığı kategori Q1: birinci çeyrek, Q2: ikinci çeyrek, Q3: üçüncü çeyrek ve Q4: dördüncü çeyrek olmak üzere 4 grupta tanımlanır. Detaylı bilgiler Ek-8’de verilmiştir. </w:t>
      </w:r>
    </w:p>
    <w:p w:rsidR="007060C6" w:rsidRDefault="00540616">
      <w:pPr>
        <w:spacing w:after="118" w:line="259" w:lineRule="auto"/>
        <w:ind w:left="0" w:right="0" w:firstLine="0"/>
        <w:jc w:val="left"/>
      </w:pPr>
      <w:r>
        <w:t xml:space="preserve"> </w:t>
      </w:r>
    </w:p>
    <w:p w:rsidR="007060C6" w:rsidRDefault="00540616">
      <w:pPr>
        <w:pStyle w:val="Balk1"/>
        <w:spacing w:after="59"/>
        <w:ind w:left="2535" w:right="2526"/>
      </w:pPr>
      <w:r>
        <w:t>ÜÇÜNCÜ BÖLÜM GENEL İLKELER ve ESASLAR</w:t>
      </w:r>
      <w:r>
        <w:rPr>
          <w:b w:val="0"/>
        </w:rPr>
        <w:t xml:space="preserve"> </w:t>
      </w:r>
    </w:p>
    <w:p w:rsidR="007060C6" w:rsidRDefault="00540616">
      <w:pPr>
        <w:spacing w:after="57" w:line="259" w:lineRule="auto"/>
        <w:ind w:left="0" w:right="0" w:firstLine="0"/>
        <w:jc w:val="left"/>
      </w:pPr>
      <w:r>
        <w:t xml:space="preserve"> </w:t>
      </w:r>
    </w:p>
    <w:p w:rsidR="00B845BF" w:rsidRDefault="00540616">
      <w:pPr>
        <w:ind w:left="-7" w:right="14"/>
      </w:pPr>
      <w:r>
        <w:rPr>
          <w:b/>
          <w:color w:val="002060"/>
        </w:rPr>
        <w:t>3.1. Araştırma ve Yayın Etiği:</w:t>
      </w:r>
      <w:r>
        <w:rPr>
          <w:color w:val="002060"/>
        </w:rPr>
        <w:t xml:space="preserve"> </w:t>
      </w:r>
      <w:r>
        <w:t xml:space="preserve">Proje ekibi Kayseri Üniversitesinin araştırma ve yayın etiği ile ilgili kurallarına uymakla yükümlüdür. Desteklenen projelerden üretilen tüm yayınlarda (makale, tez, rapor, bildiri vb.) BAP Koordinasyon Birimi desteğinin proje numarası ile birlikte açıkça belirtilmesi ve ilgili yayınların BAPSIS sistemi üzerinden BAP Komisyonu değerlendirmesine sunulması zorunludur. Aksi durumda proje ekibinde görev alan araştırmacılar iki yıl süre ile BAP Koordinasyon Birimi desteklerinden yararlanamaz. </w:t>
      </w:r>
    </w:p>
    <w:p w:rsidR="007060C6" w:rsidRDefault="00540616">
      <w:pPr>
        <w:ind w:left="-7" w:right="14"/>
      </w:pPr>
      <w:r>
        <w:rPr>
          <w:b/>
          <w:color w:val="002060"/>
        </w:rPr>
        <w:t>3.2. Projelerin Süresi:</w:t>
      </w:r>
      <w:r>
        <w:rPr>
          <w:color w:val="002060"/>
        </w:rPr>
        <w:t xml:space="preserve"> </w:t>
      </w:r>
      <w:r>
        <w:t xml:space="preserve">Bilimsel araştırma projeleri Tez projeleri hariç ek sürelerde dâhil olmak üzere en çok otuz altı ay içerisinde tamamlanır. Proje yürütücülerinin gerekçeli talebi üzerine, BAP Komisyonu kararı ile projeler için otuz altı aylık süre aşılmamak koşuluyla ek süre verilebilir. Ek süre taleplerinin sözleşmede belirtilen bitiş tarihinden en geç 1 ay önce gerçekleştirilmesi gerekir. </w:t>
      </w:r>
    </w:p>
    <w:p w:rsidR="007060C6" w:rsidRDefault="00540616">
      <w:pPr>
        <w:ind w:left="-7" w:right="14"/>
      </w:pPr>
      <w:r>
        <w:rPr>
          <w:b/>
          <w:color w:val="002060"/>
        </w:rPr>
        <w:t>3.3. Lisansüstü Tez Projeleri İçin Verilen Süreler:</w:t>
      </w:r>
      <w:r>
        <w:rPr>
          <w:i/>
          <w:color w:val="002060"/>
        </w:rPr>
        <w:t xml:space="preserve"> </w:t>
      </w:r>
      <w:r>
        <w:t xml:space="preserve">Yetkili birimler tarafından tezler için verilen yasal ek süreleri kapsayacak şekilde uzatılabilir. Ancak lisansüstü tez projeleri için sağlanacak mali destekler, ilgili lisansüstü eğitim ve öğretim mevzuatında belirlenen normal öğrenim süreleri ile sınırlı olup, ek süre uzatımı verilen tez projeleri için sağlanacak mali destekler duyurulan ilkelere uygun olarak gerçekleştirilecek harcama süresi uzatımı talebinin BAP Komisyonu tarafından uygun bulunması durumunda en fazla altı aya kadar ek süreler için devam ettirilebilir. </w:t>
      </w:r>
    </w:p>
    <w:p w:rsidR="007060C6" w:rsidRDefault="00540616">
      <w:pPr>
        <w:ind w:left="-7" w:right="14"/>
      </w:pPr>
      <w:r>
        <w:rPr>
          <w:b/>
          <w:color w:val="002060"/>
        </w:rPr>
        <w:t xml:space="preserve">3.4. Başvuru Tarihleri: </w:t>
      </w:r>
      <w:r>
        <w:t xml:space="preserve">Proje başvuruları BAP Komisyonu tarafından belirlenecek takvime bağlı kalınarak </w:t>
      </w:r>
      <w:hyperlink r:id="rId66">
        <w:r>
          <w:rPr>
            <w:color w:val="0000FF"/>
            <w:u w:val="single" w:color="0000FF"/>
          </w:rPr>
          <w:t>http://bapsis.kayseri.edu.tr</w:t>
        </w:r>
      </w:hyperlink>
      <w:hyperlink r:id="rId67">
        <w:r>
          <w:t xml:space="preserve"> </w:t>
        </w:r>
      </w:hyperlink>
      <w:r>
        <w:t xml:space="preserve">internet adresinden kullanımda olan Kayseri Üniversitesi Proje Süreçleri Yönetim Sistemi (BAPSİS) kullanılarak gerçekleştirilir. </w:t>
      </w:r>
    </w:p>
    <w:p w:rsidR="007060C6" w:rsidRDefault="00540616">
      <w:pPr>
        <w:spacing w:after="116" w:line="314" w:lineRule="auto"/>
        <w:ind w:left="-5" w:right="0" w:hanging="10"/>
        <w:jc w:val="left"/>
      </w:pPr>
      <w:r>
        <w:rPr>
          <w:b/>
          <w:color w:val="002060"/>
        </w:rPr>
        <w:t xml:space="preserve">3.5. Proje Başvurusu Gerçekleştirecek Araştırmacılar İçin Açıklamalar: </w:t>
      </w:r>
      <w:r>
        <w:t xml:space="preserve">Detayları Ek-1’de verilmiştir. </w:t>
      </w:r>
    </w:p>
    <w:p w:rsidR="007060C6" w:rsidRDefault="00540616">
      <w:pPr>
        <w:spacing w:after="116" w:line="314" w:lineRule="auto"/>
        <w:ind w:left="-5" w:right="0" w:hanging="10"/>
        <w:jc w:val="left"/>
      </w:pPr>
      <w:r>
        <w:rPr>
          <w:b/>
          <w:color w:val="002060"/>
        </w:rPr>
        <w:t xml:space="preserve">3.6. Proje Başvurularının Değerlendirilme Süreci: </w:t>
      </w:r>
      <w:r>
        <w:t xml:space="preserve">Detayları Ek-2’de verilmiştir. </w:t>
      </w:r>
    </w:p>
    <w:p w:rsidR="007060C6" w:rsidRDefault="00540616">
      <w:pPr>
        <w:spacing w:after="116" w:line="314" w:lineRule="auto"/>
        <w:ind w:left="-5" w:right="0" w:hanging="10"/>
        <w:jc w:val="left"/>
      </w:pPr>
      <w:r>
        <w:rPr>
          <w:b/>
          <w:color w:val="002060"/>
        </w:rPr>
        <w:lastRenderedPageBreak/>
        <w:t xml:space="preserve">3.7. Proje Destek Talebi Kabul Edilen Araştırmacıların İzleyeceği Adımlar: </w:t>
      </w:r>
      <w:r>
        <w:t xml:space="preserve">Detayları Ek3’de verilmiştir. </w:t>
      </w:r>
    </w:p>
    <w:p w:rsidR="007060C6" w:rsidRDefault="00540616">
      <w:pPr>
        <w:ind w:left="-7" w:right="14"/>
      </w:pPr>
      <w:r>
        <w:rPr>
          <w:b/>
          <w:color w:val="002060"/>
        </w:rPr>
        <w:t xml:space="preserve">3.8. Harcama İşlemleri: </w:t>
      </w:r>
      <w:r>
        <w:t xml:space="preserve">Detayları Ek-4’te verilmiştir. </w:t>
      </w:r>
    </w:p>
    <w:p w:rsidR="007060C6" w:rsidRDefault="00540616">
      <w:pPr>
        <w:spacing w:after="116" w:line="314" w:lineRule="auto"/>
        <w:ind w:left="-5" w:right="0" w:hanging="10"/>
        <w:jc w:val="left"/>
      </w:pPr>
      <w:r>
        <w:rPr>
          <w:b/>
          <w:color w:val="002060"/>
        </w:rPr>
        <w:t xml:space="preserve">3.9. Teknik Şartname Hazırlarken Dikkat Edilmesi Gereken Hususlar: </w:t>
      </w:r>
      <w:r>
        <w:t xml:space="preserve">Detayları Ek-5’te verilmiştir. </w:t>
      </w:r>
    </w:p>
    <w:p w:rsidR="007060C6" w:rsidRDefault="00540616">
      <w:pPr>
        <w:ind w:left="-7" w:right="14"/>
      </w:pPr>
      <w:r>
        <w:rPr>
          <w:b/>
          <w:color w:val="002060"/>
        </w:rPr>
        <w:t>3.10. Projelerle İlgili Sunum Düzenlenmesi:</w:t>
      </w:r>
      <w:r>
        <w:rPr>
          <w:color w:val="002060"/>
        </w:rPr>
        <w:t xml:space="preserve"> </w:t>
      </w:r>
      <w:r>
        <w:t xml:space="preserve">ÇAP, ÖNAP, UIP, KAP, EFP ve Güdümlü Projelerin değerlendirilmesi aşamasında proje ekibinden BAP Komisyonuna sözlü sunum yapması talep edilir. BAP Komisyonu gerekli gördüğü tüm projelerin değerlendirilmesi aşamasında gerçekleştireceği toplantılara proje ekibini davet ederek bilgi talep edebilir, açıklama isteyebilir. </w:t>
      </w:r>
    </w:p>
    <w:p w:rsidR="007060C6" w:rsidRDefault="00540616">
      <w:pPr>
        <w:ind w:left="-7" w:right="14"/>
      </w:pPr>
      <w:r>
        <w:rPr>
          <w:b/>
          <w:color w:val="002060"/>
        </w:rPr>
        <w:t>3.11. Projeler Kapsamında Veritabanı Abonelikleri:</w:t>
      </w:r>
      <w:r>
        <w:rPr>
          <w:color w:val="002060"/>
        </w:rPr>
        <w:t xml:space="preserve"> </w:t>
      </w:r>
      <w:r>
        <w:t xml:space="preserve">Projeler kapsamında bilimsel yayınlara yönelik veritabanı abonelikleri için destek sağlanmaz. </w:t>
      </w:r>
    </w:p>
    <w:p w:rsidR="007060C6" w:rsidRDefault="00540616">
      <w:pPr>
        <w:ind w:left="-7" w:right="14"/>
      </w:pPr>
      <w:r>
        <w:rPr>
          <w:b/>
          <w:color w:val="002060"/>
        </w:rPr>
        <w:t>3.12. Projeler Kapsamında Test, Analiz ve Hizmet Giderlerinin Karşılanması:</w:t>
      </w:r>
      <w:r>
        <w:rPr>
          <w:color w:val="002060"/>
        </w:rPr>
        <w:t xml:space="preserve"> </w:t>
      </w:r>
      <w:r>
        <w:t xml:space="preserve">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taleplerin uygunluğu Komisyon tarafından karara bağlanacaktır. </w:t>
      </w:r>
    </w:p>
    <w:p w:rsidR="007060C6" w:rsidRDefault="00540616">
      <w:pPr>
        <w:ind w:left="-7" w:right="14"/>
      </w:pPr>
      <w:r>
        <w:rPr>
          <w:b/>
          <w:color w:val="002060"/>
        </w:rPr>
        <w:t>3.13. Projeler Kapsamında Kırtasiye Giderlerinin Karşılanması:</w:t>
      </w:r>
      <w:r>
        <w:rPr>
          <w:color w:val="002060"/>
        </w:rPr>
        <w:t xml:space="preserve"> </w:t>
      </w:r>
      <w:r>
        <w:t>Projeler kapsamında baskı, yazıcı çıktısı, fotokopi, kâğıt, yazıcı toneri ve benzeri diğer kırtasiye giderleri içi</w:t>
      </w:r>
      <w:r w:rsidR="00B845BF">
        <w:t xml:space="preserve">n sağlanabilecek destek </w:t>
      </w:r>
      <w:r w:rsidR="00B845BF" w:rsidRPr="006D7DA0">
        <w:rPr>
          <w:color w:val="000000" w:themeColor="text1"/>
        </w:rPr>
        <w:t xml:space="preserve">tutarı </w:t>
      </w:r>
      <w:r w:rsidR="008C3891" w:rsidRPr="006D7DA0">
        <w:rPr>
          <w:color w:val="000000" w:themeColor="text1"/>
        </w:rPr>
        <w:t>5</w:t>
      </w:r>
      <w:r w:rsidRPr="006D7DA0">
        <w:rPr>
          <w:color w:val="000000" w:themeColor="text1"/>
        </w:rPr>
        <w:t xml:space="preserve">.000 </w:t>
      </w:r>
      <w:r>
        <w:t xml:space="preserve">TL ile sınırlıdır. 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 </w:t>
      </w:r>
    </w:p>
    <w:p w:rsidR="007060C6" w:rsidRDefault="00540616">
      <w:pPr>
        <w:ind w:left="-7" w:right="14"/>
      </w:pPr>
      <w:r>
        <w:rPr>
          <w:b/>
          <w:color w:val="002060"/>
        </w:rPr>
        <w:t>3.14. Projeler Kapsamında Kitap Alımı Giderlerinin Karşılanması:</w:t>
      </w:r>
      <w:r>
        <w:rPr>
          <w:color w:val="002060"/>
        </w:rPr>
        <w:t xml:space="preserve"> </w:t>
      </w:r>
      <w:r>
        <w:t xml:space="preserve">Projeler kapsamında basılı veya elektronik kitap alımına yönelik giderler için destek </w:t>
      </w:r>
      <w:r w:rsidRPr="006D7DA0">
        <w:rPr>
          <w:color w:val="000000" w:themeColor="text1"/>
        </w:rPr>
        <w:t xml:space="preserve">tutarı </w:t>
      </w:r>
      <w:r w:rsidR="00E210F8" w:rsidRPr="006D7DA0">
        <w:rPr>
          <w:color w:val="000000" w:themeColor="text1"/>
        </w:rPr>
        <w:t>20.0</w:t>
      </w:r>
      <w:r w:rsidRPr="006D7DA0">
        <w:rPr>
          <w:color w:val="000000" w:themeColor="text1"/>
        </w:rPr>
        <w:t xml:space="preserve">00 TL </w:t>
      </w:r>
      <w:r>
        <w:t xml:space="preserve">ile sınırlıdır. Bu kapsamda yurtiçinden alınan kitaplara yönelik kargo, posta vb. diğer giderler için destek sağlanmaz.  </w:t>
      </w:r>
    </w:p>
    <w:p w:rsidR="007060C6" w:rsidRDefault="00540616">
      <w:pPr>
        <w:ind w:left="-7" w:right="14"/>
      </w:pPr>
      <w:r>
        <w:rPr>
          <w:b/>
          <w:color w:val="002060"/>
        </w:rPr>
        <w:t xml:space="preserve">3.15. Projeler Kapsamında Yabancı Dilden Tercüme Giderlerinin Karşılanması: </w:t>
      </w:r>
      <w:r>
        <w:t xml:space="preserve">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 </w:t>
      </w:r>
    </w:p>
    <w:p w:rsidR="007060C6" w:rsidRDefault="00540616">
      <w:pPr>
        <w:spacing w:after="116" w:line="314" w:lineRule="auto"/>
        <w:ind w:left="-5" w:right="0" w:hanging="10"/>
        <w:jc w:val="left"/>
      </w:pPr>
      <w:r>
        <w:rPr>
          <w:b/>
          <w:color w:val="002060"/>
        </w:rPr>
        <w:t xml:space="preserve">3.16. Projeler Kapsamında Kurs ve Eğitim Giderlerinin Karşılanması: </w:t>
      </w:r>
      <w:r>
        <w:t xml:space="preserve">Projeler kapsamında kurs ve eğitim giderleri karşılanmaz. </w:t>
      </w:r>
    </w:p>
    <w:p w:rsidR="0052400D" w:rsidRDefault="00540616">
      <w:pPr>
        <w:spacing w:after="42"/>
        <w:ind w:left="-7" w:right="14"/>
      </w:pPr>
      <w:r>
        <w:rPr>
          <w:b/>
          <w:color w:val="002060"/>
        </w:rPr>
        <w:lastRenderedPageBreak/>
        <w:t>3.17. Kurum Mensubu Olmayan Araştırmacıların Seyahat Giderlerinin Karşılanması:</w:t>
      </w:r>
      <w:r>
        <w:rPr>
          <w:color w:val="002060"/>
        </w:rPr>
        <w:t xml:space="preserve"> </w:t>
      </w:r>
      <w:r>
        <w:t>Başka üniversitelerin kadrosunda bulunan araştırmacılar için yolluk, yevmiye, ulaşım, katılım ücreti vb. herhangi bir türde seyahat giderleri için mali destek sağlanmaz. Ancak, 2547 Sayılı Kanunun 40. Maddesinin (b)</w:t>
      </w:r>
      <w:r>
        <w:rPr>
          <w:color w:val="FF0000"/>
        </w:rPr>
        <w:t xml:space="preserve"> </w:t>
      </w:r>
      <w:r>
        <w:t>bendine uygun olarak üniversitemizde görevlendirilen araştırmacılar için bu kısıtlama uygulanmaz.</w:t>
      </w:r>
    </w:p>
    <w:p w:rsidR="007060C6" w:rsidRDefault="00540616">
      <w:pPr>
        <w:spacing w:after="42"/>
        <w:ind w:left="-7" w:right="14"/>
      </w:pPr>
      <w:r>
        <w:t xml:space="preserve"> </w:t>
      </w:r>
      <w:r>
        <w:rPr>
          <w:b/>
          <w:color w:val="002060"/>
        </w:rPr>
        <w:t xml:space="preserve">3.18. Projeler Kapsamında İstatistiksel Analiz ve Anket Giderlerinin Karşılanması: </w:t>
      </w:r>
      <w:r>
        <w:t xml:space="preserve">Lisansüstü Tez Projeleri kapsamında anket uygulamaları ve istatistiksel analizler için hizmet alımına yönelik mali destek sağlanmaz.  </w:t>
      </w:r>
    </w:p>
    <w:p w:rsidR="007060C6" w:rsidRDefault="00540616">
      <w:pPr>
        <w:ind w:left="-7" w:right="14"/>
      </w:pPr>
      <w:r>
        <w:t xml:space="preserve">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 </w:t>
      </w:r>
    </w:p>
    <w:p w:rsidR="007060C6" w:rsidRDefault="00540616">
      <w:pPr>
        <w:ind w:left="-7" w:right="14"/>
      </w:pPr>
      <w:r>
        <w:rPr>
          <w:b/>
          <w:color w:val="002060"/>
        </w:rPr>
        <w:t>3.19. Projeler Kapsamında Haberleşme Cihazları, Fotoğraf Makinası ve Kamera Giderlerinin Karşılanması:</w:t>
      </w:r>
      <w:r>
        <w:rPr>
          <w:color w:val="17365D"/>
        </w:rPr>
        <w:t xml:space="preserve"> </w:t>
      </w:r>
      <w:r>
        <w:t xml:space="preserve">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 </w:t>
      </w:r>
    </w:p>
    <w:p w:rsidR="007060C6" w:rsidRDefault="00540616">
      <w:pPr>
        <w:ind w:left="-7" w:right="14"/>
      </w:pPr>
      <w:r>
        <w:rPr>
          <w:b/>
          <w:color w:val="002060"/>
        </w:rPr>
        <w:t>3.20. Projeler Kapsamında Yazılım Giderlerinin Karşılanması:</w:t>
      </w:r>
      <w:r>
        <w:rPr>
          <w:color w:val="002060"/>
        </w:rPr>
        <w:t xml:space="preserve"> </w:t>
      </w:r>
      <w:r>
        <w:t xml:space="preserve">Güdümlü Projeler dışındaki projeler kapsamında, Microsoft Ofis ürünleri, sunum geliştirme yazılımları, Antivirüs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 </w:t>
      </w:r>
    </w:p>
    <w:p w:rsidR="007060C6" w:rsidRDefault="00540616">
      <w:pPr>
        <w:ind w:left="-7" w:right="14"/>
      </w:pPr>
      <w:r>
        <w:rPr>
          <w:b/>
          <w:color w:val="002060"/>
        </w:rPr>
        <w:t>3.21. Proje Değerlendirmesi Yapacak Uzmanlara Ödenecek Ücret:</w:t>
      </w:r>
      <w:r>
        <w:rPr>
          <w:color w:val="002060"/>
        </w:rPr>
        <w:t xml:space="preserve">  </w:t>
      </w:r>
      <w:r>
        <w:t>Proje başvurularının değerlendirilmesinde görevlendirilen hakemlere ücret ödenebilir.  Ödenecek hakem ücreti tutarları, hakem ödemesi yapılacak projelerin türleri ve nitelikleri ile kurum mensubu veya diğer kurum araştırmacılarına hakem ücreti ödenmesi gibi tüm hususlar ilgili Yönetmelik hükümleri ve BAP Koordinasyon Biriminin bütçe imkânları da dikkate alınarak BAP Komisyonu tarafından belirlenir.</w:t>
      </w:r>
      <w:r>
        <w:rPr>
          <w:b/>
          <w:i/>
        </w:rPr>
        <w:t xml:space="preserve"> </w:t>
      </w:r>
      <w:r>
        <w:rPr>
          <w:color w:val="17365D"/>
        </w:rPr>
        <w:t xml:space="preserve"> </w:t>
      </w:r>
    </w:p>
    <w:p w:rsidR="007060C6" w:rsidRDefault="00540616">
      <w:pPr>
        <w:ind w:left="-7" w:right="14"/>
      </w:pPr>
      <w:r>
        <w:rPr>
          <w:b/>
          <w:color w:val="002060"/>
        </w:rPr>
        <w:t>3.22. Projelerin Başlatılması, Ara Raporlar ve Sonuç Raporunun Sunulması:</w:t>
      </w:r>
      <w:r>
        <w:rPr>
          <w:color w:val="002060"/>
        </w:rPr>
        <w:t xml:space="preserve"> </w:t>
      </w:r>
      <w:r>
        <w:t xml:space="preserve">Komisyon değerlendirmesi neticesinde desteklenmesine karar verilen projelerin başlatılması ve proje raporlarının sunulması aşağıdaki ilkelere göre yürütülür: </w:t>
      </w:r>
    </w:p>
    <w:p w:rsidR="007060C6" w:rsidRDefault="00540616" w:rsidP="002978F7">
      <w:pPr>
        <w:numPr>
          <w:ilvl w:val="0"/>
          <w:numId w:val="1"/>
        </w:numPr>
        <w:ind w:left="0" w:right="14" w:firstLine="426"/>
      </w:pPr>
      <w:r>
        <w:t xml:space="preserve">Projelerin başlatılabilmesi için, öncelikle Ek-3’de verilen açıklamalara uygun olarak gerekli belgeler BAP Koordinasyon Birimine teslim edilmelidir. </w:t>
      </w:r>
    </w:p>
    <w:p w:rsidR="007060C6" w:rsidRDefault="00540616" w:rsidP="002978F7">
      <w:pPr>
        <w:numPr>
          <w:ilvl w:val="0"/>
          <w:numId w:val="1"/>
        </w:numPr>
        <w:ind w:left="0" w:right="14" w:firstLine="426"/>
      </w:pPr>
      <w:r>
        <w:t xml:space="preserve">Projelerin başlama tarihi sözleşmenin Rektör veya ilgili Rektör Yardımcısı tarafından onaylandığı tarih olarak kabul edilir. </w:t>
      </w:r>
    </w:p>
    <w:p w:rsidR="007060C6" w:rsidRDefault="00540616" w:rsidP="002978F7">
      <w:pPr>
        <w:numPr>
          <w:ilvl w:val="0"/>
          <w:numId w:val="1"/>
        </w:numPr>
        <w:tabs>
          <w:tab w:val="left" w:pos="1134"/>
        </w:tabs>
        <w:ind w:left="0" w:right="14" w:firstLine="567"/>
      </w:pPr>
      <w:r>
        <w:lastRenderedPageBreak/>
        <w:t xml:space="preserve">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Onay belgesi düzenlenmeden herhangi bir harcama işleminin başlatılması veya varsa daha önceden yapılmış herhangi bir harcamanın ödenmesi mümkün değildir. </w:t>
      </w:r>
    </w:p>
    <w:p w:rsidR="007060C6" w:rsidRDefault="00540616" w:rsidP="002978F7">
      <w:pPr>
        <w:numPr>
          <w:ilvl w:val="0"/>
          <w:numId w:val="1"/>
        </w:numPr>
        <w:ind w:left="0" w:right="14" w:firstLine="709"/>
      </w:pPr>
      <w:r>
        <w:t xml:space="preserve">Destek programları kapsamında 12 aydan uzun süreli projeler için, birincisi sözleşmenin imzalanmasını takip eden 12. ayın sonunda olmak üzere takip edilen 6 aylık dönemlerin sonunda ara rapor sunulmalıdır. </w:t>
      </w:r>
      <w:r>
        <w:rPr>
          <w:i/>
          <w:color w:val="FF0000"/>
        </w:rPr>
        <w:t xml:space="preserve"> </w:t>
      </w:r>
    </w:p>
    <w:p w:rsidR="00E210F8" w:rsidRDefault="00540616" w:rsidP="002978F7">
      <w:pPr>
        <w:numPr>
          <w:ilvl w:val="0"/>
          <w:numId w:val="1"/>
        </w:numPr>
        <w:ind w:left="0" w:right="14" w:firstLine="709"/>
      </w:pPr>
      <w:r>
        <w:t>Proje yürütücüsü, protokolde belirtilen bitiş tarihini izleyen en geç 3 ay içerisinde, araştırma sonuçlarını içeren ve BAP Komisyonu tarafından belirlenen formata uygun olarak hazırlanmış Proje Sonuç Raporunu, lisansüstü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w:t>
      </w:r>
      <w:r w:rsidR="008C3891" w:rsidRPr="008C3891">
        <w:t xml:space="preserve"> </w:t>
      </w:r>
    </w:p>
    <w:p w:rsidR="007060C6" w:rsidRDefault="00540616" w:rsidP="002978F7">
      <w:pPr>
        <w:numPr>
          <w:ilvl w:val="0"/>
          <w:numId w:val="1"/>
        </w:numPr>
        <w:ind w:left="0" w:right="14" w:firstLine="709"/>
      </w:pPr>
      <w:r>
        <w:t xml:space="preserve">Doktora, sanatta yeterlik ve eşdeğer uzmanlık tez projeleri için sonuç raporu ile birlikte tezin başarı belgesine ilave olarak tez projesi kapsamında elde edilen sonuçlardan üretilen tam metin bir makalenin ulusal/uluslararası hakemli bir dergiye sunulduğunu ve değerlendirme aşamasında olduğunu gösteren bir belge ile ilgili makalenin tam metin örneğinin de sunulması zorunludur. İlgili tez projesinden üretilerek hakemli bir dergide tam metin olarak yayınlanan bir makalenin proje çalışması devam ederken BAP Komisyonuna sunularak Komisyon tarafından onaylanmış olması durumunda bu maddedeki hüküm uygulanmaz. İlgili proje türleri için bu maddedeki belirtilen hususlardan birisinin sağlanmaması durumunda sonuç raporları değerlendirmeye alınmaz. </w:t>
      </w:r>
    </w:p>
    <w:p w:rsidR="007060C6" w:rsidRDefault="00540616" w:rsidP="002978F7">
      <w:pPr>
        <w:numPr>
          <w:ilvl w:val="0"/>
          <w:numId w:val="1"/>
        </w:numPr>
        <w:ind w:left="0" w:right="14" w:firstLine="851"/>
      </w:pPr>
      <w:r>
        <w:t xml:space="preserve">Uluslararası Araştırma İşbirliği Projeleri için BAP Komisyonu tarafından ilgili proje türü için belirlenen formata uygun olarak hazırlanmış Proje Sonuç Raporu Proje Süreçleri Yönetim Sistemi üzerinden komisyona sunulur. </w:t>
      </w:r>
    </w:p>
    <w:p w:rsidR="007060C6" w:rsidRDefault="00540616" w:rsidP="002978F7">
      <w:pPr>
        <w:numPr>
          <w:ilvl w:val="0"/>
          <w:numId w:val="1"/>
        </w:numPr>
        <w:ind w:left="0" w:right="14" w:firstLine="851"/>
      </w:pPr>
      <w:r>
        <w:t xml:space="preserve">Çalışmanın BAP Komisyonu tarafından desteklendiğine dair bir ibareye yer verilmeyen rapor ve tezler değerlendirmeye alınmaz.  </w:t>
      </w:r>
    </w:p>
    <w:p w:rsidR="007060C6" w:rsidRDefault="00540616" w:rsidP="002978F7">
      <w:pPr>
        <w:numPr>
          <w:ilvl w:val="0"/>
          <w:numId w:val="1"/>
        </w:numPr>
        <w:ind w:left="0" w:right="14" w:firstLine="851"/>
      </w:pPr>
      <w:r>
        <w:t xml:space="preserve">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alamazlar. </w:t>
      </w:r>
    </w:p>
    <w:p w:rsidR="007060C6" w:rsidRDefault="00540616" w:rsidP="002978F7">
      <w:pPr>
        <w:numPr>
          <w:ilvl w:val="0"/>
          <w:numId w:val="1"/>
        </w:numPr>
        <w:spacing w:after="121"/>
        <w:ind w:left="0" w:right="14" w:firstLine="851"/>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w:t>
      </w:r>
      <w:r>
        <w:lastRenderedPageBreak/>
        <w:t xml:space="preserve">Ayrıca, var ise proje kapsamında gerçekleştirilmiş yayınlar ve diğer proje çıktıları da Proje Süreçleri Yönetim Sistemi üzerinden birime sunulur. </w:t>
      </w:r>
    </w:p>
    <w:p w:rsidR="007060C6" w:rsidRDefault="00540616" w:rsidP="002978F7">
      <w:pPr>
        <w:numPr>
          <w:ilvl w:val="0"/>
          <w:numId w:val="1"/>
        </w:numPr>
        <w:ind w:left="0" w:right="14" w:firstLine="993"/>
      </w:pPr>
      <w:r>
        <w:t xml:space="preserve">Uyarıya rağmen rapor sunmayan veya raporu yetersiz (başarısız) bulunan araştırmacılara uygulanacak yaptırımlarla ilgili hususlar Uygulama Yönergesi Hükümlerine göre BAP Komisyonu tarafından belirlenir.  </w:t>
      </w:r>
    </w:p>
    <w:p w:rsidR="007060C6" w:rsidRDefault="00540616">
      <w:pPr>
        <w:ind w:left="-7" w:right="14"/>
      </w:pPr>
      <w:r>
        <w:rPr>
          <w:b/>
          <w:color w:val="002060"/>
        </w:rPr>
        <w:t>3.23. Proje Sonuçlarının Yayınlanması:</w:t>
      </w:r>
      <w:r>
        <w:rPr>
          <w:b/>
          <w:color w:val="17365D"/>
        </w:rPr>
        <w:t xml:space="preserve"> </w:t>
      </w:r>
      <w:r>
        <w:t xml:space="preserve">Proje sonuçlarının yayınlanmasında aşağıdaki ilkeler uygulanır. Dergide makaleler için kabul edilecek alan indeksleri Ek-7 de verilmiştir. </w:t>
      </w:r>
    </w:p>
    <w:p w:rsidR="007060C6" w:rsidRDefault="00540616" w:rsidP="006B727F">
      <w:pPr>
        <w:numPr>
          <w:ilvl w:val="2"/>
          <w:numId w:val="2"/>
        </w:numPr>
        <w:spacing w:after="32"/>
        <w:ind w:left="0" w:right="14" w:firstLine="426"/>
      </w:pPr>
      <w:r>
        <w:t xml:space="preserve">Desteklenen projelerin sonuçlarının proje sonuçlandıktan sonra en geç iki yıl içinde, öncelikle TÜBİTAK ULAKBİM tarafından da yayın desteği sağlanan, Science Citation Index (SCI), Science Citation Index-Expanded (SCI-E), Social Science Citation Index </w:t>
      </w:r>
    </w:p>
    <w:p w:rsidR="007060C6" w:rsidRDefault="00540616">
      <w:pPr>
        <w:ind w:left="728" w:right="14"/>
      </w:pPr>
      <w:r>
        <w:t xml:space="preserve">(SSCI) veya Arts and Humanities Citation Index (AHCI) indeksleri kapsamında yer alan dergilerde tam metin makale olarak yayınlanması beklenir. </w:t>
      </w:r>
    </w:p>
    <w:p w:rsidR="007060C6" w:rsidRDefault="00540616" w:rsidP="002978F7">
      <w:pPr>
        <w:numPr>
          <w:ilvl w:val="2"/>
          <w:numId w:val="2"/>
        </w:numPr>
        <w:spacing w:after="103"/>
        <w:ind w:left="0" w:right="14" w:firstLine="426"/>
      </w:pPr>
      <w:r>
        <w:t xml:space="preserve">NAP ve UIP Projeleri için (a) fıkrasında belirtilen indekslerde taranmakta olan dergilerde en az bir makale veya uluslararası tanınmış yayınevleri tarafından yayımlanan kitapta bir bölüm niteliğinde yayın gerçekleştirilmesi zorunludur. </w:t>
      </w:r>
    </w:p>
    <w:p w:rsidR="007060C6" w:rsidRDefault="00540616" w:rsidP="002978F7">
      <w:pPr>
        <w:ind w:left="0" w:right="14"/>
      </w:pPr>
      <w:r>
        <w:t xml:space="preserve">Sosyal ve Beşeri Bilimlerde ise Web of Science’ın Emerging Sources Citation Index (ESCI) kapsamında taranan dergilerde veya BAP Komisyonu tarafından belirlenerek ekte listelenen alan indekslerinde taranan hakemli dergilerde tam metin bir makale veya ulusal tanınmış yayınevlerinde bir kitap yayımlanması da yeterli kabul edilir. </w:t>
      </w:r>
    </w:p>
    <w:p w:rsidR="007060C6" w:rsidRDefault="00540616" w:rsidP="00927F17">
      <w:pPr>
        <w:numPr>
          <w:ilvl w:val="2"/>
          <w:numId w:val="2"/>
        </w:numPr>
        <w:spacing w:after="128"/>
        <w:ind w:left="0" w:right="14" w:firstLine="709"/>
      </w:pPr>
      <w:r>
        <w:t xml:space="preserve">ÇAP Projeleri için (a) fıkrasında belirtilen indekslerde taranmakta olan dergilerde tam metin makale veya uluslararası tanınmış yayınevleri tarafından yayımlanan kitapta bölüm niteliğinde olmak üzere iki adet yayın gerçekleştirilmesi zorunludur. Bu tür projeler için, makalenin konusuna göre ISI Web of Science sınıflandırması </w:t>
      </w:r>
      <w:r w:rsidRPr="006D7DA0">
        <w:rPr>
          <w:color w:val="000000" w:themeColor="text1"/>
        </w:rPr>
        <w:t>Q1  kategorisinde olan dergide  bir</w:t>
      </w:r>
      <w:r w:rsidR="006419BD" w:rsidRPr="006D7DA0">
        <w:rPr>
          <w:color w:val="000000" w:themeColor="text1"/>
        </w:rPr>
        <w:t xml:space="preserve"> </w:t>
      </w:r>
      <w:r w:rsidRPr="006D7DA0">
        <w:rPr>
          <w:color w:val="000000" w:themeColor="text1"/>
        </w:rPr>
        <w:t xml:space="preserve"> adet</w:t>
      </w:r>
      <w:r w:rsidR="006419BD" w:rsidRPr="006D7DA0">
        <w:rPr>
          <w:color w:val="000000" w:themeColor="text1"/>
        </w:rPr>
        <w:t xml:space="preserve"> araştırma</w:t>
      </w:r>
      <w:r w:rsidRPr="006D7DA0">
        <w:rPr>
          <w:color w:val="000000" w:themeColor="text1"/>
        </w:rPr>
        <w:t xml:space="preserve"> makale</w:t>
      </w:r>
      <w:r w:rsidR="006419BD" w:rsidRPr="006D7DA0">
        <w:rPr>
          <w:color w:val="000000" w:themeColor="text1"/>
        </w:rPr>
        <w:t>si</w:t>
      </w:r>
      <w:r w:rsidRPr="006D7DA0">
        <w:rPr>
          <w:color w:val="000000" w:themeColor="text1"/>
        </w:rPr>
        <w:t xml:space="preserve"> yayımlanması da yeterli kabul edil</w:t>
      </w:r>
      <w:r>
        <w:t xml:space="preserve">ir. </w:t>
      </w:r>
    </w:p>
    <w:p w:rsidR="007060C6" w:rsidRDefault="00540616" w:rsidP="002978F7">
      <w:pPr>
        <w:ind w:left="142" w:right="14" w:firstLine="567"/>
      </w:pPr>
      <w:r>
        <w:t xml:space="preserve">Sosyal ve Beşeri Bilimlerde ise her iki yayının da ESCI indekslerinde taranan dergilerde veya BAP Komisyonu tarafından belirlenerek duyurulan veri taban ve alan indekslerinde taranan hakemli dergilerde tam metin makale olarak yayımlanması veya ulusal tanınmış yayınevlerinde tam metin bir kitap olarak yayımlanması da yeterli kabul edilir. </w:t>
      </w:r>
    </w:p>
    <w:p w:rsidR="007060C6" w:rsidRDefault="00540616" w:rsidP="006B727F">
      <w:pPr>
        <w:ind w:left="0" w:right="14" w:firstLine="426"/>
      </w:pPr>
      <w:r w:rsidRPr="006B727F">
        <w:rPr>
          <w:b/>
        </w:rPr>
        <w:t>ç.</w:t>
      </w:r>
      <w:r>
        <w:t xml:space="preserve">   ÖNAP Projeleri için, (a) fıkrasında belirtilen indekslerde taranmakta olup ISI Web of Science </w:t>
      </w:r>
      <w:r w:rsidRPr="006D7DA0">
        <w:rPr>
          <w:color w:val="000000" w:themeColor="text1"/>
        </w:rPr>
        <w:t xml:space="preserve">sınıflandırması Q1 kategorisinde </w:t>
      </w:r>
      <w:r>
        <w:t xml:space="preserve">olan dergilerde </w:t>
      </w:r>
      <w:r w:rsidR="006419BD">
        <w:t>araştırma</w:t>
      </w:r>
      <w:r>
        <w:t xml:space="preserve"> makale</w:t>
      </w:r>
      <w:r w:rsidR="006419BD">
        <w:t>si</w:t>
      </w:r>
      <w:r>
        <w:t xml:space="preserve"> en az iki adet yayın gerçekleştirilmesi zorunludur. </w:t>
      </w:r>
    </w:p>
    <w:p w:rsidR="007060C6" w:rsidRDefault="00540616" w:rsidP="002978F7">
      <w:pPr>
        <w:spacing w:after="105"/>
        <w:ind w:left="0" w:right="14"/>
      </w:pPr>
      <w:r>
        <w:t xml:space="preserve">Bu tür projeler için, (a) fıkrasında belirtilen indekslerde taranan dergilerdeki yayınlardan en az birisinin yayınlandığı derginin ISI Web of Science sınıflandırmasının Q1 kategorisinde olması zorunludur. </w:t>
      </w:r>
    </w:p>
    <w:p w:rsidR="007060C6" w:rsidRDefault="00540616" w:rsidP="002978F7">
      <w:pPr>
        <w:spacing w:after="107"/>
        <w:ind w:left="0" w:right="14"/>
      </w:pPr>
      <w:r>
        <w:t xml:space="preserve">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yayınevleri tarafından yabancı dilde yayınlanmış bir kitap veya aynı kapsamdaki kitaplarda yazılan bölüm niteliğinde bir yayınla tamamlanabilir. </w:t>
      </w:r>
    </w:p>
    <w:p w:rsidR="007060C6" w:rsidRDefault="00540616" w:rsidP="006B727F">
      <w:pPr>
        <w:numPr>
          <w:ilvl w:val="0"/>
          <w:numId w:val="3"/>
        </w:numPr>
        <w:ind w:left="567" w:right="14" w:hanging="141"/>
      </w:pPr>
      <w:r>
        <w:lastRenderedPageBreak/>
        <w:t xml:space="preserve">Sonuçlardan patent alınmış projeler için yayın gerçekleştirilmesi şartı aranmaz. </w:t>
      </w:r>
    </w:p>
    <w:p w:rsidR="007060C6" w:rsidRDefault="00540616" w:rsidP="006B727F">
      <w:pPr>
        <w:numPr>
          <w:ilvl w:val="0"/>
          <w:numId w:val="3"/>
        </w:numPr>
        <w:ind w:left="0" w:right="14" w:firstLine="426"/>
      </w:pPr>
      <w:r>
        <w:t xml:space="preserve">KAP sonuçlarından elde edilen somut proje çıktılarının (patent, faydalı model, ürün, süreç, yayın vb.) en geç projenin tamamlanmasından sonraki iki yıl içinde BAP Komisyonuna sunulması zorunludur. </w:t>
      </w:r>
    </w:p>
    <w:p w:rsidR="007060C6" w:rsidRDefault="008C3891" w:rsidP="006B727F">
      <w:pPr>
        <w:numPr>
          <w:ilvl w:val="0"/>
          <w:numId w:val="3"/>
        </w:numPr>
        <w:ind w:left="0" w:right="14" w:firstLine="426"/>
      </w:pPr>
      <w:r w:rsidRPr="006D7DA0">
        <w:rPr>
          <w:color w:val="000000" w:themeColor="text1"/>
        </w:rPr>
        <w:t xml:space="preserve">HZP  ve </w:t>
      </w:r>
      <w:r w:rsidR="00540616" w:rsidRPr="006D7DA0">
        <w:rPr>
          <w:color w:val="000000" w:themeColor="text1"/>
        </w:rPr>
        <w:t>KBP</w:t>
      </w:r>
      <w:r w:rsidRPr="006D7DA0">
        <w:rPr>
          <w:color w:val="000000" w:themeColor="text1"/>
        </w:rPr>
        <w:t xml:space="preserve"> </w:t>
      </w:r>
      <w:r w:rsidR="00540616" w:rsidRPr="006D7DA0">
        <w:rPr>
          <w:color w:val="000000" w:themeColor="text1"/>
        </w:rPr>
        <w:t xml:space="preserve"> </w:t>
      </w:r>
      <w:r w:rsidR="00540616">
        <w:t>sonuçlarının en geç projenin tamamlanmasında sonraki iki yıl içinde (a) fıkrasında belirtilen indekslerde, ESCI indeksinde veya BAP Komisyonu tarafından belirlenerek duyurulan alan indekslerinde taranan dergilerde tam metin bir makale olarak yayımlanması zorunludur.</w:t>
      </w:r>
      <w:r w:rsidR="00540616" w:rsidRPr="008C3891">
        <w:rPr>
          <w:color w:val="FF0000"/>
        </w:rPr>
        <w:t xml:space="preserve"> </w:t>
      </w:r>
    </w:p>
    <w:p w:rsidR="007060C6" w:rsidRDefault="00540616" w:rsidP="006B727F">
      <w:pPr>
        <w:numPr>
          <w:ilvl w:val="0"/>
          <w:numId w:val="3"/>
        </w:numPr>
        <w:spacing w:after="6"/>
        <w:ind w:left="0" w:right="14" w:firstLine="426"/>
      </w:pPr>
      <w:r>
        <w:t xml:space="preserve">Yüksek lisans tez projelerinin sonuçlarının en geç projenin tamamlanmasından sonraki iki yıl içinde ulusal veya uluslararası hakemli dergilerde tam metin makale olarak veya Web of Science Science veya Scopus veri tabanları tarafından indekslenen ya da en az </w:t>
      </w:r>
    </w:p>
    <w:p w:rsidR="007060C6" w:rsidRDefault="00540616" w:rsidP="002978F7">
      <w:pPr>
        <w:spacing w:after="102"/>
        <w:ind w:left="0" w:right="14"/>
      </w:pPr>
      <w:r>
        <w:t xml:space="preserve">5.si düzenlenen ulusal/uluslararası hakemli konferans/sempozyumlarda bildiri olarak yayınlanması zorunludur.  </w:t>
      </w:r>
    </w:p>
    <w:p w:rsidR="007060C6" w:rsidRDefault="00540616" w:rsidP="006B727F">
      <w:pPr>
        <w:ind w:left="0" w:right="14" w:firstLine="426"/>
      </w:pPr>
      <w:r w:rsidRPr="006B727F">
        <w:rPr>
          <w:b/>
        </w:rPr>
        <w:t>ğ.</w:t>
      </w:r>
      <w:r>
        <w:t xml:space="preserve">  Sosyal, Sanat ve Beşeri Bilimler dışındaki alanlarda yürütülen Doktora Tez Projeleri için en geç projenin tamamlanmasından sonraki iki yıl içinde (a) fıkrasında belirtilen indekslerde taranan dergilerde en az bir adet tam metin makale yayınlanması zorunludur.  </w:t>
      </w:r>
    </w:p>
    <w:p w:rsidR="007060C6" w:rsidRDefault="00540616" w:rsidP="002978F7">
      <w:pPr>
        <w:spacing w:after="35"/>
        <w:ind w:left="0" w:right="14"/>
      </w:pPr>
      <w:r>
        <w:t xml:space="preserve">Sosyal, Sanat ve Beşeri Bilimler alanında yürütülen Doktora veya Sanatta Yeterlik Tez </w:t>
      </w:r>
    </w:p>
    <w:p w:rsidR="007060C6" w:rsidRDefault="00540616" w:rsidP="002978F7">
      <w:pPr>
        <w:ind w:left="0" w:right="14" w:firstLine="0"/>
      </w:pPr>
      <w:r>
        <w:t xml:space="preserve">Projeleri için ise ESCI veya BAP Komisyonu tarafından belirlenerek duyurulan veri taban ve alan indekslerinde taranan dergilerde tam metin bir makale, ulusal veya uluslararası tanınmış yayınevleri tarafından yayınlanan bir kitap veya kitap bölümü yayınlanması zorunludur. </w:t>
      </w:r>
    </w:p>
    <w:p w:rsidR="007060C6" w:rsidRDefault="00540616" w:rsidP="002978F7">
      <w:pPr>
        <w:ind w:left="0" w:right="14"/>
      </w:pPr>
      <w:r>
        <w:rPr>
          <w:b/>
          <w:u w:val="single" w:color="000000"/>
        </w:rPr>
        <w:t>Açıklama:</w:t>
      </w:r>
      <w:r>
        <w:t xml:space="preserve"> 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fıkradaki hüküm uygulanmaz. İlgili proje türleri için bu fıkrada belirtilen hususlardan birisinin sağlanmaması durumunda sonuç raporları değerlendirmeye alınmaz. </w:t>
      </w:r>
    </w:p>
    <w:p w:rsidR="007060C6" w:rsidRDefault="00540616" w:rsidP="006B727F">
      <w:pPr>
        <w:numPr>
          <w:ilvl w:val="0"/>
          <w:numId w:val="4"/>
        </w:numPr>
        <w:spacing w:after="32"/>
        <w:ind w:left="0" w:right="14" w:firstLine="426"/>
      </w:pPr>
      <w:r>
        <w:t>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w:t>
      </w:r>
    </w:p>
    <w:p w:rsidR="007060C6" w:rsidRDefault="00540616" w:rsidP="002978F7">
      <w:pPr>
        <w:spacing w:after="102"/>
        <w:ind w:left="0" w:right="0" w:firstLine="993"/>
      </w:pPr>
      <w:r>
        <w:t xml:space="preserve">Komisyonu sunulan yayının örneğini ve yürütücünün son iki yılda gerçekleştirdiği diğer yayınlarını da dikkate alarak, reddedilen yayın(lar) ile yayın koşulunun kısmen veya tamamen sağlanmış sayılıp sayılmayacağını karara bağlar. </w:t>
      </w:r>
    </w:p>
    <w:p w:rsidR="007060C6" w:rsidRDefault="00540616" w:rsidP="006B727F">
      <w:pPr>
        <w:ind w:left="0" w:right="14" w:firstLine="426"/>
      </w:pPr>
      <w:r w:rsidRPr="006B727F">
        <w:rPr>
          <w:b/>
        </w:rPr>
        <w:t>ı.</w:t>
      </w:r>
      <w:r>
        <w:t xml:space="preserve">  Öngörülen süre dolmasına rağmen yayın şartlarını yerine getirmeyen tez projesi yürütücülerine 3 yıl, diğer projelerin yürütücülerine ise 4 yıl süreyle herhangi bir türde yeni bir proje desteği verilmez. Süresi içerisinde yayın yükümlülüklerini yerine getirmeyen proje </w:t>
      </w:r>
      <w:r>
        <w:lastRenderedPageBreak/>
        <w:t xml:space="preserve">yürütücülerinin varsa görev aldıkları devam etmekte olan proje faaliyetleri devam ettirilir, ancak ilgili araştırmacılar bu süreçte yeni bir proje başvurusu gerçekleştiremez ve herhangi bir yeni projede araştırmacı olarak görev alamazlar. Bu kapsamda uygulanacak yaptırım süreleri, varsa yürütücü veya araştırmacı olarak görev aldıkları devam etmekte olan projelerin tamamlanması tarihinden itibaren başlatılır. </w:t>
      </w:r>
    </w:p>
    <w:p w:rsidR="007060C6" w:rsidRDefault="00540616" w:rsidP="006B727F">
      <w:pPr>
        <w:numPr>
          <w:ilvl w:val="0"/>
          <w:numId w:val="4"/>
        </w:numPr>
        <w:ind w:left="0" w:right="14" w:firstLine="426"/>
      </w:pPr>
      <w:r>
        <w:t xml:space="preserve">Herhangi bir yayın, yayında birden fazla proje kapsamında üretildiği belirtilmiş olsa dahi yalnızca bir projenin yayın şartının sağlanması amacıyla kullanılabilir. </w:t>
      </w:r>
    </w:p>
    <w:p w:rsidR="007060C6" w:rsidRDefault="00540616" w:rsidP="00D17325">
      <w:pPr>
        <w:spacing w:after="116" w:line="314" w:lineRule="auto"/>
        <w:ind w:left="-5" w:right="0" w:hanging="10"/>
      </w:pPr>
      <w:r>
        <w:rPr>
          <w:b/>
          <w:color w:val="002060"/>
        </w:rPr>
        <w:t xml:space="preserve">3.24. Projeler Kapsamında Araştırma Amaçlı Seyahat Giderlerinin Karşılanması: </w:t>
      </w:r>
      <w:r>
        <w:t xml:space="preserve">Bu kapsamda aşağıdaki ilkelere uygun olarak destek sağlanabilir. </w:t>
      </w:r>
    </w:p>
    <w:p w:rsidR="007060C6" w:rsidRDefault="00540616">
      <w:pPr>
        <w:tabs>
          <w:tab w:val="center" w:pos="2056"/>
        </w:tabs>
        <w:spacing w:after="116" w:line="314" w:lineRule="auto"/>
        <w:ind w:left="-15" w:right="0" w:firstLine="0"/>
        <w:jc w:val="left"/>
      </w:pPr>
      <w:r>
        <w:rPr>
          <w:b/>
        </w:rPr>
        <w:t xml:space="preserve"> </w:t>
      </w:r>
      <w:r>
        <w:rPr>
          <w:b/>
        </w:rPr>
        <w:tab/>
      </w:r>
      <w:r>
        <w:rPr>
          <w:b/>
          <w:color w:val="002060"/>
        </w:rPr>
        <w:t xml:space="preserve">3.24.1. Destekleme İlkeleri </w:t>
      </w:r>
    </w:p>
    <w:p w:rsidR="007060C6" w:rsidRDefault="00540616">
      <w:pPr>
        <w:numPr>
          <w:ilvl w:val="0"/>
          <w:numId w:val="5"/>
        </w:numPr>
        <w:ind w:right="14" w:hanging="355"/>
      </w:pPr>
      <w:r>
        <w:t xml:space="preserve">Araştırmanın gerçekleştirilebilmesi için zorunlu olan seyahatler </w:t>
      </w:r>
      <w:r>
        <w:rPr>
          <w:u w:val="single" w:color="000000"/>
        </w:rPr>
        <w:t>20 güne</w:t>
      </w:r>
      <w:r>
        <w:t xml:space="preserve"> kadar süreler için desteklenebilir. Ancak, Uluslararası Araştırma İşbirliği Projeleri (UİP) kapsamında gerçekleştirilecek araştırma amaçlı seyahatler 90 güne kadar (en fazla 89 gün) desteklenebilir. </w:t>
      </w:r>
    </w:p>
    <w:p w:rsidR="007060C6" w:rsidRDefault="00540616">
      <w:pPr>
        <w:numPr>
          <w:ilvl w:val="0"/>
          <w:numId w:val="5"/>
        </w:numPr>
        <w:ind w:right="14" w:hanging="355"/>
      </w:pPr>
      <w:r>
        <w:t>Araştırma amaçlı seyahatler için geçici görev yolluğu hesaplamalarında 6245 Sayılı Harcırah Kanunu’na göre işlem yapılır. 3.</w:t>
      </w:r>
      <w:r>
        <w:rPr>
          <w:rFonts w:ascii="Arial" w:eastAsia="Arial" w:hAnsi="Arial" w:cs="Arial"/>
        </w:rPr>
        <w:t xml:space="preserve"> </w:t>
      </w:r>
      <w:r>
        <w:t xml:space="preserve">UIP Kapsamında gerçekleştirilecek yurtdışı seyahatin tek seferde yapılması zorunludur. Diğer projelerde de zorunlu olmadıkça araştırma amaçlı seyahatlerin tek seferde gerçekleştirilmesi beklenir. </w:t>
      </w:r>
    </w:p>
    <w:p w:rsidR="007060C6" w:rsidRDefault="00540616">
      <w:pPr>
        <w:numPr>
          <w:ilvl w:val="0"/>
          <w:numId w:val="6"/>
        </w:numPr>
        <w:ind w:right="14" w:hanging="355"/>
      </w:pPr>
      <w:r>
        <w:t xml:space="preserve">UIP kapsamında araştırma amaçlı yurt dışı seyahatler için Ek-6’ da verilen ilkelere uygun olarak destek sağlanır. </w:t>
      </w:r>
    </w:p>
    <w:p w:rsidR="007060C6" w:rsidRDefault="00540616">
      <w:pPr>
        <w:numPr>
          <w:ilvl w:val="0"/>
          <w:numId w:val="6"/>
        </w:numPr>
        <w:ind w:right="14" w:hanging="355"/>
      </w:pPr>
      <w:r>
        <w:t xml:space="preserve">Seyahat için ödenebilecek tutarlar, projenin ilgili harcama kalemleri için Komisyon tarafından onaylanan bütçe tutarlarını aşamaz. </w:t>
      </w:r>
    </w:p>
    <w:p w:rsidR="007060C6" w:rsidRDefault="00540616">
      <w:pPr>
        <w:numPr>
          <w:ilvl w:val="0"/>
          <w:numId w:val="6"/>
        </w:numPr>
        <w:ind w:right="14" w:hanging="355"/>
      </w:pPr>
      <w:r>
        <w:t xml:space="preserve">Güdümlü Projeler için yukarıdaki sınırlamalar uygulanmaz. </w:t>
      </w:r>
    </w:p>
    <w:p w:rsidR="007060C6" w:rsidRDefault="00540616">
      <w:pPr>
        <w:numPr>
          <w:ilvl w:val="0"/>
          <w:numId w:val="6"/>
        </w:numPr>
        <w:ind w:right="14" w:hanging="355"/>
      </w:pPr>
      <w:r>
        <w:t xml:space="preserve">Projelerin değerlendirilmesi aşamasında BAP Komisyonu tarafından onaylanan seyahat bütçelerindeki tutarlar makine-teçhizat, sarf malzemesi, hizmet alımı, kongre katılımı vb. diğer harcama kalemlerine aktarılamaz. Benzer şekilde makine-teçhizat, sarf malzemesi, hizmet alımı, kongre katılımı vb. diğer harcama kalemleri için BAP Komisyonu tarafından onaylanan tutarlar da araştırma amaçlı seyahat bütçesine aktarılmaz. </w:t>
      </w:r>
    </w:p>
    <w:p w:rsidR="007060C6" w:rsidRDefault="00540616">
      <w:pPr>
        <w:numPr>
          <w:ilvl w:val="0"/>
          <w:numId w:val="6"/>
        </w:numPr>
        <w:ind w:right="14" w:hanging="355"/>
      </w:pPr>
      <w:r>
        <w:t xml:space="preserve">Arazi çalışması gerektiren araştırmalar kapsamında araç kiralamasına yönelik ilkeler Ek-4’ de verilmiştir. </w:t>
      </w:r>
    </w:p>
    <w:p w:rsidR="007060C6" w:rsidRDefault="00540616" w:rsidP="00563107">
      <w:pPr>
        <w:ind w:left="708" w:right="14" w:hanging="708"/>
      </w:pPr>
      <w:r>
        <w:rPr>
          <w:b/>
          <w:color w:val="002060"/>
        </w:rPr>
        <w:t xml:space="preserve">3.24.2. Uygulama İlkeleri: </w:t>
      </w:r>
      <w:r>
        <w:t xml:space="preserve">Desteğin kullanılması için aşağıdaki hususların yerine getirilmesi zorunludur: </w:t>
      </w:r>
    </w:p>
    <w:p w:rsidR="007060C6" w:rsidRDefault="00540616">
      <w:pPr>
        <w:numPr>
          <w:ilvl w:val="0"/>
          <w:numId w:val="7"/>
        </w:numPr>
        <w:ind w:right="14" w:hanging="355"/>
      </w:pPr>
      <w:r>
        <w:t xml:space="preserve">Proje başvurusunda seyahat gerekçesi, yürütülecek araştırma faaliyetleri, ilgili yerde kalınmak istenen süre ve tahmini gider tutarı detaylı olarak izah edilmelidir. </w:t>
      </w:r>
    </w:p>
    <w:p w:rsidR="007060C6" w:rsidRDefault="00540616">
      <w:pPr>
        <w:numPr>
          <w:ilvl w:val="0"/>
          <w:numId w:val="7"/>
        </w:numPr>
        <w:ind w:right="14" w:hanging="355"/>
      </w:pPr>
      <w:r>
        <w:t xml:space="preserve">Eğer yurtiçi/yurtdışı bir araştırma merkezinde ilgili merkezdeki araştırmacılar ile birlikte yürütülecek bir çalışma amaçlanıyor ise, proje başvurusu ekinde ilgili </w:t>
      </w:r>
      <w:r>
        <w:lastRenderedPageBreak/>
        <w:t xml:space="preserve">merkezden alınan ve çalışmanın içeriğini yansıtan davet/İşbirliği yazısı sisteme yüklenmiş olmalıdır. </w:t>
      </w:r>
    </w:p>
    <w:p w:rsidR="007060C6" w:rsidRDefault="00540616">
      <w:pPr>
        <w:numPr>
          <w:ilvl w:val="0"/>
          <w:numId w:val="7"/>
        </w:numPr>
        <w:ind w:right="14" w:hanging="355"/>
      </w:pPr>
      <w:r>
        <w:t xml:space="preserve">Seyahat tarihinden en az 15 gün önce, talep dilekçesi ve ekinde davet yazısı, araştırmacının bağlı olduğu birimin yönetim kurulu kararı ve Rektörlük izin onayları BAP Koordinasyon Birimine teslim edilmelidir.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gibi gerekli tüm hususlar açıkça belirtilmelidir. </w:t>
      </w:r>
    </w:p>
    <w:p w:rsidR="007060C6" w:rsidRDefault="00540616">
      <w:pPr>
        <w:ind w:left="716" w:right="14"/>
      </w:pPr>
      <w:r>
        <w:rPr>
          <w:b/>
          <w:u w:val="single" w:color="000000"/>
        </w:rPr>
        <w:t>Önemli Hatırlatma:</w:t>
      </w:r>
      <w:r>
        <w:t xml:space="preserve"> Rektörlük Onay tarihinden önceki tarihli herhangi bir harcamanın ödenmesi mevzuat hükümleri gereğince mümkün değildir. </w:t>
      </w:r>
    </w:p>
    <w:p w:rsidR="007060C6" w:rsidRDefault="00540616">
      <w:pPr>
        <w:numPr>
          <w:ilvl w:val="0"/>
          <w:numId w:val="7"/>
        </w:numPr>
        <w:ind w:right="14" w:hanging="355"/>
      </w:pPr>
      <w:r>
        <w:t>Seyahatin ardından, gecikmeksizin seyahat ile ilgili belgeler, çalışma bir merkezde yürütülmüş ise ilgili merkezden alınan faaliyet yazısı ve yürütücü tarafından imzalanmış Türkçe Tercümesi</w:t>
      </w:r>
      <w:r>
        <w:rPr>
          <w:color w:val="FF0000"/>
        </w:rPr>
        <w:t xml:space="preserve"> </w:t>
      </w:r>
      <w:r>
        <w:t xml:space="preserve">BAP Koordinasyon Birimine teslim edilmelidir. </w:t>
      </w:r>
    </w:p>
    <w:p w:rsidR="007060C6" w:rsidRDefault="00540616">
      <w:pPr>
        <w:numPr>
          <w:ilvl w:val="0"/>
          <w:numId w:val="7"/>
        </w:numPr>
        <w:ind w:right="14" w:hanging="355"/>
      </w:pPr>
      <w:r>
        <w:t xml:space="preserve">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 </w:t>
      </w:r>
    </w:p>
    <w:p w:rsidR="007060C6" w:rsidRDefault="00540616">
      <w:pPr>
        <w:numPr>
          <w:ilvl w:val="0"/>
          <w:numId w:val="7"/>
        </w:numPr>
        <w:ind w:right="14" w:hanging="355"/>
      </w:pPr>
      <w:r>
        <w:t xml:space="preserve">Mali mevzuat gereğince, yurt dışı araştırma amaçlı seyahatler için yabancı dillerde hazırlanmış bilet, makbuz ve fatura gibi belgelerin Türkçe tercümesi yapılmalı ve imzalı olarak BAP Koordinasyon Birimi’ne teslim edilmelidir. </w:t>
      </w:r>
    </w:p>
    <w:p w:rsidR="00D17325" w:rsidRDefault="00540616">
      <w:pPr>
        <w:numPr>
          <w:ilvl w:val="0"/>
          <w:numId w:val="7"/>
        </w:numPr>
        <w:ind w:right="14" w:hanging="355"/>
      </w:pPr>
      <w:r>
        <w:t xml:space="preserve">Seyahatin ardından, sunulacak ilk ara raporda seyahat kapsamında yürütülen faaliyetler izah edilmelidir. </w:t>
      </w:r>
    </w:p>
    <w:p w:rsidR="007060C6" w:rsidRDefault="00540616" w:rsidP="00563107">
      <w:pPr>
        <w:ind w:left="713" w:right="14" w:hanging="713"/>
      </w:pPr>
      <w:r>
        <w:rPr>
          <w:b/>
          <w:color w:val="002060"/>
        </w:rPr>
        <w:t>3.25. Projeler Kapsamında Kongre Katılımına Yönelik Giderlerinin Karşılanması:</w:t>
      </w:r>
      <w:r>
        <w:rPr>
          <w:color w:val="002060"/>
        </w:rPr>
        <w:t xml:space="preserve"> </w:t>
      </w:r>
      <w:r>
        <w:t xml:space="preserve">Yürütülen projeler kapsamında üretilmiş olup Web of Science veya Scopus veri tabanları tarafından indekslenen veya en az 5. si düzenlenen ulusal/uluslararası hakemli konferans/ sempozyumlarda sözlü olarak sunulması kabul edilmiş olan bildirilerini sunmak üzere, ulusal/uluslararası düzenlenen bir kongre/sempozyuma katılım ve yolluk, yevmiye giderleri </w:t>
      </w:r>
      <w:r w:rsidR="00D17325">
        <w:t>proje üst limitlerinin  %30 una kadar şartlarının</w:t>
      </w:r>
      <w:r>
        <w:t xml:space="preserve"> uygun olması koşullarıyla desteklenebilir: </w:t>
      </w:r>
    </w:p>
    <w:p w:rsidR="007060C6" w:rsidRPr="006D7DA0" w:rsidRDefault="00540616">
      <w:pPr>
        <w:tabs>
          <w:tab w:val="center" w:pos="1816"/>
        </w:tabs>
        <w:spacing w:after="116" w:line="314" w:lineRule="auto"/>
        <w:ind w:left="-15" w:right="0" w:firstLine="0"/>
        <w:jc w:val="left"/>
        <w:rPr>
          <w:color w:val="000000" w:themeColor="text1"/>
        </w:rPr>
      </w:pPr>
      <w:r>
        <w:rPr>
          <w:b/>
          <w:color w:val="17365D"/>
        </w:rPr>
        <w:t xml:space="preserve"> </w:t>
      </w:r>
      <w:r>
        <w:rPr>
          <w:b/>
          <w:color w:val="17365D"/>
        </w:rPr>
        <w:tab/>
      </w:r>
      <w:r>
        <w:rPr>
          <w:b/>
          <w:color w:val="002060"/>
        </w:rPr>
        <w:t>3.25.1. Destek İlkeleri</w:t>
      </w:r>
      <w:r>
        <w:rPr>
          <w:b/>
          <w:color w:val="17365D"/>
        </w:rPr>
        <w:t xml:space="preserve"> </w:t>
      </w:r>
    </w:p>
    <w:p w:rsidR="007060C6" w:rsidRPr="006D7DA0" w:rsidRDefault="00540616">
      <w:pPr>
        <w:numPr>
          <w:ilvl w:val="0"/>
          <w:numId w:val="8"/>
        </w:numPr>
        <w:spacing w:after="36"/>
        <w:ind w:right="14" w:hanging="355"/>
        <w:rPr>
          <w:color w:val="000000" w:themeColor="text1"/>
        </w:rPr>
      </w:pPr>
      <w:r w:rsidRPr="006D7DA0">
        <w:rPr>
          <w:color w:val="000000" w:themeColor="text1"/>
        </w:rPr>
        <w:t xml:space="preserve">Lisansüstü Tez projeleri için </w:t>
      </w:r>
      <w:r w:rsidR="00106396" w:rsidRPr="006D7DA0">
        <w:rPr>
          <w:color w:val="000000" w:themeColor="text1"/>
        </w:rPr>
        <w:t>15.000</w:t>
      </w:r>
      <w:r w:rsidR="00D17325" w:rsidRPr="006D7DA0">
        <w:rPr>
          <w:color w:val="000000" w:themeColor="text1"/>
        </w:rPr>
        <w:t xml:space="preserve"> </w:t>
      </w:r>
      <w:r w:rsidRPr="006D7DA0">
        <w:rPr>
          <w:color w:val="000000" w:themeColor="text1"/>
        </w:rPr>
        <w:t xml:space="preserve">TL, Doktora, Yeterlik ve Uzmanlık Tez Projeleri için </w:t>
      </w:r>
    </w:p>
    <w:p w:rsidR="007060C6" w:rsidRPr="006D7DA0" w:rsidRDefault="00106396">
      <w:pPr>
        <w:ind w:left="721" w:right="14"/>
        <w:rPr>
          <w:color w:val="000000" w:themeColor="text1"/>
        </w:rPr>
      </w:pPr>
      <w:r w:rsidRPr="006D7DA0">
        <w:rPr>
          <w:color w:val="000000" w:themeColor="text1"/>
        </w:rPr>
        <w:t>22.500</w:t>
      </w:r>
      <w:r w:rsidR="00D17325" w:rsidRPr="006D7DA0">
        <w:rPr>
          <w:color w:val="000000" w:themeColor="text1"/>
        </w:rPr>
        <w:t xml:space="preserve"> </w:t>
      </w:r>
      <w:r w:rsidR="00540616" w:rsidRPr="006D7DA0">
        <w:rPr>
          <w:color w:val="000000" w:themeColor="text1"/>
        </w:rPr>
        <w:t xml:space="preserve">TL’yi geçmemek üzere destek sağlanır. </w:t>
      </w:r>
    </w:p>
    <w:p w:rsidR="007060C6" w:rsidRPr="006D7DA0" w:rsidRDefault="00540616">
      <w:pPr>
        <w:numPr>
          <w:ilvl w:val="0"/>
          <w:numId w:val="8"/>
        </w:numPr>
        <w:ind w:right="14" w:hanging="355"/>
        <w:rPr>
          <w:color w:val="000000" w:themeColor="text1"/>
        </w:rPr>
      </w:pPr>
      <w:r w:rsidRPr="006D7DA0">
        <w:rPr>
          <w:color w:val="000000" w:themeColor="text1"/>
        </w:rPr>
        <w:t xml:space="preserve">KBP için </w:t>
      </w:r>
      <w:r w:rsidR="00106396" w:rsidRPr="006D7DA0">
        <w:rPr>
          <w:color w:val="000000" w:themeColor="text1"/>
        </w:rPr>
        <w:t>22.500</w:t>
      </w:r>
      <w:r w:rsidR="00D17325" w:rsidRPr="006D7DA0">
        <w:rPr>
          <w:color w:val="000000" w:themeColor="text1"/>
        </w:rPr>
        <w:t xml:space="preserve"> </w:t>
      </w:r>
      <w:r w:rsidRPr="006D7DA0">
        <w:rPr>
          <w:color w:val="000000" w:themeColor="text1"/>
        </w:rPr>
        <w:t xml:space="preserve">TL, NAP projeleri için </w:t>
      </w:r>
      <w:r w:rsidR="00106396" w:rsidRPr="006D7DA0">
        <w:rPr>
          <w:color w:val="000000" w:themeColor="text1"/>
        </w:rPr>
        <w:t xml:space="preserve">45. 000 </w:t>
      </w:r>
      <w:r w:rsidRPr="006D7DA0">
        <w:rPr>
          <w:color w:val="000000" w:themeColor="text1"/>
        </w:rPr>
        <w:t xml:space="preserve">TL, UIP Projeleri için </w:t>
      </w:r>
      <w:r w:rsidR="00106396" w:rsidRPr="006D7DA0">
        <w:rPr>
          <w:color w:val="000000" w:themeColor="text1"/>
        </w:rPr>
        <w:t xml:space="preserve">63.000 </w:t>
      </w:r>
      <w:r w:rsidRPr="006D7DA0">
        <w:rPr>
          <w:color w:val="000000" w:themeColor="text1"/>
        </w:rPr>
        <w:t xml:space="preserve">TL, ÇAP Projeleri için </w:t>
      </w:r>
      <w:r w:rsidR="00106396" w:rsidRPr="006D7DA0">
        <w:rPr>
          <w:color w:val="000000" w:themeColor="text1"/>
        </w:rPr>
        <w:t>54</w:t>
      </w:r>
      <w:r w:rsidRPr="006D7DA0">
        <w:rPr>
          <w:color w:val="000000" w:themeColor="text1"/>
        </w:rPr>
        <w:t xml:space="preserve">.000TL, ÖNAP Projeleri için </w:t>
      </w:r>
      <w:r w:rsidR="00106396" w:rsidRPr="006D7DA0">
        <w:rPr>
          <w:color w:val="000000" w:themeColor="text1"/>
        </w:rPr>
        <w:t xml:space="preserve">63.000 </w:t>
      </w:r>
      <w:r w:rsidRPr="006D7DA0">
        <w:rPr>
          <w:color w:val="000000" w:themeColor="text1"/>
        </w:rPr>
        <w:t xml:space="preserve">TL’yi geçmemek üzere destek sağlanır. </w:t>
      </w:r>
    </w:p>
    <w:p w:rsidR="007060C6" w:rsidRPr="00804033" w:rsidRDefault="00540616">
      <w:pPr>
        <w:numPr>
          <w:ilvl w:val="0"/>
          <w:numId w:val="8"/>
        </w:numPr>
        <w:ind w:right="14" w:hanging="355"/>
      </w:pPr>
      <w:r w:rsidRPr="00804033">
        <w:lastRenderedPageBreak/>
        <w:t xml:space="preserve">Hızlı Destek Projesi ve Lisans Öğrencisi Katılımlı Projeler için Kongre katılımı desteği sağlanmaz. </w:t>
      </w:r>
    </w:p>
    <w:p w:rsidR="007060C6" w:rsidRDefault="00540616">
      <w:pPr>
        <w:numPr>
          <w:ilvl w:val="0"/>
          <w:numId w:val="8"/>
        </w:numPr>
        <w:ind w:right="14" w:hanging="355"/>
      </w:pPr>
      <w:r>
        <w:t>Kongre/sempozyum katılım desteğinin verilebilmesi için proje ekibinden bir kişinin ilgili etkinliğe fiili olarak katılmış ve sözlü sunum gerçekleştirmiş olması zorunludur. 5.</w:t>
      </w:r>
      <w:r>
        <w:rPr>
          <w:rFonts w:ascii="Arial" w:eastAsia="Arial" w:hAnsi="Arial" w:cs="Arial"/>
        </w:rPr>
        <w:t xml:space="preserve"> </w:t>
      </w:r>
      <w:r>
        <w:t xml:space="preserve">Projelerin başvuru aşamasında Komisyon tarafından onaylanan kongre katılımına yönelik seyahat bütçelerindeki tutarlar makine-teçhizat, sarf malzemesi, araştırma amaçlı seyahat vb. diğer harcama kalemlerine aktarılamaz. Benzer şekilde diğer harcama kalemlerindeki tutarlar da kongre katılımına yönelik harcama kalemlerine aktarılamaz. </w:t>
      </w:r>
    </w:p>
    <w:p w:rsidR="007060C6" w:rsidRDefault="00540616">
      <w:pPr>
        <w:ind w:left="720" w:right="14" w:hanging="360"/>
      </w:pPr>
      <w:r>
        <w:t>6.</w:t>
      </w:r>
      <w:r>
        <w:rPr>
          <w:rFonts w:ascii="Arial" w:eastAsia="Arial" w:hAnsi="Arial" w:cs="Arial"/>
        </w:rPr>
        <w:t xml:space="preserve"> </w:t>
      </w:r>
      <w:r>
        <w:t>Güdümlü Projeler ve</w:t>
      </w:r>
      <w:r>
        <w:rPr>
          <w:b/>
          <w:color w:val="FF0000"/>
        </w:rPr>
        <w:t xml:space="preserve"> </w:t>
      </w:r>
      <w:r>
        <w:t>Eş Finansmanlı Bilimsel Araştırma Projeleri</w:t>
      </w:r>
      <w:r>
        <w:rPr>
          <w:b/>
        </w:rPr>
        <w:t xml:space="preserve"> </w:t>
      </w:r>
      <w:r>
        <w:t xml:space="preserve">için sözlü sunum gerçekleştirilmesi, destek limiti vb. sınırlamalar uygulanmaz. </w:t>
      </w:r>
    </w:p>
    <w:p w:rsidR="007060C6" w:rsidRDefault="00540616">
      <w:pPr>
        <w:ind w:left="716" w:right="14"/>
      </w:pPr>
      <w:r>
        <w:rPr>
          <w:b/>
          <w:color w:val="002060"/>
        </w:rPr>
        <w:t xml:space="preserve">3.25.2. Uygulama İlkeleri: </w:t>
      </w:r>
      <w:r>
        <w:t xml:space="preserve">Desteğin kullanılması için aşağıdaki hususların yerine getirilmesi zorunludur: </w:t>
      </w:r>
    </w:p>
    <w:p w:rsidR="007060C6" w:rsidRDefault="00540616">
      <w:pPr>
        <w:numPr>
          <w:ilvl w:val="0"/>
          <w:numId w:val="9"/>
        </w:numPr>
        <w:ind w:left="783" w:right="14" w:hanging="425"/>
      </w:pPr>
      <w:r>
        <w:t xml:space="preserve">Proje başvurusunda kongre katılımına yönelik seyahat bütçesinin öngörülmüş ve BAP Komisyonu tarafından onaylanmış olması, </w:t>
      </w:r>
    </w:p>
    <w:p w:rsidR="007060C6" w:rsidRDefault="00540616">
      <w:pPr>
        <w:numPr>
          <w:ilvl w:val="0"/>
          <w:numId w:val="9"/>
        </w:numPr>
        <w:ind w:left="783" w:right="14" w:hanging="425"/>
      </w:pPr>
      <w:r>
        <w:t xml:space="preserve">Katılım tarihinden en az 15 gün önce aşağıdaki belgeler BAP Koordinasyon Birimine teslim edilmelidir:  </w:t>
      </w:r>
    </w:p>
    <w:p w:rsidR="007060C6" w:rsidRDefault="00540616">
      <w:pPr>
        <w:numPr>
          <w:ilvl w:val="3"/>
          <w:numId w:val="13"/>
        </w:numPr>
        <w:ind w:right="14" w:hanging="360"/>
      </w:pPr>
      <w:r>
        <w:t xml:space="preserve">Seyahat Harcama Talep Dilekçesi (BAPSIS üzerinden üretilmiş), </w:t>
      </w:r>
    </w:p>
    <w:p w:rsidR="007060C6" w:rsidRDefault="00540616">
      <w:pPr>
        <w:numPr>
          <w:ilvl w:val="3"/>
          <w:numId w:val="13"/>
        </w:numPr>
        <w:ind w:right="14" w:hanging="360"/>
      </w:pPr>
      <w:r>
        <w:t xml:space="preserve">Birim Yönetim Kurulu Kararı ve Rektörlük Oluru (*) </w:t>
      </w:r>
    </w:p>
    <w:p w:rsidR="007060C6" w:rsidRDefault="00540616">
      <w:pPr>
        <w:numPr>
          <w:ilvl w:val="3"/>
          <w:numId w:val="13"/>
        </w:numPr>
        <w:ind w:right="14" w:hanging="360"/>
      </w:pPr>
      <w:r>
        <w:t xml:space="preserve">Sunumun sözlü yapılacağına dair kabul yazısı </w:t>
      </w:r>
    </w:p>
    <w:p w:rsidR="007060C6" w:rsidRDefault="00540616">
      <w:pPr>
        <w:numPr>
          <w:ilvl w:val="3"/>
          <w:numId w:val="13"/>
        </w:numPr>
        <w:ind w:right="14" w:hanging="360"/>
      </w:pPr>
      <w:r>
        <w:t xml:space="preserve">İlgili etkinliğin Web of Science veya Scopus veri tabanlarında tarandığını ya da etkinliğin en az 5. sinin düzenlendiğini göstermeye yeterli bilgi içeren belgeler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gerekli tüm hususlar açıkça belirtilmelidir. </w:t>
      </w:r>
    </w:p>
    <w:p w:rsidR="007060C6" w:rsidRDefault="00540616">
      <w:pPr>
        <w:spacing w:after="148"/>
        <w:ind w:left="715" w:right="0" w:hanging="10"/>
        <w:jc w:val="left"/>
      </w:pPr>
      <w:r>
        <w:rPr>
          <w:b/>
          <w:u w:val="single" w:color="000000"/>
        </w:rPr>
        <w:t>(*) Önemli Hatırlatma:</w:t>
      </w:r>
      <w:r>
        <w:t xml:space="preserve"> Rektörlük Onay tarihinden önceki tarihli katılım ücreti, uçak bileti vb. herhangi bir ödemenin yapılabilmesi mevzuat hükümleri gereğince mümkün değildir. </w:t>
      </w:r>
    </w:p>
    <w:p w:rsidR="007060C6" w:rsidRDefault="00540616">
      <w:pPr>
        <w:numPr>
          <w:ilvl w:val="0"/>
          <w:numId w:val="9"/>
        </w:numPr>
        <w:ind w:left="783" w:right="14" w:hanging="425"/>
      </w:pPr>
      <w:r>
        <w:t xml:space="preserve">Katılımın ardından </w:t>
      </w:r>
      <w:r>
        <w:rPr>
          <w:u w:val="single" w:color="000000"/>
        </w:rPr>
        <w:t>ödeme yapılabilmesi veya verilmiş ise avansın mahsup edilebilmesi</w:t>
      </w:r>
      <w:r>
        <w:t xml:space="preserve"> </w:t>
      </w:r>
      <w:r>
        <w:rPr>
          <w:u w:val="single" w:color="000000"/>
        </w:rPr>
        <w:t>için</w:t>
      </w:r>
      <w:r>
        <w:t xml:space="preserve"> aşağıdaki belgeler Birime teslim edilmelidir.  </w:t>
      </w:r>
    </w:p>
    <w:p w:rsidR="007060C6" w:rsidRDefault="00540616">
      <w:pPr>
        <w:numPr>
          <w:ilvl w:val="3"/>
          <w:numId w:val="10"/>
        </w:numPr>
        <w:ind w:left="1002" w:right="14"/>
      </w:pPr>
      <w:r>
        <w:t xml:space="preserve">Katılım belgesi, seyahat ile ilgili harcama belgeleri ve yurtiçi/yurtdışı geçici görev yolluk bildirimi,  </w:t>
      </w:r>
    </w:p>
    <w:p w:rsidR="007060C6" w:rsidRDefault="00540616">
      <w:pPr>
        <w:numPr>
          <w:ilvl w:val="3"/>
          <w:numId w:val="10"/>
        </w:numPr>
        <w:spacing w:after="105"/>
        <w:ind w:left="1002" w:right="14"/>
      </w:pPr>
      <w:r>
        <w:t xml:space="preserve">Bildiri örneği ve sunumun sözlü olarak gerçekleştirildiğini göstermeye yeterli düzeyde bilgi içeren kongre programı vb belge, </w:t>
      </w:r>
    </w:p>
    <w:p w:rsidR="007060C6" w:rsidRDefault="00540616">
      <w:pPr>
        <w:spacing w:after="0"/>
        <w:ind w:left="721" w:right="14"/>
      </w:pPr>
      <w:r>
        <w:t xml:space="preserve">Yurt dışı katılımlarda katılım belgesine ilave olarak, katılım belgesi İngilizce dışındaki bir yabancı dilde hazırlanmış ise katılım belgesinin Dekan, Dekan Yardımcısı, Anabilim </w:t>
      </w:r>
    </w:p>
    <w:p w:rsidR="007060C6" w:rsidRDefault="00540616">
      <w:pPr>
        <w:spacing w:after="154"/>
        <w:ind w:left="715" w:right="0" w:hanging="10"/>
        <w:jc w:val="left"/>
      </w:pPr>
      <w:r>
        <w:lastRenderedPageBreak/>
        <w:t xml:space="preserve">Dalı Başkanı, Bölüm Başkanı veya Müdür tarafından onaylanmış tercümesi ve Pasaport’ un ön yüzü ve giriş-çıkış kaşelerinin bulunduğu sayfanın fotokopisinin BAP Koordinasyon Birimine teslim edilmesi gereklidir. </w:t>
      </w:r>
    </w:p>
    <w:p w:rsidR="007060C6" w:rsidRDefault="00540616">
      <w:pPr>
        <w:numPr>
          <w:ilvl w:val="0"/>
          <w:numId w:val="9"/>
        </w:numPr>
        <w:ind w:left="783" w:right="14" w:hanging="425"/>
      </w:pPr>
      <w:r>
        <w:t xml:space="preserve">Yurt dışı seyahatler için yabancı dillerde hazırlanmış bilet, makbuz ve fatura gibi belgelerin Türkçe tercümesinin ilgili araştırmacı tarafından yapılarak imzalı olarak BAP Koordinasyon Birimi’ne teslim edilmesi mali mevzuat gereğince zorunludur. </w:t>
      </w:r>
    </w:p>
    <w:p w:rsidR="007060C6" w:rsidRDefault="00540616" w:rsidP="00563107">
      <w:pPr>
        <w:numPr>
          <w:ilvl w:val="1"/>
          <w:numId w:val="11"/>
        </w:numPr>
        <w:ind w:right="14" w:hanging="728"/>
      </w:pPr>
      <w:r>
        <w:rPr>
          <w:b/>
          <w:color w:val="002060"/>
        </w:rPr>
        <w:t xml:space="preserve">Kongre Katılımına Yönelik Giderler İçin Avans Kullanılması: </w:t>
      </w:r>
      <w:r>
        <w:t xml:space="preserve">Yurtiçi kongre katılımına yönelik seyahatler için avans kullandırılmaz. </w:t>
      </w:r>
    </w:p>
    <w:p w:rsidR="007060C6" w:rsidRDefault="00540616" w:rsidP="00563107">
      <w:pPr>
        <w:numPr>
          <w:ilvl w:val="1"/>
          <w:numId w:val="11"/>
        </w:numPr>
        <w:ind w:right="14" w:hanging="728"/>
      </w:pPr>
      <w:r>
        <w:rPr>
          <w:b/>
          <w:color w:val="002060"/>
        </w:rPr>
        <w:t xml:space="preserve">Destek Sayısı Limitleri: </w:t>
      </w:r>
      <w:r>
        <w:t xml:space="preserve">Araştırmacıların proje yürütücüsü olarak görev alabilecekleri proje sayıları aşağıda belirtilmiştir:  </w:t>
      </w:r>
    </w:p>
    <w:p w:rsidR="007060C6" w:rsidRDefault="00540616">
      <w:pPr>
        <w:numPr>
          <w:ilvl w:val="2"/>
          <w:numId w:val="12"/>
        </w:numPr>
        <w:ind w:right="14" w:hanging="355"/>
      </w:pPr>
      <w:r>
        <w:t xml:space="preserve">Araştırmacılar eş zamanlı olarak, Normal Araştırma Projesi (NAP), Çok Disiplinli Araştırma Projesi (ÇAP), Öncelikli Alan Araştırma Projesi (ÖNAP) veya Uluslararası Araştırma İşbirliği Projesi (UIP) türündeki projelerin yalnızca birisinde yürütücü olmak üzere eş zamanlı olarak dört projede görev alabilirler. </w:t>
      </w:r>
    </w:p>
    <w:p w:rsidR="007060C6" w:rsidRDefault="00540616">
      <w:pPr>
        <w:numPr>
          <w:ilvl w:val="2"/>
          <w:numId w:val="12"/>
        </w:numPr>
        <w:ind w:right="14" w:hanging="355"/>
      </w:pPr>
      <w:r>
        <w:t xml:space="preserve">Projelerde eş zamanlı olarak alınabilecek görevlerin toplam sayısı aşılmamak üzere, NAP, ÇAP veya ÖNAP türündeki bir projede yürütücülük görevi bulunan araştırmacılar ilgili projelerinin ilk ara raporunun komisyon tarafından başarılı bulunması, daha önce görev aldığı tüm projeler kapsamında varsa gerekli yayın şartlarını sağlamış olması ve görev aldığı tüm projeler kapsamında yükümlülüklerinin tümünü yerine getirmiş olması koşulları ile bu türlerde ikinci projesini yürütücü olarak BAP Birimine sunabilir. Ancak, araştırmacılar ÇAP ve ÖNAP türündeki projelerde eş zamanlı olarak proje yürütücüsü görevi üstlenemezler. </w:t>
      </w:r>
    </w:p>
    <w:p w:rsidR="007060C6" w:rsidRDefault="00540616">
      <w:pPr>
        <w:numPr>
          <w:ilvl w:val="2"/>
          <w:numId w:val="12"/>
        </w:numPr>
        <w:ind w:right="14" w:hanging="355"/>
      </w:pPr>
      <w:r>
        <w:t>Birinci maddede belirtilen görev alınabilecek toplam proje sayısı sınırlaması aşılmamak üzere, araştırmacılar Uluslararası Bilimsel Araştırma İşbirliği Projesi (UİP) kapsamındaki destekler için daha önce yürüttükleri aynı türdeki projelerinin başarıyla kapatılmasının üzerinden 12 ay süre geçmeden bu türde yeni bir başvuru yapamazlar ve bu kapsamda eş zamanlı olarak yalnızca bir projede yürütücü olarak görev alabilirler. 4.</w:t>
      </w:r>
      <w:r>
        <w:rPr>
          <w:rFonts w:ascii="Arial" w:eastAsia="Arial" w:hAnsi="Arial" w:cs="Arial"/>
        </w:rPr>
        <w:t xml:space="preserve"> </w:t>
      </w:r>
      <w:r>
        <w:t xml:space="preserve">Araştırmacılar aynı anda yalnızca bir Hızlı Destek projesinde yürütücü olarak görev alabilirler ve yılda bir kez Hızlı Destek Projesi başvurusu yapabilirler. Araştırmacılar en fazla 3 adet Hızlı Destek Projesi desteğinden faydalanabilirler. </w:t>
      </w:r>
    </w:p>
    <w:p w:rsidR="007060C6" w:rsidRDefault="00540616">
      <w:pPr>
        <w:numPr>
          <w:ilvl w:val="0"/>
          <w:numId w:val="9"/>
        </w:numPr>
        <w:ind w:left="783" w:right="14" w:hanging="425"/>
      </w:pPr>
      <w:r>
        <w:t xml:space="preserve">Araştırmacılar Kariyer Başlangıç Destek Projesi (KBP) kapsamında yalnızca bir kez destek alabilirler. </w:t>
      </w:r>
    </w:p>
    <w:p w:rsidR="007060C6" w:rsidRDefault="00540616">
      <w:pPr>
        <w:numPr>
          <w:ilvl w:val="0"/>
          <w:numId w:val="9"/>
        </w:numPr>
        <w:ind w:left="783" w:right="14" w:hanging="425"/>
      </w:pPr>
      <w:r>
        <w:t xml:space="preserve">Araştırmacılar aynı anda yalnızca iki Lisans Öğrencisi Katılımlı Araştırma Projesinde yürütücü olarak görev alabilirler. </w:t>
      </w:r>
    </w:p>
    <w:p w:rsidR="007060C6" w:rsidRDefault="00540616">
      <w:pPr>
        <w:numPr>
          <w:ilvl w:val="0"/>
          <w:numId w:val="9"/>
        </w:numPr>
        <w:ind w:left="783" w:right="14" w:hanging="425"/>
      </w:pPr>
      <w:r>
        <w:t xml:space="preserve">Lisansüstü tez projelerinde alınabilecek görevler diğer proje görevlerine yönelik sınırlamaların dışında değerlendirilir. </w:t>
      </w:r>
    </w:p>
    <w:p w:rsidR="007060C6" w:rsidRDefault="00540616">
      <w:pPr>
        <w:numPr>
          <w:ilvl w:val="0"/>
          <w:numId w:val="9"/>
        </w:numPr>
        <w:ind w:left="783" w:right="14" w:hanging="425"/>
      </w:pPr>
      <w:r>
        <w:t xml:space="preserve">Yürütücü olarak görev aldıkları projeler kapsamındaki yükümlülüklerini yerine getirmeyen araştırmacılar yeni bir proje başvurusunda bulunamaz ve yeni bir projede araştırmacı olarak görev alamazlar. </w:t>
      </w:r>
    </w:p>
    <w:p w:rsidR="007060C6" w:rsidRPr="006D7DA0" w:rsidRDefault="00540616" w:rsidP="00563107">
      <w:pPr>
        <w:pStyle w:val="ListeParagraf"/>
        <w:numPr>
          <w:ilvl w:val="1"/>
          <w:numId w:val="11"/>
        </w:numPr>
        <w:ind w:right="14" w:hanging="728"/>
        <w:rPr>
          <w:color w:val="000000" w:themeColor="text1"/>
        </w:rPr>
      </w:pPr>
      <w:r w:rsidRPr="00976C80">
        <w:rPr>
          <w:b/>
          <w:color w:val="002060"/>
        </w:rPr>
        <w:lastRenderedPageBreak/>
        <w:t xml:space="preserve">Proje Türlerine Göre Bütçe Destek Limitleri: </w:t>
      </w:r>
      <w:r>
        <w:t>Bütçe destek üst limitleri KDV dâhil olarak aşağıdaki gibidir</w:t>
      </w:r>
      <w:r w:rsidRPr="00804033">
        <w:t xml:space="preserve">: </w:t>
      </w:r>
    </w:p>
    <w:p w:rsidR="007060C6" w:rsidRPr="006D7DA0" w:rsidRDefault="00540616">
      <w:pPr>
        <w:numPr>
          <w:ilvl w:val="0"/>
          <w:numId w:val="14"/>
        </w:numPr>
        <w:ind w:right="14" w:hanging="360"/>
        <w:rPr>
          <w:color w:val="000000" w:themeColor="text1"/>
        </w:rPr>
      </w:pPr>
      <w:r w:rsidRPr="006D7DA0">
        <w:rPr>
          <w:color w:val="000000" w:themeColor="text1"/>
        </w:rPr>
        <w:t xml:space="preserve">Normal Araştırma Projesi (NAP): </w:t>
      </w:r>
      <w:r w:rsidR="008C3891" w:rsidRPr="006D7DA0">
        <w:rPr>
          <w:color w:val="000000" w:themeColor="text1"/>
        </w:rPr>
        <w:t>150</w:t>
      </w:r>
      <w:r w:rsidRPr="006D7DA0">
        <w:rPr>
          <w:color w:val="000000" w:themeColor="text1"/>
        </w:rPr>
        <w:t xml:space="preserve">.000TL </w:t>
      </w:r>
    </w:p>
    <w:p w:rsidR="007060C6" w:rsidRPr="006D7DA0" w:rsidRDefault="00540616">
      <w:pPr>
        <w:numPr>
          <w:ilvl w:val="0"/>
          <w:numId w:val="14"/>
        </w:numPr>
        <w:ind w:right="14" w:hanging="360"/>
        <w:rPr>
          <w:color w:val="000000" w:themeColor="text1"/>
        </w:rPr>
      </w:pPr>
      <w:r w:rsidRPr="006D7DA0">
        <w:rPr>
          <w:color w:val="000000" w:themeColor="text1"/>
        </w:rPr>
        <w:t xml:space="preserve">Çok Disiplinli Araştırma Projesi (ÇAP): </w:t>
      </w:r>
      <w:r w:rsidR="008C3891" w:rsidRPr="006D7DA0">
        <w:rPr>
          <w:color w:val="000000" w:themeColor="text1"/>
        </w:rPr>
        <w:t>180</w:t>
      </w:r>
      <w:r w:rsidRPr="006D7DA0">
        <w:rPr>
          <w:color w:val="000000" w:themeColor="text1"/>
        </w:rPr>
        <w:t xml:space="preserve">.000TL </w:t>
      </w:r>
    </w:p>
    <w:p w:rsidR="007060C6" w:rsidRPr="006D7DA0" w:rsidRDefault="00540616">
      <w:pPr>
        <w:numPr>
          <w:ilvl w:val="0"/>
          <w:numId w:val="14"/>
        </w:numPr>
        <w:ind w:right="14" w:hanging="360"/>
        <w:rPr>
          <w:color w:val="000000" w:themeColor="text1"/>
        </w:rPr>
      </w:pPr>
      <w:r w:rsidRPr="006D7DA0">
        <w:rPr>
          <w:color w:val="000000" w:themeColor="text1"/>
        </w:rPr>
        <w:t xml:space="preserve">Öncelikli Alan Araştırma Projesi (ÖNAP): </w:t>
      </w:r>
      <w:r w:rsidR="008C3891" w:rsidRPr="006D7DA0">
        <w:rPr>
          <w:color w:val="000000" w:themeColor="text1"/>
        </w:rPr>
        <w:t>210</w:t>
      </w:r>
      <w:r w:rsidRPr="006D7DA0">
        <w:rPr>
          <w:color w:val="000000" w:themeColor="text1"/>
        </w:rPr>
        <w:t xml:space="preserve">.000TL </w:t>
      </w:r>
    </w:p>
    <w:p w:rsidR="007060C6" w:rsidRPr="006D7DA0" w:rsidRDefault="00540616">
      <w:pPr>
        <w:numPr>
          <w:ilvl w:val="0"/>
          <w:numId w:val="14"/>
        </w:numPr>
        <w:ind w:right="14" w:hanging="360"/>
        <w:rPr>
          <w:color w:val="000000" w:themeColor="text1"/>
        </w:rPr>
      </w:pPr>
      <w:r w:rsidRPr="006D7DA0">
        <w:rPr>
          <w:color w:val="000000" w:themeColor="text1"/>
        </w:rPr>
        <w:t xml:space="preserve">Uluslararası Araştırma İşbirliği Projesi (*): </w:t>
      </w:r>
      <w:r w:rsidR="008C3891" w:rsidRPr="006D7DA0">
        <w:rPr>
          <w:color w:val="000000" w:themeColor="text1"/>
        </w:rPr>
        <w:t>210</w:t>
      </w:r>
      <w:r w:rsidRPr="006D7DA0">
        <w:rPr>
          <w:color w:val="000000" w:themeColor="text1"/>
        </w:rPr>
        <w:t xml:space="preserve">.000TL </w:t>
      </w:r>
    </w:p>
    <w:p w:rsidR="007060C6" w:rsidRPr="006D7DA0" w:rsidRDefault="00540616">
      <w:pPr>
        <w:numPr>
          <w:ilvl w:val="0"/>
          <w:numId w:val="14"/>
        </w:numPr>
        <w:spacing w:after="114"/>
        <w:ind w:right="14" w:hanging="360"/>
        <w:rPr>
          <w:color w:val="000000" w:themeColor="text1"/>
        </w:rPr>
      </w:pPr>
      <w:r w:rsidRPr="006D7DA0">
        <w:rPr>
          <w:color w:val="000000" w:themeColor="text1"/>
        </w:rPr>
        <w:t xml:space="preserve">Yüksek Lisans Tez Projesi(**) : </w:t>
      </w:r>
      <w:r w:rsidR="008C3891" w:rsidRPr="006D7DA0">
        <w:rPr>
          <w:color w:val="000000" w:themeColor="text1"/>
        </w:rPr>
        <w:t>50.000</w:t>
      </w:r>
      <w:r w:rsidRPr="006D7DA0">
        <w:rPr>
          <w:color w:val="000000" w:themeColor="text1"/>
        </w:rPr>
        <w:t xml:space="preserve"> TL </w:t>
      </w:r>
    </w:p>
    <w:p w:rsidR="007060C6" w:rsidRPr="006D7DA0" w:rsidRDefault="008C3891">
      <w:pPr>
        <w:numPr>
          <w:ilvl w:val="0"/>
          <w:numId w:val="14"/>
        </w:numPr>
        <w:ind w:right="14" w:hanging="360"/>
        <w:rPr>
          <w:color w:val="000000" w:themeColor="text1"/>
        </w:rPr>
      </w:pPr>
      <w:r w:rsidRPr="006D7DA0">
        <w:rPr>
          <w:color w:val="000000" w:themeColor="text1"/>
        </w:rPr>
        <w:t>Doktora Tez Projesi (**) : 75</w:t>
      </w:r>
      <w:r w:rsidR="00540616" w:rsidRPr="006D7DA0">
        <w:rPr>
          <w:color w:val="000000" w:themeColor="text1"/>
        </w:rPr>
        <w:t xml:space="preserve">.000 TL </w:t>
      </w:r>
    </w:p>
    <w:p w:rsidR="007060C6" w:rsidRPr="006D7DA0" w:rsidRDefault="00540616">
      <w:pPr>
        <w:numPr>
          <w:ilvl w:val="0"/>
          <w:numId w:val="14"/>
        </w:numPr>
        <w:ind w:right="14" w:hanging="360"/>
        <w:rPr>
          <w:color w:val="000000" w:themeColor="text1"/>
        </w:rPr>
      </w:pPr>
      <w:r w:rsidRPr="006D7DA0">
        <w:rPr>
          <w:color w:val="000000" w:themeColor="text1"/>
        </w:rPr>
        <w:t xml:space="preserve">Katılımlı Araştırma Projesi: </w:t>
      </w:r>
      <w:r w:rsidR="008C3891" w:rsidRPr="006D7DA0">
        <w:rPr>
          <w:color w:val="000000" w:themeColor="text1"/>
        </w:rPr>
        <w:t>150</w:t>
      </w:r>
      <w:r w:rsidRPr="006D7DA0">
        <w:rPr>
          <w:color w:val="000000" w:themeColor="text1"/>
        </w:rPr>
        <w:t xml:space="preserve">.000TL </w:t>
      </w:r>
    </w:p>
    <w:p w:rsidR="007060C6" w:rsidRPr="006D7DA0" w:rsidRDefault="00540616">
      <w:pPr>
        <w:numPr>
          <w:ilvl w:val="0"/>
          <w:numId w:val="14"/>
        </w:numPr>
        <w:ind w:right="14" w:hanging="360"/>
        <w:rPr>
          <w:color w:val="000000" w:themeColor="text1"/>
        </w:rPr>
      </w:pPr>
      <w:r w:rsidRPr="006D7DA0">
        <w:rPr>
          <w:color w:val="000000" w:themeColor="text1"/>
        </w:rPr>
        <w:t xml:space="preserve">Kariyer Başlangıç Destek Projesi: </w:t>
      </w:r>
      <w:r w:rsidR="008C3891" w:rsidRPr="006D7DA0">
        <w:rPr>
          <w:color w:val="000000" w:themeColor="text1"/>
        </w:rPr>
        <w:t>75.0</w:t>
      </w:r>
      <w:r w:rsidRPr="006D7DA0">
        <w:rPr>
          <w:color w:val="000000" w:themeColor="text1"/>
        </w:rPr>
        <w:t xml:space="preserve">00TL </w:t>
      </w:r>
    </w:p>
    <w:p w:rsidR="007060C6" w:rsidRPr="006D7DA0" w:rsidRDefault="00540616">
      <w:pPr>
        <w:numPr>
          <w:ilvl w:val="0"/>
          <w:numId w:val="14"/>
        </w:numPr>
        <w:ind w:right="14" w:hanging="360"/>
        <w:rPr>
          <w:color w:val="000000" w:themeColor="text1"/>
        </w:rPr>
      </w:pPr>
      <w:r w:rsidRPr="006D7DA0">
        <w:rPr>
          <w:color w:val="000000" w:themeColor="text1"/>
        </w:rPr>
        <w:t xml:space="preserve">Hızlı Destek Projesi: </w:t>
      </w:r>
      <w:r w:rsidR="008C3891" w:rsidRPr="006D7DA0">
        <w:rPr>
          <w:color w:val="000000" w:themeColor="text1"/>
        </w:rPr>
        <w:t>50.000</w:t>
      </w:r>
      <w:r w:rsidRPr="006D7DA0">
        <w:rPr>
          <w:color w:val="000000" w:themeColor="text1"/>
        </w:rPr>
        <w:t xml:space="preserve">TL </w:t>
      </w:r>
    </w:p>
    <w:p w:rsidR="007060C6" w:rsidRPr="006D7DA0" w:rsidRDefault="00540616">
      <w:pPr>
        <w:numPr>
          <w:ilvl w:val="0"/>
          <w:numId w:val="14"/>
        </w:numPr>
        <w:ind w:right="14" w:hanging="360"/>
        <w:rPr>
          <w:color w:val="000000" w:themeColor="text1"/>
        </w:rPr>
      </w:pPr>
      <w:r w:rsidRPr="006D7DA0">
        <w:rPr>
          <w:color w:val="000000" w:themeColor="text1"/>
        </w:rPr>
        <w:t xml:space="preserve">Lisans Öğrencisi Katılımlı Araştırma Projesi: </w:t>
      </w:r>
      <w:r w:rsidR="008C3891" w:rsidRPr="006D7DA0">
        <w:rPr>
          <w:color w:val="000000" w:themeColor="text1"/>
        </w:rPr>
        <w:t xml:space="preserve">15.000 </w:t>
      </w:r>
      <w:r w:rsidRPr="006D7DA0">
        <w:rPr>
          <w:color w:val="000000" w:themeColor="text1"/>
        </w:rPr>
        <w:t xml:space="preserve">TL </w:t>
      </w:r>
    </w:p>
    <w:p w:rsidR="007060C6" w:rsidRDefault="00540616">
      <w:pPr>
        <w:numPr>
          <w:ilvl w:val="0"/>
          <w:numId w:val="14"/>
        </w:numPr>
        <w:ind w:right="14" w:hanging="360"/>
      </w:pPr>
      <w:r w:rsidRPr="00804033">
        <w:t>Güdümlü Proje: Komisyon kararına bağlıdır</w:t>
      </w:r>
      <w:r>
        <w:t xml:space="preserve">. </w:t>
      </w:r>
    </w:p>
    <w:p w:rsidR="007060C6" w:rsidRDefault="00540616">
      <w:pPr>
        <w:numPr>
          <w:ilvl w:val="0"/>
          <w:numId w:val="14"/>
        </w:numPr>
        <w:ind w:right="14" w:hanging="360"/>
      </w:pPr>
      <w:r>
        <w:t xml:space="preserve">Eş Finansmanlı Bilimsel Araştırma Proje: Komisyon Kararına bağlıdır. </w:t>
      </w:r>
    </w:p>
    <w:p w:rsidR="007060C6" w:rsidRDefault="00540616">
      <w:pPr>
        <w:ind w:left="-7" w:right="14"/>
      </w:pPr>
      <w:r>
        <w:t xml:space="preserve">(*) Bütçenin araştırma seyahati amacıyla kullanılabilecek kısmına yönelik ilkeler Ek-6’da verilmiştir. </w:t>
      </w:r>
    </w:p>
    <w:p w:rsidR="007060C6" w:rsidRDefault="00540616">
      <w:pPr>
        <w:ind w:left="-7" w:right="14"/>
      </w:pPr>
      <w:r>
        <w:rPr>
          <w:b/>
          <w:color w:val="002060"/>
        </w:rPr>
        <w:t>3.29. Sağlanabilecek Ek Bütçe Limitleri:</w:t>
      </w:r>
      <w:r>
        <w:rPr>
          <w:color w:val="002060"/>
        </w:rPr>
        <w:t xml:space="preserve"> </w:t>
      </w:r>
      <w:r>
        <w:t xml:space="preserve">Proje yürütücüsünün gerekçeli talebinin Komisyon tarafından uygun görülmesi durumunda sağlanabilecek ek mali kaynak limitleri aşağıda belirtilmiştir: </w:t>
      </w:r>
    </w:p>
    <w:p w:rsidR="007060C6" w:rsidRDefault="00540616">
      <w:pPr>
        <w:numPr>
          <w:ilvl w:val="1"/>
          <w:numId w:val="15"/>
        </w:numPr>
        <w:ind w:right="14" w:hanging="360"/>
      </w:pPr>
      <w:r>
        <w:t xml:space="preserve">Tez projeleri için sağlanabilecek ek bütçe miktarı proje bütçesinin en fazla %20’si ile sınırlıdır. </w:t>
      </w:r>
    </w:p>
    <w:p w:rsidR="007060C6" w:rsidRDefault="00540616">
      <w:pPr>
        <w:numPr>
          <w:ilvl w:val="1"/>
          <w:numId w:val="15"/>
        </w:numPr>
        <w:ind w:right="14" w:hanging="360"/>
      </w:pPr>
      <w:r>
        <w:t xml:space="preserve">Güdümlü projeler için sağlanabilecek ek bütçe miktarı proje bütçesinin en fazla %50’ si ile sınırlıdır. </w:t>
      </w:r>
    </w:p>
    <w:p w:rsidR="007060C6" w:rsidRPr="006D7DA0" w:rsidRDefault="00540616">
      <w:pPr>
        <w:numPr>
          <w:ilvl w:val="1"/>
          <w:numId w:val="15"/>
        </w:numPr>
        <w:spacing w:after="201"/>
        <w:ind w:right="14" w:hanging="360"/>
        <w:rPr>
          <w:color w:val="000000" w:themeColor="text1"/>
        </w:rPr>
      </w:pPr>
      <w:r>
        <w:t xml:space="preserve">Diğer tüm proje türleri için sağlanabilecek ek bütçe miktarı proje bütçesinin en fazla %30’ u ile sınırlıdır. </w:t>
      </w:r>
    </w:p>
    <w:p w:rsidR="003D356B" w:rsidRPr="006D7DA0" w:rsidRDefault="003D356B" w:rsidP="003D356B">
      <w:pPr>
        <w:spacing w:after="201"/>
        <w:ind w:left="718" w:right="14" w:firstLine="0"/>
        <w:rPr>
          <w:color w:val="000000" w:themeColor="text1"/>
        </w:rPr>
      </w:pPr>
      <w:r w:rsidRPr="006D7DA0">
        <w:rPr>
          <w:color w:val="000000" w:themeColor="text1"/>
        </w:rPr>
        <w:t>(*) Bursiyer Bütçesi (*): Projeler kapsamında çalıştırılacak Tezli Yüksek Lisans ve Doktora öğrencilerine yönelik Bursiyer ödemesi, YÖK Yürütme Kurulu tarafından belirlenen burs üst sınırını aşmamak üzere Projeler kapsamında çalıştırılacak lisansüstü öğrencilerine yönelik Bursiyer ödemesi, proje normal süresi içerisinde yüksek lisans için en fazla 12 ay, doktora için ise en fazla 24 ay ile sınırlıdır.</w:t>
      </w:r>
    </w:p>
    <w:p w:rsidR="001B1FBE" w:rsidRPr="006D7DA0" w:rsidRDefault="003D356B" w:rsidP="003D356B">
      <w:pPr>
        <w:spacing w:after="201"/>
        <w:ind w:left="718" w:right="14" w:firstLine="0"/>
        <w:rPr>
          <w:color w:val="000000" w:themeColor="text1"/>
        </w:rPr>
      </w:pPr>
      <w:r w:rsidRPr="006D7DA0">
        <w:rPr>
          <w:b/>
          <w:color w:val="000000" w:themeColor="text1"/>
        </w:rPr>
        <w:t>3.29.1. Performansa Dayalı Yüksek Bütçe</w:t>
      </w:r>
      <w:r w:rsidR="001B1FBE" w:rsidRPr="006D7DA0">
        <w:rPr>
          <w:b/>
          <w:color w:val="000000" w:themeColor="text1"/>
        </w:rPr>
        <w:t xml:space="preserve"> Limiti U</w:t>
      </w:r>
      <w:r w:rsidRPr="006D7DA0">
        <w:rPr>
          <w:b/>
          <w:color w:val="000000" w:themeColor="text1"/>
        </w:rPr>
        <w:t>ygulaması:</w:t>
      </w:r>
      <w:r w:rsidRPr="006D7DA0">
        <w:rPr>
          <w:color w:val="000000" w:themeColor="text1"/>
        </w:rPr>
        <w:t xml:space="preserve"> </w:t>
      </w:r>
      <w:r w:rsidR="00252BE7" w:rsidRPr="006D7DA0">
        <w:rPr>
          <w:color w:val="000000" w:themeColor="text1"/>
        </w:rPr>
        <w:t xml:space="preserve">Bilimsel değerlendirme süreci sonucunda BAP Komisyonu tarafından desteklenmeye uygun bulunması koşuluyla projeler için aşağıda detayları verilen koşulları sağlayan araştırmacılar için yukarıda belirtilen tutarlardan daha yüksek bütçe limiti uygulanması mümkündür. Ancak, aşağıdaki belirtilen koşullardan birden fazlasının sağlaması </w:t>
      </w:r>
      <w:r w:rsidR="00252BE7" w:rsidRPr="006D7DA0">
        <w:rPr>
          <w:color w:val="000000" w:themeColor="text1"/>
        </w:rPr>
        <w:lastRenderedPageBreak/>
        <w:t>durumunda bütçe limiti artış oranları birleştirilemez ve araştırmacılar aynı proje için yalnızca tercih edecekleri bir yüksek bütçe limiti uygulamasından faydalanabilir</w:t>
      </w:r>
    </w:p>
    <w:p w:rsidR="00A37BE4" w:rsidRPr="006D7DA0" w:rsidRDefault="001B1FBE" w:rsidP="001B1FBE">
      <w:pPr>
        <w:spacing w:after="201"/>
        <w:ind w:left="718" w:right="14" w:firstLine="0"/>
        <w:rPr>
          <w:color w:val="000000" w:themeColor="text1"/>
        </w:rPr>
      </w:pPr>
      <w:r w:rsidRPr="006D7DA0">
        <w:rPr>
          <w:b/>
          <w:color w:val="000000" w:themeColor="text1"/>
        </w:rPr>
        <w:t xml:space="preserve">Katogori 1: </w:t>
      </w:r>
      <w:r w:rsidR="00A37BE4" w:rsidRPr="006D7DA0">
        <w:rPr>
          <w:color w:val="000000" w:themeColor="text1"/>
        </w:rPr>
        <w:t>Bilimsel değerlendirme süreci sonucunda BAP Komisyonu tarafından desteklenmeye uygun bulunması koşuluyla AB Yeşil Mut</w:t>
      </w:r>
      <w:r w:rsidR="005B1912" w:rsidRPr="006D7DA0">
        <w:rPr>
          <w:color w:val="000000" w:themeColor="text1"/>
        </w:rPr>
        <w:t xml:space="preserve">abakat, </w:t>
      </w:r>
      <w:r w:rsidR="00A37BE4" w:rsidRPr="006D7DA0">
        <w:rPr>
          <w:color w:val="000000" w:themeColor="text1"/>
        </w:rPr>
        <w:t>Greenmetric ve Birleşmiş Milletler Kalkınma Hedefleri doğrultusunda belirlenmiş Sürdürebilirlik  Projeleri için  destek limiti %10’ a kadar artırılabilir</w:t>
      </w:r>
    </w:p>
    <w:p w:rsidR="001B1FBE" w:rsidRPr="006D7DA0" w:rsidRDefault="001B1FBE" w:rsidP="001B1FBE">
      <w:pPr>
        <w:spacing w:after="201"/>
        <w:ind w:left="718" w:right="14" w:firstLine="0"/>
        <w:rPr>
          <w:color w:val="000000" w:themeColor="text1"/>
        </w:rPr>
      </w:pPr>
      <w:r w:rsidRPr="006D7DA0">
        <w:rPr>
          <w:b/>
          <w:color w:val="000000" w:themeColor="text1"/>
        </w:rPr>
        <w:t>Katogori 2:</w:t>
      </w:r>
      <w:r w:rsidR="00AF501C" w:rsidRPr="006D7DA0">
        <w:rPr>
          <w:b/>
          <w:color w:val="000000" w:themeColor="text1"/>
        </w:rPr>
        <w:t xml:space="preserve"> </w:t>
      </w:r>
      <w:r w:rsidR="004D5715" w:rsidRPr="006D7DA0">
        <w:rPr>
          <w:color w:val="000000" w:themeColor="text1"/>
        </w:rPr>
        <w:t xml:space="preserve">Bilimsel değerlendirme süreci sonucunda BAP Komisyonu tarafından desteklenmeye uygun bulunması koşuluyla Üniversitemiz </w:t>
      </w:r>
      <w:r w:rsidR="00AF501C" w:rsidRPr="006D7DA0">
        <w:rPr>
          <w:color w:val="000000" w:themeColor="text1"/>
        </w:rPr>
        <w:t xml:space="preserve">Akademik Performans sonuçlarında ilk 1, 2 ve 3. olarak dereceye giren </w:t>
      </w:r>
      <w:r w:rsidR="004D5715" w:rsidRPr="006D7DA0">
        <w:rPr>
          <w:color w:val="000000" w:themeColor="text1"/>
        </w:rPr>
        <w:t>araştırmacıların</w:t>
      </w:r>
      <w:r w:rsidR="00E210F8" w:rsidRPr="006D7DA0">
        <w:rPr>
          <w:color w:val="000000" w:themeColor="text1"/>
        </w:rPr>
        <w:t xml:space="preserve"> projeleri için destek limiti %2</w:t>
      </w:r>
      <w:r w:rsidR="00AF501C" w:rsidRPr="006D7DA0">
        <w:rPr>
          <w:color w:val="000000" w:themeColor="text1"/>
        </w:rPr>
        <w:t>0</w:t>
      </w:r>
      <w:r w:rsidR="004D5715" w:rsidRPr="006D7DA0">
        <w:rPr>
          <w:color w:val="000000" w:themeColor="text1"/>
        </w:rPr>
        <w:t>’a</w:t>
      </w:r>
      <w:r w:rsidR="00AF501C" w:rsidRPr="006D7DA0">
        <w:rPr>
          <w:color w:val="000000" w:themeColor="text1"/>
        </w:rPr>
        <w:t xml:space="preserve"> kadar artırılabilir.</w:t>
      </w:r>
    </w:p>
    <w:p w:rsidR="003D356B" w:rsidRPr="006D7DA0" w:rsidRDefault="003D356B" w:rsidP="003D356B">
      <w:pPr>
        <w:spacing w:after="201"/>
        <w:ind w:left="718" w:right="14" w:firstLine="0"/>
        <w:rPr>
          <w:color w:val="000000" w:themeColor="text1"/>
        </w:rPr>
      </w:pPr>
    </w:p>
    <w:p w:rsidR="007060C6" w:rsidRPr="006D7DA0" w:rsidRDefault="00540616">
      <w:pPr>
        <w:pStyle w:val="Balk1"/>
        <w:ind w:right="3"/>
        <w:rPr>
          <w:color w:val="000000" w:themeColor="text1"/>
        </w:rPr>
      </w:pPr>
      <w:r w:rsidRPr="006D7DA0">
        <w:rPr>
          <w:color w:val="000000" w:themeColor="text1"/>
        </w:rPr>
        <w:t>DÖRDÜNCÜ BÖLÜM PROJE TÜRLERİ İLE İLGİLİ İLKELER</w:t>
      </w:r>
      <w:r w:rsidRPr="006D7DA0">
        <w:rPr>
          <w:b w:val="0"/>
          <w:color w:val="000000" w:themeColor="text1"/>
        </w:rPr>
        <w:t xml:space="preserve"> </w:t>
      </w:r>
    </w:p>
    <w:p w:rsidR="007060C6" w:rsidRDefault="00540616">
      <w:pPr>
        <w:spacing w:after="76" w:line="259" w:lineRule="auto"/>
        <w:ind w:left="0" w:right="0" w:firstLine="0"/>
        <w:jc w:val="left"/>
      </w:pPr>
      <w:r>
        <w:t xml:space="preserve"> </w:t>
      </w:r>
    </w:p>
    <w:p w:rsidR="007060C6" w:rsidRDefault="00540616">
      <w:pPr>
        <w:pStyle w:val="Balk2"/>
        <w:ind w:left="-5"/>
      </w:pPr>
      <w:r>
        <w:t xml:space="preserve">4.1. NORMAL ARAŞTIRMA PROJELERİ (NAP) </w:t>
      </w:r>
    </w:p>
    <w:p w:rsidR="007060C6" w:rsidRDefault="00540616">
      <w:pPr>
        <w:ind w:left="-7" w:right="14"/>
      </w:pPr>
      <w:r>
        <w:rPr>
          <w:b/>
          <w:color w:val="002060"/>
        </w:rPr>
        <w:t>4.1.1. Tanımı ve Kapsamı:</w:t>
      </w:r>
      <w:r>
        <w:rPr>
          <w:color w:val="002060"/>
        </w:rPr>
        <w:t xml:space="preserve"> </w:t>
      </w:r>
      <w:r>
        <w:t xml:space="preserve">Kayseri Üniversitesi öğretim üyeleri ve doktora, tıpta uzmanlık, sanatta yeterlik veya eşdeğer uzmanlık eğitimini tamamlamış araştırmacıların kişisel veya disiplinler arası bilimsel araştırma ve geliştirme faaliyetlerini içeren projelerdir. </w:t>
      </w:r>
    </w:p>
    <w:p w:rsidR="007060C6" w:rsidRDefault="00540616">
      <w:pPr>
        <w:ind w:left="-7" w:right="14"/>
      </w:pPr>
      <w:r>
        <w:rPr>
          <w:b/>
          <w:color w:val="002060"/>
        </w:rPr>
        <w:t xml:space="preserve">4.1.2.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196"/>
        <w:ind w:left="-7" w:right="14"/>
      </w:pPr>
      <w:r>
        <w:rPr>
          <w:b/>
          <w:color w:val="002060"/>
        </w:rPr>
        <w:t xml:space="preserve">4.1.3. Yürütme ve Sonuçlandırma Süreci: </w:t>
      </w:r>
      <w:r>
        <w:t xml:space="preserve">Proje yürütücüleri, 12 aydan uzun süreli projeler için, birincisi sözleşmenin imzalanmasını takip eden 12. ayın sonunda olmak üzere takip edilen 6 aylık dönemlerin sonunda projedeki gelişmeleri içeren ara raporlarını Proje Süreçleri Yönetim Sistemi üzerinden BAP Koordinasyon Birimine sunmakla yükümlüdür. Proje sonuç raporu ise proje protokolünde belirtilen bitiş tarihini izleyen en geç 3 ay içerisinde Proje Süreçleri Yönetim Sistemi aracılığı ile BAP Koordinasyon Birimine sunulur. Sonuç raporu, BAP Komisyonu tarafından karara bağlanır. Ancak Komisyon gerekli gördüğü durumlarda hakemlerin görüşlerine de başvurarak projenin başarılı sayılıp sayılmayacağına karar verebilir.  </w:t>
      </w:r>
    </w:p>
    <w:p w:rsidR="007060C6" w:rsidRDefault="00540616">
      <w:pPr>
        <w:pStyle w:val="Balk2"/>
        <w:ind w:left="-5"/>
      </w:pPr>
      <w:r>
        <w:t xml:space="preserve">4.2. ÇOK DİSİPLİNLİ ARAŞTIRMA PROJELERİ (ÇAP) </w:t>
      </w:r>
    </w:p>
    <w:p w:rsidR="007060C6" w:rsidRDefault="00540616">
      <w:pPr>
        <w:ind w:left="-7" w:right="14"/>
      </w:pPr>
      <w:r>
        <w:rPr>
          <w:b/>
          <w:color w:val="002060"/>
        </w:rPr>
        <w:t>4.2.1. Tanımı ve Kapsamı:</w:t>
      </w:r>
      <w:r>
        <w:rPr>
          <w:color w:val="002060"/>
        </w:rPr>
        <w:t xml:space="preserve"> </w:t>
      </w:r>
      <w:r>
        <w:t xml:space="preserve">Kayseri Üniversitesinden veya diğer kurumlardaki farklı disiplinlerden en az iki bölüm veya anabilim dalından öğretim üyelerinin ve/veya ilgili Yönetmelikte tanımlanan proje yürütücülüğü yapabilme niteliğine sahip öğretim elemanlarının birlikte hazırlayacağı araştırma projeleridir. </w:t>
      </w:r>
    </w:p>
    <w:p w:rsidR="007060C6" w:rsidRDefault="00540616">
      <w:pPr>
        <w:ind w:left="-7" w:right="14"/>
      </w:pPr>
      <w:r>
        <w:rPr>
          <w:b/>
          <w:color w:val="002060"/>
        </w:rPr>
        <w:t xml:space="preserve">4.2.2. Değerlendirme ve İlkeler: </w:t>
      </w:r>
      <w:r>
        <w:t xml:space="preserve">Değerlendirmeye alınan proje önerileri, proje grubu dikkate alınarak sayı ve nitelikleri Komisyon tarafından belirlenen hakemlere gönderilir. Hakemlerden </w:t>
      </w:r>
      <w:r>
        <w:lastRenderedPageBreak/>
        <w:t xml:space="preserve">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4.2.3. Yürütme ve Sonuçlandırma Süreci: </w:t>
      </w:r>
      <w:r>
        <w:t xml:space="preserve">Normal Araştırma Projeleri (NAP) ile aynıdır. </w:t>
      </w:r>
    </w:p>
    <w:p w:rsidR="007060C6" w:rsidRDefault="00540616">
      <w:pPr>
        <w:pStyle w:val="Balk2"/>
        <w:ind w:left="-5"/>
      </w:pPr>
      <w:r>
        <w:t xml:space="preserve">4.3. ÖNCELİKLİ ALAN ARAŞTIRMA PROJELERİ (ÖNAP) </w:t>
      </w:r>
    </w:p>
    <w:p w:rsidR="007060C6" w:rsidRDefault="00540616">
      <w:pPr>
        <w:ind w:left="-7" w:right="14"/>
      </w:pPr>
      <w:r>
        <w:rPr>
          <w:b/>
          <w:color w:val="002060"/>
        </w:rPr>
        <w:t>4.3.1. Tanımı ve Kapsamı:</w:t>
      </w:r>
      <w:r>
        <w:rPr>
          <w:i/>
          <w:color w:val="002060"/>
        </w:rPr>
        <w:t xml:space="preserve"> </w:t>
      </w:r>
      <w:r>
        <w:t>Bilim Teknoloji ve Yenilik Kurulu’nun belirlediği öncelikli alanlar da dikkate alınarak</w:t>
      </w:r>
      <w:r>
        <w:rPr>
          <w:color w:val="FF0000"/>
        </w:rPr>
        <w:t xml:space="preserve"> </w:t>
      </w:r>
      <w:r>
        <w:t xml:space="preserve">Kayseri Üniversitesi Senatosu tarafından belirlenen öncelikli araştırma alanlarında diğer destek programlarından daha yüksek bütçe ile desteklenebilen disiplinler arası projelerdir. Projede en az üç merkezden Yönetmelikte tanımlanan proje yürütücülüğü yapabilme niteliğine sahip araştırmacıların bulunması zorunludur. Sağlık bilimlerinde anabilim/bilim dalları, diğer alanlarda ise bölümler ayrı merkez olarak değerlendirilecek, ancak bölümler, fakülteler ve kurumlar arası işbirlikleri tercih nedeni olacaktır. İlan edilen öncelikli alanlarda olmamasına rağmen, üniversitemiz için önem arz eden ve yüksek katma değerli çıktı oluşturma potansiyeline sahip çok disiplinli projeler de bu kapsamda desteklenebilir. </w:t>
      </w:r>
    </w:p>
    <w:p w:rsidR="007060C6" w:rsidRDefault="00540616">
      <w:pPr>
        <w:spacing w:after="122"/>
        <w:ind w:left="-7" w:right="14"/>
      </w:pPr>
      <w:r>
        <w:rPr>
          <w:b/>
          <w:color w:val="002060"/>
        </w:rPr>
        <w:t xml:space="preserve">4.3.2. Değerlendirme ve İlkeler: </w:t>
      </w:r>
      <w:r>
        <w:t xml:space="preserve">Değerlendirmeye alınan proje önerileri, proje grubu dikkate alınarak sayı ve nitelikleri BAP Komisyonu tarafından belirlenen hakemlere gönderilir. Hakemlerden en az ikisinin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4.3.3. Yürütme ve Sonuçlandırma Süreci: </w:t>
      </w:r>
      <w:r>
        <w:t xml:space="preserve">Normal Araştırma Projeleri (NAP) ile aynıdır. </w:t>
      </w:r>
    </w:p>
    <w:p w:rsidR="007060C6" w:rsidRDefault="00540616">
      <w:pPr>
        <w:pStyle w:val="Balk2"/>
        <w:ind w:left="-5"/>
      </w:pPr>
      <w:r>
        <w:t xml:space="preserve">4.4. KATILIMLI ARAŞTIRMA PROJELERİ (KAP) </w:t>
      </w:r>
    </w:p>
    <w:p w:rsidR="007060C6" w:rsidRDefault="00540616">
      <w:pPr>
        <w:ind w:left="-7" w:right="14"/>
      </w:pPr>
      <w:r>
        <w:rPr>
          <w:b/>
          <w:color w:val="002060"/>
        </w:rPr>
        <w:t>4.4.1. Tanımı ve Kapsamı:</w:t>
      </w:r>
      <w:r>
        <w:t xml:space="preserve"> Üniversitemiz mensubu araştırmacıların ulusal veya uluslararası kurum ve kuruluşların katılımı ile hazırlayacakları araştırma projeleridir. 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 </w:t>
      </w:r>
    </w:p>
    <w:p w:rsidR="007060C6" w:rsidRDefault="00540616">
      <w:pPr>
        <w:ind w:left="-7" w:right="14"/>
      </w:pPr>
      <w:r>
        <w:rPr>
          <w:b/>
          <w:color w:val="002060"/>
        </w:rPr>
        <w:t xml:space="preserve">4.4.2. Başvuru Süreci: </w:t>
      </w:r>
      <w:r>
        <w:t xml:space="preserve">Bu projeler için, projenin tarafı olan akademik personel ve kuruluşun bir personeli ortak yürütücü olabilir. Ancak, ilgili kuruluştan araştırmacılar BAP Koordinasyon Birimine yapılan proje başvurusunda araştırmacı olarak yer alabilirler. Proje başvurusunda, NAP Projelerinde istenen hususlara ilave olarak aşağıdaki belgelerin de sağlanması istenir: </w:t>
      </w:r>
    </w:p>
    <w:p w:rsidR="007060C6" w:rsidRDefault="00540616" w:rsidP="00CD5FE3">
      <w:pPr>
        <w:numPr>
          <w:ilvl w:val="0"/>
          <w:numId w:val="16"/>
        </w:numPr>
        <w:ind w:left="0" w:right="14" w:firstLine="211"/>
      </w:pPr>
      <w:r>
        <w:rPr>
          <w:b/>
        </w:rPr>
        <w:t>Proje Ortaklık Sözleşmesi:</w:t>
      </w:r>
      <w:r>
        <w:t xml:space="preserve"> Projenin tarafı olan akademik personel ile ilgili kuruluşun yetkilisi arasında yapılan ve ortaklar arasında projeye ilişkin görev, yetki, sorumluluk, fikri ve sınai mülkiyet hakları, patent, tescil ve benzeri hak paylaşımına yönelik konuların belirtildiği sözleşmedir. </w:t>
      </w:r>
    </w:p>
    <w:p w:rsidR="007060C6" w:rsidRDefault="00540616" w:rsidP="00CD5FE3">
      <w:pPr>
        <w:numPr>
          <w:ilvl w:val="0"/>
          <w:numId w:val="16"/>
        </w:numPr>
        <w:ind w:left="0" w:right="14" w:firstLine="211"/>
      </w:pPr>
      <w:r>
        <w:rPr>
          <w:b/>
        </w:rPr>
        <w:lastRenderedPageBreak/>
        <w:t>Proje Başvuru Formu:</w:t>
      </w:r>
      <w:r>
        <w:t xml:space="preserve"> Başvuru formunda, NAP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 </w:t>
      </w:r>
    </w:p>
    <w:p w:rsidR="007060C6" w:rsidRDefault="00540616">
      <w:pPr>
        <w:spacing w:after="0" w:line="314" w:lineRule="auto"/>
        <w:ind w:left="-5" w:right="0" w:hanging="10"/>
        <w:jc w:val="left"/>
      </w:pPr>
      <w:r>
        <w:rPr>
          <w:b/>
          <w:color w:val="002060"/>
        </w:rPr>
        <w:t xml:space="preserve">4.4.3. Projeler Kapsamında Sağlanan Demirbaşlar: </w:t>
      </w:r>
      <w:r>
        <w:t xml:space="preserve">Proje kapsamında BAP Koordinasyon </w:t>
      </w:r>
    </w:p>
    <w:p w:rsidR="007060C6" w:rsidRDefault="00540616">
      <w:pPr>
        <w:ind w:left="-7" w:right="14"/>
      </w:pPr>
      <w:r>
        <w:t xml:space="preserve">Birimi tarafından sağlanan tüm makine ve teçhizatlar, üniversitemiz demirbaş envanterine kayıt edilir. </w:t>
      </w:r>
    </w:p>
    <w:p w:rsidR="007060C6" w:rsidRDefault="00540616">
      <w:pPr>
        <w:spacing w:after="106"/>
        <w:ind w:left="-7" w:right="14"/>
      </w:pPr>
      <w:r>
        <w:rPr>
          <w:b/>
          <w:color w:val="002060"/>
        </w:rPr>
        <w:t xml:space="preserve">4.4.4. Değerlendirme ve Yürütme Süreci: </w:t>
      </w:r>
      <w:r>
        <w:t xml:space="preserve">Değerlendirmeye alınan proje önerileri, proje grubu dikkate alınarak sayı ve nitelikleri BAP Komisyonu tarafından belirlenen hakemlere gönderilir. Hakemlerden en az birinin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değerlendirme aşamasında proje içeriğinde ve ortaklık sözleşmesinde revizyon yapılmasını talep edebilir, sözleşme ile ilgili olarak üniversitemiz Hukuk Müşavirliğinden görüş talep edebilir. </w:t>
      </w:r>
    </w:p>
    <w:p w:rsidR="007060C6" w:rsidRDefault="00540616">
      <w:pPr>
        <w:ind w:left="-7" w:right="14"/>
      </w:pPr>
      <w:r>
        <w:t xml:space="preserve">Proje kapsamında gerçekleştirilen yayınlarda, destekleyen kurumlar ortak isim olarak yer alabilir. Gerektiğinde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 </w:t>
      </w:r>
    </w:p>
    <w:p w:rsidR="007060C6" w:rsidRDefault="00540616">
      <w:pPr>
        <w:spacing w:after="208"/>
        <w:ind w:left="-7" w:right="14"/>
      </w:pPr>
      <w:r>
        <w:rPr>
          <w:b/>
          <w:color w:val="002060"/>
        </w:rPr>
        <w:t xml:space="preserve">4.4.5. Sonuçlandırma Süreci: </w:t>
      </w:r>
      <w:r>
        <w:t xml:space="preserve">Normal Araştırma Projeleri (NAP) ile aynıdır. </w:t>
      </w:r>
    </w:p>
    <w:p w:rsidR="007060C6" w:rsidRDefault="00540616">
      <w:pPr>
        <w:pStyle w:val="Balk2"/>
        <w:ind w:left="-5"/>
      </w:pPr>
      <w:r>
        <w:t xml:space="preserve">4.5. LİSANSÜSTÜ TEZ PROJELERİ (TEZ) </w:t>
      </w:r>
    </w:p>
    <w:p w:rsidR="007060C6" w:rsidRDefault="00540616">
      <w:pPr>
        <w:ind w:left="-7" w:right="14"/>
      </w:pPr>
      <w:r>
        <w:rPr>
          <w:b/>
          <w:color w:val="002060"/>
        </w:rPr>
        <w:t>4.5.1. Tanımı ve Kapsamı:</w:t>
      </w:r>
      <w:r>
        <w:rPr>
          <w:color w:val="002060"/>
        </w:rPr>
        <w:t xml:space="preserve"> </w:t>
      </w:r>
      <w:r>
        <w:t xml:space="preserve">Lisansüstü tezlerini kapsayan ve tez danışmanı olan öğretim üyesinin öğrencileri ile yürüttüğü araştırma projeleridir. Sonucunda tez hazırlanmayan lisansüstü eğitim çalışmaları için Lisansüstü Tez Projesi desteği sağlanmaz. </w:t>
      </w:r>
    </w:p>
    <w:p w:rsidR="007060C6" w:rsidRDefault="00540616">
      <w:pPr>
        <w:ind w:left="-7" w:right="14"/>
      </w:pPr>
      <w:r>
        <w:rPr>
          <w:b/>
          <w:color w:val="002060"/>
        </w:rPr>
        <w:t xml:space="preserve">4.5.2. Başvuru: </w:t>
      </w:r>
      <w:r>
        <w:t xml:space="preserve">Proje Başvurusu tez konusunun lisansüstü çalışmanın yürütüldüğü enstitünün/fakültenin yetkili kurullarınca onaylanmasından sonra gerçekleştirilir. Bu kapsamda yalnızca, normal eğitim-öğretim süresi içerisinde bulunan lisansüstü tez çalışmaları için destek sağlanır. Başvuru aşamasında lisansüstü tez çalışmasının yürütüldüğü enstitü/fakülte tarafından da onaylanan Araştırmacı Beyan Formunun ve tez konusunun onaylandığına dair Enstitü Kurulu Kararının sunulması zorunludur. </w:t>
      </w:r>
    </w:p>
    <w:p w:rsidR="007060C6" w:rsidRDefault="00540616">
      <w:pPr>
        <w:ind w:left="-7" w:right="14"/>
      </w:pPr>
      <w:r>
        <w:rPr>
          <w:b/>
          <w:color w:val="002060"/>
        </w:rPr>
        <w:t xml:space="preserve">4.5.3. Proje Ekibi: </w:t>
      </w:r>
      <w:r>
        <w:t xml:space="preserve">Lisansüstü Tez Projelerinin yürütücüsü üniversitemiz mensubu tez danışmanı, araştırmacısı ise yalnızca ilgili lisansüstü öğrenim öğrencisi ve var ise ilgili enstitü/fakülte tarafından ikinci danışman olarak tayin edilen öğretim üyesidir. </w:t>
      </w:r>
    </w:p>
    <w:p w:rsidR="007060C6" w:rsidRDefault="00540616">
      <w:pPr>
        <w:ind w:left="-7" w:right="14"/>
      </w:pPr>
      <w:r>
        <w:rPr>
          <w:b/>
          <w:color w:val="002060"/>
        </w:rPr>
        <w:lastRenderedPageBreak/>
        <w:t xml:space="preserve">4.5.4. Değerlendirme: </w:t>
      </w:r>
      <w:r>
        <w:t xml:space="preserve">Proje önerileri doğrudan BAP Komisyonu tarafından değerlendirilebilir veya BAP Komisyonu gerekli gördüğü hallerde hakem görüşlerine de başvurarak değerlendirmesini tamamlayabilir. BAP Komisyonu yapacağı değerlendirmede var ise hakem görüşlerini, proje ekibinin akademik performanslarını ve yürüttükleri diğer BAP projeleri kapsamında üretilen bilimsel yayın ve patent gibi çıktıları da dikkate alarak projenin desteklenip desteklenmeyeceğine karar verir. </w:t>
      </w:r>
    </w:p>
    <w:p w:rsidR="007060C6" w:rsidRDefault="00540616">
      <w:pPr>
        <w:ind w:left="-7" w:right="14"/>
      </w:pPr>
      <w:r>
        <w:rPr>
          <w:b/>
          <w:color w:val="002060"/>
        </w:rPr>
        <w:t xml:space="preserve">4.5.5. Yürütme ve Sonuçlandırma Süreci: </w:t>
      </w:r>
      <w:r>
        <w:t xml:space="preserve">Proje ara raporları Normal Araştırma Projelerinde olduğu gibi sunulur. Proje çalışması tamamlandığında sonuç raporu olarak, tezin jüri tarafından onaylanan pdf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 </w:t>
      </w:r>
    </w:p>
    <w:p w:rsidR="007060C6" w:rsidRDefault="00540616">
      <w:pPr>
        <w:spacing w:after="107"/>
        <w:ind w:left="-7" w:right="14"/>
      </w:pPr>
      <w:r>
        <w:t xml:space="preserve">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koşul aranmaz. İlgili proje türleri için bu hususlardan birisinin sağlanmaması durumunda sonuç raporları değerlendirmeye alınmaz. </w:t>
      </w:r>
    </w:p>
    <w:p w:rsidR="007060C6" w:rsidRDefault="00540616">
      <w:pPr>
        <w:ind w:left="-7" w:right="14"/>
      </w:pPr>
      <w:r>
        <w:t xml:space="preserve">Bu proje kapsamında bilgisayar, tablet bilgisayar, bilgisayar donanım parçaları, monitör, yazıcı, projeksiyon cihazı gibi teçhizatlar karşılanabilir. </w:t>
      </w:r>
    </w:p>
    <w:p w:rsidR="007060C6" w:rsidRDefault="00540616">
      <w:pPr>
        <w:ind w:left="-7" w:right="14"/>
      </w:pPr>
      <w:r>
        <w:t xml:space="preserve">Lisansüstü Tez Projeleri için verilen süreler, BAP Komisyonu tarafından uygun bulunması durumunda yetkili birimler tarafından tezler için verilen yasal ek süreleri kapsayacak şekilde uzatılabilir. Lisansüstü tez projeleri için sağlanacak mali destekler, ilgili lisansüstü eğitim ve öğretim mevzuatında belirlenen normal öğrenim süreleri ile sınırlıdır. Ancak süre uzatımı verilen tez projeleri için sağlanacak mali destekler, aşağıdaki koşulların sağlanması ve BAP Komisyonu tarafından uygun bulunması durumunda en fazla 6 (altı) aya kadar devam ettirilebilir:  </w:t>
      </w:r>
    </w:p>
    <w:p w:rsidR="007060C6" w:rsidRDefault="00540616">
      <w:pPr>
        <w:numPr>
          <w:ilvl w:val="0"/>
          <w:numId w:val="17"/>
        </w:numPr>
        <w:spacing w:after="129"/>
        <w:ind w:right="14"/>
      </w:pPr>
      <w:r>
        <w:t xml:space="preserve">Yüksek lisans projeleri için öğrencinin içerisinde bulunulan dönemde kayıt yenileme işlemlerini yerine getirmiş olması ve tez danışmanının talepte bulunması  </w:t>
      </w:r>
    </w:p>
    <w:p w:rsidR="007060C6" w:rsidRDefault="00540616">
      <w:pPr>
        <w:numPr>
          <w:ilvl w:val="0"/>
          <w:numId w:val="17"/>
        </w:numPr>
        <w:spacing w:after="126"/>
        <w:ind w:right="14"/>
      </w:pPr>
      <w:r>
        <w:t xml:space="preserve">Doktora, uzmanlık ve yeterlik tezleri için tez izleme komitesinin son değerlendirme raporunun başarılı olması ve tez danışmanının talepte bulunması  </w:t>
      </w:r>
    </w:p>
    <w:p w:rsidR="007060C6" w:rsidRDefault="00540616">
      <w:pPr>
        <w:spacing w:after="175"/>
        <w:ind w:left="-7" w:right="14"/>
      </w:pPr>
      <w:r>
        <w:t xml:space="preserve">TEZ Projesi devam ederken lisansüstü öğrencinin azami öğrenim süresi içinde kayıt dondurması halinde, yürütücü kanıtlayıcı belgeleri BAP Birimi’ne sunmakla yükümlüdür. Bu durumda proje, kayıt dondurma süresi kadar dondurulur. </w:t>
      </w:r>
    </w:p>
    <w:p w:rsidR="007060C6" w:rsidRDefault="00540616">
      <w:pPr>
        <w:spacing w:after="106"/>
        <w:ind w:left="-7" w:right="14"/>
      </w:pPr>
      <w:r>
        <w:rPr>
          <w:b/>
          <w:color w:val="002060"/>
        </w:rPr>
        <w:t xml:space="preserve">4.5.6. Projelerin İptal Edilmesi ve Yaptırımlar: </w:t>
      </w:r>
      <w: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rsidR="007060C6" w:rsidRDefault="00540616">
      <w:pPr>
        <w:spacing w:after="107"/>
        <w:ind w:left="-7" w:right="14"/>
      </w:pPr>
      <w:r>
        <w:lastRenderedPageBreak/>
        <w:t xml:space="preserve">Bu tür durumlarda proje yürütücüleri dilekçelerine ek olarak, tez çalışmasının yapıldığı ilgili enstitüden/fakülteden alacağı öğrencinin başarısızlık durumunu belirten yazıyı da Birime sunmak zorundadır. Projenin iptal edilmesi durumunda proje kapsamında satın alınmış makine teçhizat ve demirbaşlar diğer araştırmalarda kullanılmak üzere BAP Komisyonu kararına bağlı olarak proje yürütücüsüne veya çalışmanın yürütüldüğü bölüm/anabilim dalı başkanlığına teslim edilir. </w:t>
      </w:r>
    </w:p>
    <w:p w:rsidR="007060C6" w:rsidRDefault="00540616">
      <w:pPr>
        <w:spacing w:after="201"/>
        <w:ind w:left="-7" w:right="14"/>
      </w:pPr>
      <w:r>
        <w:t xml:space="preserve">Başarısızlıkları nedeniyle projenin iptal edilmesine neden olan lisansüstü öğrenim öğrencileri, süresiz olarak BAP Birimi lisansüstü tez projesi desteklerinden faydalandırılmazlar. </w:t>
      </w:r>
    </w:p>
    <w:p w:rsidR="007060C6" w:rsidRDefault="00540616">
      <w:pPr>
        <w:pStyle w:val="Balk2"/>
        <w:ind w:left="-5"/>
      </w:pPr>
      <w:r>
        <w:t xml:space="preserve">4.6. ULUSLARARASI ARAŞTIRMA İŞBİRLİĞİ PROJELERİ (UİP) </w:t>
      </w:r>
    </w:p>
    <w:p w:rsidR="007060C6" w:rsidRDefault="00540616">
      <w:pPr>
        <w:spacing w:after="105"/>
        <w:ind w:left="-7" w:right="14"/>
      </w:pPr>
      <w:r>
        <w:rPr>
          <w:b/>
          <w:color w:val="002060"/>
        </w:rPr>
        <w:t>4.6.1. Tanımı ve Kapsamı:</w:t>
      </w:r>
      <w:r>
        <w:rPr>
          <w:color w:val="002060"/>
        </w:rPr>
        <w:t xml:space="preserve"> </w:t>
      </w:r>
      <w:r>
        <w:t xml:space="preserve">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(Academic Ranking of World Universities) veya Times (Times Higher Education World University Rankings) sıralama sistemlerine göre genel dünya sıralamasında veya projenin konusuyla uyumlu araştırma alanlarına göre yapılan sıralamalarda ilk 200’de yer alan üniversitelerde yürütülecek araştırma projeleri desteklenir. </w:t>
      </w:r>
    </w:p>
    <w:p w:rsidR="007060C6" w:rsidRDefault="00540616">
      <w:pPr>
        <w:ind w:left="-7" w:right="14"/>
      </w:pPr>
      <w:r>
        <w:t xml:space="preserve">Ayrıca, program kapsamında üniversiteler dışındaki uluslararası önemli araştırma merkezlerinde yürütülecek projeler içinde destek sağlanacak olup, hangi araştırma merkezlerinin destek kapsamına dâhil edileceği BAP Komisyonu tarafından karara bağlanacaktır. </w:t>
      </w:r>
    </w:p>
    <w:p w:rsidR="00E210F8" w:rsidRDefault="00540616">
      <w:pPr>
        <w:spacing w:after="104"/>
        <w:ind w:left="-7" w:right="14"/>
      </w:pPr>
      <w:r>
        <w:t xml:space="preserve">Bu kapsamda yürütülecek çalışmalar için ilgili araştırma kurumunda bulunulacak süre en az 4 hafta en fazla 6 ay ile sınırlıdır. Ancak, yurt dışındaki araştırma kurumunda bulunulmasına yönelik sağlanacak mali destekler en fazla 3 ay (en fazla 89 gün) ile sınırlıdır. </w:t>
      </w:r>
      <w:r>
        <w:rPr>
          <w:u w:val="single" w:color="000000"/>
        </w:rPr>
        <w:t>Bu destek</w:t>
      </w:r>
      <w:r>
        <w:t xml:space="preserve"> </w:t>
      </w:r>
      <w:r>
        <w:rPr>
          <w:u w:val="single" w:color="000000"/>
        </w:rPr>
        <w:t>programı kapsamında, yurt dışında bulunmaya yönelik araştırma amaçlı seyahat desteği proje</w:t>
      </w:r>
      <w:r>
        <w:t xml:space="preserve"> </w:t>
      </w:r>
      <w:r>
        <w:rPr>
          <w:u w:val="single" w:color="000000"/>
        </w:rPr>
        <w:t>ekibinden yalnızca bir araştırmacı için Ek-6’da verilen ilkelere uygun olarak sağlanır.</w:t>
      </w:r>
      <w:r>
        <w:t xml:space="preserve"> </w:t>
      </w:r>
    </w:p>
    <w:p w:rsidR="007060C6" w:rsidRDefault="00540616">
      <w:pPr>
        <w:spacing w:after="104"/>
        <w:ind w:left="-7" w:right="14"/>
      </w:pPr>
      <w:r>
        <w:rPr>
          <w:b/>
          <w:color w:val="002060"/>
        </w:rPr>
        <w:t xml:space="preserve">4.6.2. Başvuru Süreci: </w:t>
      </w:r>
      <w:r>
        <w:t xml:space="preserve">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 </w:t>
      </w:r>
    </w:p>
    <w:p w:rsidR="007060C6" w:rsidRDefault="00540616">
      <w:pPr>
        <w:ind w:left="-7" w:right="14"/>
      </w:pPr>
      <w:r>
        <w:t xml:space="preserve">Araştırmacıların, BAP Komisyonu tarafından belirlenen ve projenin konusu ile ilgili alanda dünyanın önde gelen araştırma merkezleri ile işbirliği yapmak üzere bu destek programından faydalanmaları da mümkündür. Ancak, işbirliği yapılmak istenen merkezin BAP Komisyonu tarafından belirlenen merkezler listesinde yer almaması durumunda, araştırmacılar öncelikle ilgili araştırma merkezinin tanıtımı, araştırma ve araştırmacı alt yapısı, merkezin bilimsel başarıları ve önemi konularını içeren bir raporu da eklemek suretiyle BAP Komisyonuna dilekçe ile başvurmak suretiyle ilgili merkezin destek programı kapsamına alınması hususunda talepte bulunmaları gereklidir. BAP Komisyonu tarafından yapılacak değerlendirme </w:t>
      </w:r>
      <w:r>
        <w:lastRenderedPageBreak/>
        <w:t xml:space="preserve">neticesinde uygun görülen merkez de listeye eklenecek ve araştırmacının başvuru yapmasına imkân sağlanacaktır. </w:t>
      </w:r>
    </w:p>
    <w:p w:rsidR="007060C6" w:rsidRDefault="00540616">
      <w:pPr>
        <w:ind w:left="-7" w:right="14"/>
      </w:pPr>
      <w:r>
        <w:rPr>
          <w:b/>
          <w:color w:val="002060"/>
        </w:rPr>
        <w:t xml:space="preserve">4.6.3. Değerlendirme: </w:t>
      </w:r>
      <w:r>
        <w:t xml:space="preserve">Değerlendirmeye alınan proje önerileri, sayı ve nitelikleri Komisyon tarafından belirlenen hakemlere gönderilir. Hakemlerden en az birinin diğer üniversitelerden olması tercih edilir. Projelerin değerlendirilmesi aşamasında proje ekibinden BAP Komisyonuna sözlü sunum yapmaları talep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 </w:t>
      </w:r>
    </w:p>
    <w:p w:rsidR="007060C6" w:rsidRDefault="00540616">
      <w:pPr>
        <w:spacing w:after="106"/>
        <w:ind w:left="-7" w:right="14"/>
      </w:pPr>
      <w:r>
        <w:rPr>
          <w:b/>
          <w:color w:val="002060"/>
        </w:rPr>
        <w:t>4.6.4. Yürütme ve Sonuçlandırma Süreci:</w:t>
      </w:r>
      <w:r>
        <w:t xml:space="preserve"> Proje ara raporları Normal Araştırma Projelerinde olduğu gibi sunulur. Proje bitiminde ise BAP Komisyonu tarafından belirlenen proje türüne özel Proje Sonuç Raporu ve çalışmanın yapıldığı kurumdan alınacak faaliyet yazısı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 </w:t>
      </w:r>
    </w:p>
    <w:p w:rsidR="007060C6" w:rsidRDefault="00540616">
      <w:pPr>
        <w:spacing w:after="102"/>
        <w:ind w:left="-7" w:right="14"/>
      </w:pPr>
      <w:r>
        <w:t xml:space="preserve">Çalışmalar kapsamında bilimsel yayın üretilmesi veya patent alınması durumunda üniversitemiz mensubu araştırmacıların Kayseri Üniversitesi’ni adres göstermeleri zorunludur. </w:t>
      </w:r>
    </w:p>
    <w:p w:rsidR="007060C6" w:rsidRDefault="00540616" w:rsidP="0052400D">
      <w:pPr>
        <w:spacing w:after="139" w:line="259" w:lineRule="auto"/>
        <w:ind w:left="0" w:right="0" w:firstLine="0"/>
        <w:jc w:val="left"/>
      </w:pPr>
      <w:r>
        <w:t xml:space="preserve"> </w:t>
      </w:r>
    </w:p>
    <w:p w:rsidR="007060C6" w:rsidRDefault="00540616">
      <w:pPr>
        <w:pStyle w:val="Balk2"/>
        <w:ind w:left="-5"/>
      </w:pPr>
      <w:r>
        <w:t xml:space="preserve">4.7. GÜDÜMLÜ PROJELER (GDM) </w:t>
      </w:r>
    </w:p>
    <w:p w:rsidR="007060C6" w:rsidRDefault="00540616">
      <w:pPr>
        <w:ind w:left="-7" w:right="14"/>
      </w:pPr>
      <w:r>
        <w:rPr>
          <w:b/>
          <w:color w:val="002060"/>
        </w:rPr>
        <w:t>4.7.1. Tanımı ve Kapsamı:</w:t>
      </w:r>
      <w:r>
        <w:t xml:space="preserve"> BAP Komisyonunun, üniversitemiz ve/veya ülkemiz için önem arz eden konularda araştırma yapılması amacıyla konunun uzmanı bilim insanlarına hazırlatacağı veya konu ve koşullarını belirlemek suretiyle çağrılı olarak desteklenecek projelerdir. </w:t>
      </w:r>
    </w:p>
    <w:p w:rsidR="007060C6" w:rsidRDefault="00540616">
      <w:pPr>
        <w:ind w:left="-7" w:right="14"/>
      </w:pPr>
      <w:r>
        <w:rPr>
          <w:b/>
          <w:color w:val="002060"/>
        </w:rPr>
        <w:t xml:space="preserve">4.7.2. Başvuru: </w:t>
      </w:r>
      <w:r>
        <w:t xml:space="preserve">Proje başvuruları, yalnızca BAP Komisyonu tarafından içeriği/kapsamı uygun görülen projeler için ve BAP Komisyonu tarafından belirlenerek duyurulan konu ve koşullara uygun olarak hazırlanan projeler için kabul edilir. </w:t>
      </w:r>
    </w:p>
    <w:p w:rsidR="007060C6" w:rsidRDefault="00540616">
      <w:pPr>
        <w:ind w:left="-7" w:right="14"/>
      </w:pPr>
      <w:r>
        <w:rPr>
          <w:b/>
          <w:color w:val="002060"/>
        </w:rPr>
        <w:t xml:space="preserve">4.7.3. Değerlendirme: </w:t>
      </w:r>
      <w:r>
        <w:t xml:space="preserve">Başvurular, BAP Komisyonu tarafından değerlendirilerek karara bağlanır. Ancak, konu ve koşulları BAP Komisyonu tarafından belirlenerek ilan edilen çağrı kapsamında başvurusu yapılan proje önerilerinin değerlendirilmesi aşamasında projeler sayı ve nitelikleri BAP Komisyonu tarafından belirlenen hakemlerin değerlendirmesine sunulur. Hakemlerden en az ikisinin diğer üniversitelerden olması tercih edilir. Ayrıca bu projelerin değerlendirilmesinde hakem değerlendirmesine ilave olarak proje ekibinden BAP Komisyonuna sözlü sunum yapmaları talep edilir. BAP Komisyonu, gelen hakem raporlarını, proje sunumu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07"/>
        <w:ind w:left="-7" w:right="14"/>
      </w:pPr>
      <w:r>
        <w:rPr>
          <w:b/>
          <w:color w:val="002060"/>
        </w:rPr>
        <w:t>4.7.4. Yürütme ve Sonuçlandırma Süreci:</w:t>
      </w:r>
      <w:r>
        <w:rPr>
          <w:color w:val="002060"/>
        </w:rPr>
        <w:t xml:space="preserve"> </w:t>
      </w:r>
      <w:r>
        <w:t xml:space="preserve">Normal Araştırma Projeleri ile aynıdır. </w:t>
      </w:r>
    </w:p>
    <w:p w:rsidR="007060C6" w:rsidRDefault="00540616">
      <w:pPr>
        <w:pStyle w:val="Balk2"/>
        <w:ind w:left="-5"/>
      </w:pPr>
      <w:r>
        <w:lastRenderedPageBreak/>
        <w:t xml:space="preserve">4. 8. KARİYER BAŞLANGIÇ DESTEK PROJELERİ (KBP) </w:t>
      </w:r>
    </w:p>
    <w:p w:rsidR="007060C6" w:rsidRDefault="00540616">
      <w:pPr>
        <w:ind w:left="-7" w:right="14"/>
      </w:pPr>
      <w:r>
        <w:rPr>
          <w:b/>
          <w:color w:val="002060"/>
        </w:rPr>
        <w:t>4.8.1. Tanım ve Kapsamı:</w:t>
      </w:r>
      <w:r>
        <w:rPr>
          <w:color w:val="002060"/>
        </w:rPr>
        <w:t xml:space="preserve"> </w:t>
      </w:r>
      <w:r>
        <w:t xml:space="preserve">Doktora, tıpta uzmanlık, sanatta yeterlik veya eşdeğer uzmanlık eğitimini tamamlamış olup, Doçent ve Profesör dışındaki akademik kadrolarda görev yapmakta olan ve daha önce fon desteği sağlanarak yürütülmüş herhangi bir araştırma projesinde yürütücü olarak görev almamış olan üniversitemiz mensubu akademik personelin araştırmalarının desteklenmesine yönelik projelerdir. </w:t>
      </w:r>
    </w:p>
    <w:p w:rsidR="007060C6" w:rsidRDefault="00540616">
      <w:pPr>
        <w:ind w:left="-7" w:right="14"/>
      </w:pPr>
      <w:r>
        <w:rPr>
          <w:b/>
          <w:color w:val="002060"/>
        </w:rPr>
        <w:t>4.8.2. Başvuru:</w:t>
      </w:r>
      <w:r>
        <w:rPr>
          <w:color w:val="002060"/>
        </w:rPr>
        <w:t xml:space="preserve"> </w:t>
      </w:r>
      <w:r>
        <w:t xml:space="preserve">Normal Araştırma Projeleri ile aynıdır. Ancak, proje başvurusunda Normal Araştırma Projelerinde istenen belgelere ilave olarak Araştırmacı Beyan Formunun da sunulması zorunludur. </w:t>
      </w:r>
    </w:p>
    <w:p w:rsidR="007060C6" w:rsidRDefault="00540616">
      <w:pPr>
        <w:ind w:left="-7" w:right="14"/>
      </w:pPr>
      <w:r>
        <w:rPr>
          <w:b/>
          <w:color w:val="002060"/>
        </w:rPr>
        <w:t xml:space="preserve">4.8.3. Değerlendirme: </w:t>
      </w:r>
      <w:r>
        <w:t xml:space="preserve">Proje önerileri doğrudan BAP Komisyonu tarafından değerlendirilebilir veya gerekli görülen durumlarda hakem görüşlerine de başvurularak değerlendirme süreçleri tamamlanabilir. </w:t>
      </w:r>
    </w:p>
    <w:p w:rsidR="007060C6" w:rsidRDefault="00540616">
      <w:pPr>
        <w:spacing w:after="106"/>
        <w:ind w:left="-7" w:right="14"/>
      </w:pPr>
      <w:r>
        <w:rPr>
          <w:b/>
          <w:color w:val="002060"/>
        </w:rPr>
        <w:t>4.8.4. Yürütme ve Sonuçlandırma Süreci:</w:t>
      </w:r>
      <w:r>
        <w:rPr>
          <w:color w:val="002060"/>
        </w:rPr>
        <w:t xml:space="preserve"> </w:t>
      </w:r>
      <w:r>
        <w:t xml:space="preserve">Normal Araştırma Projeleri ile aynıdır. Bu proje kapsamında bilgisayar, tablet bilgisayar, bilgisayar donanım parçaları, monitör, yazıcı, projeksiyon cihazı gibi teçhizatlar karşılanabilir. </w:t>
      </w:r>
    </w:p>
    <w:p w:rsidR="007060C6" w:rsidRDefault="00540616" w:rsidP="0052400D">
      <w:pPr>
        <w:spacing w:after="139" w:line="259" w:lineRule="auto"/>
        <w:ind w:left="0" w:right="0" w:firstLine="0"/>
        <w:jc w:val="left"/>
      </w:pPr>
      <w:r>
        <w:t xml:space="preserve"> </w:t>
      </w:r>
    </w:p>
    <w:p w:rsidR="007060C6" w:rsidRDefault="00540616">
      <w:pPr>
        <w:pStyle w:val="Balk3"/>
        <w:ind w:left="-5"/>
      </w:pPr>
      <w:r>
        <w:t xml:space="preserve">4.9. HIZLI DESTEK PROJESİ (HZP) </w:t>
      </w:r>
    </w:p>
    <w:p w:rsidR="007060C6" w:rsidRDefault="00540616">
      <w:pPr>
        <w:ind w:left="-7" w:right="14"/>
      </w:pPr>
      <w:r>
        <w:rPr>
          <w:b/>
          <w:color w:val="002060"/>
        </w:rPr>
        <w:t>4.9.1. Tanımı ve Kapsamı:</w:t>
      </w:r>
      <w:r>
        <w:rPr>
          <w:color w:val="002060"/>
        </w:rPr>
        <w:t xml:space="preserve"> </w:t>
      </w:r>
      <w:r>
        <w:t xml:space="preserve">Normal araştırma projesine dönüşme potansiyeli bulunan kısa süreli ve küçük bütçeli araştırmaların desteklenmesine yönelik projelerdir. Proje süresi en fazla 12 ay ile sınırlı olup, bu türdeki projeler için ek süre verilmez. </w:t>
      </w:r>
    </w:p>
    <w:p w:rsidR="007060C6" w:rsidRDefault="00540616">
      <w:pPr>
        <w:ind w:left="-7" w:right="14"/>
      </w:pPr>
      <w:r>
        <w:rPr>
          <w:b/>
          <w:color w:val="002060"/>
        </w:rPr>
        <w:t>4.9.2. Başvuru ve Destekleme İlkeleri:</w:t>
      </w:r>
      <w:r>
        <w:rPr>
          <w:color w:val="002060"/>
        </w:rPr>
        <w:t xml:space="preserve"> </w:t>
      </w:r>
      <w:r>
        <w:t xml:space="preserve">Başvuru süreçleri Normal Araştırma Projeleri ile aynıdır. </w:t>
      </w:r>
    </w:p>
    <w:p w:rsidR="007060C6" w:rsidRDefault="00540616">
      <w:pPr>
        <w:numPr>
          <w:ilvl w:val="0"/>
          <w:numId w:val="18"/>
        </w:numPr>
        <w:ind w:right="14" w:hanging="360"/>
      </w:pPr>
      <w:r>
        <w:t xml:space="preserve">Araştırmacılar aynı anda yalnızca bir hızlı destek projesinde görev alabilirler. </w:t>
      </w:r>
    </w:p>
    <w:p w:rsidR="007060C6" w:rsidRDefault="00540616">
      <w:pPr>
        <w:numPr>
          <w:ilvl w:val="0"/>
          <w:numId w:val="18"/>
        </w:numPr>
        <w:spacing w:after="116"/>
        <w:ind w:right="14" w:hanging="360"/>
      </w:pPr>
      <w:r>
        <w:t xml:space="preserve">Araştırmacılar yılda bir kez Hızlı Destek Projesi başvurusu yapabilirler. </w:t>
      </w:r>
    </w:p>
    <w:p w:rsidR="007060C6" w:rsidRDefault="00540616">
      <w:pPr>
        <w:numPr>
          <w:ilvl w:val="0"/>
          <w:numId w:val="18"/>
        </w:numPr>
        <w:ind w:right="14" w:hanging="360"/>
      </w:pPr>
      <w:r>
        <w:t xml:space="preserve">Araştırmacılar bu destek programından en fazla 3 kez destek alabilirler. </w:t>
      </w:r>
    </w:p>
    <w:p w:rsidR="007060C6" w:rsidRDefault="00540616">
      <w:pPr>
        <w:numPr>
          <w:ilvl w:val="0"/>
          <w:numId w:val="18"/>
        </w:numPr>
        <w:ind w:right="14" w:hanging="360"/>
      </w:pPr>
      <w:r>
        <w:t xml:space="preserve">Daha önce yürütücüsü olduğu hızlı destek projesini başarıyla sonuçlandırmayan araştırmacıya bu türde yeni bir destek sağlanmaz. </w:t>
      </w:r>
    </w:p>
    <w:p w:rsidR="007060C6" w:rsidRDefault="00540616">
      <w:pPr>
        <w:ind w:left="-7" w:right="14"/>
      </w:pPr>
      <w:r>
        <w:rPr>
          <w:b/>
          <w:color w:val="002060"/>
        </w:rPr>
        <w:t xml:space="preserve">4.9.3. Değerlendirme: </w:t>
      </w:r>
      <w:r>
        <w:t xml:space="preserve">Başvurular çalışmanın kapsamlı bir araştırma projesine dönüşme potansiyeli bulunup bulunmadığı, araştırmacının normal araştırma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 </w:t>
      </w:r>
    </w:p>
    <w:p w:rsidR="007060C6" w:rsidRDefault="00540616">
      <w:pPr>
        <w:ind w:left="-7" w:right="14"/>
      </w:pPr>
      <w:r>
        <w:rPr>
          <w:b/>
          <w:color w:val="002060"/>
        </w:rPr>
        <w:t xml:space="preserve">4.9.4. Yürütme ve Sonuçlandırma Süreci: </w:t>
      </w:r>
      <w:r>
        <w:t xml:space="preserve">Çalışmaları öngörülen takvime uygun olarak devam eden projeler için ara rapor istenmez. Ancak, proje çalışmasında önemli aksaklıklar veya sorunlar ortaya çıkması durumunda, proje yürütücüsü durumun ortaya çıktığı tarihten itibaren en geç 1 ay içerisinde gelişmeleri içeren ara raporunu BAP Koordinasyon Birimine sunmakla yükümlüdür.  Projenin bitiminde sunulan sonuç raporu, Komisyon tarafından değerlendirilerek karara bağlanır. </w:t>
      </w:r>
    </w:p>
    <w:p w:rsidR="007060C6" w:rsidRDefault="00540616">
      <w:pPr>
        <w:spacing w:after="201"/>
        <w:ind w:left="-7" w:right="14"/>
      </w:pPr>
      <w:r>
        <w:lastRenderedPageBreak/>
        <w:t xml:space="preserve">Bu proje kapsamında yalnızca projenin yürütülebilmesi için zorunlu olan giderler karşılanır. Bu kapsamda bilgisayar, tablet bilgisayar, bilgisayar donanım parçaları, monitör, yazıcı, projeksiyon cihazı gibi teçhizatlar ile toner, kartuş, kağıt, kırtasiye vb. mal ve malzemeler ile kongre ve sempozyum katılımı giderleri karşılanabilir. Ancak resmi nitelik taşıyan kurum ve kuruluşlar kapsamındaki arşiv, kütüphane vb. organizasyonlardan sağlanacak basılı materyal veya fotokopi gibi giderler için bu sınırlama dikkate alınmaz. </w:t>
      </w:r>
    </w:p>
    <w:p w:rsidR="007060C6" w:rsidRDefault="00540616">
      <w:pPr>
        <w:pStyle w:val="Balk3"/>
        <w:ind w:left="-5"/>
      </w:pPr>
      <w:r>
        <w:t xml:space="preserve">4.10. LİSANS ÖĞRENCİSİ KATILIMLI ARAŞTIRMA PROJESİ (LKP) </w:t>
      </w:r>
    </w:p>
    <w:p w:rsidR="007060C6" w:rsidRDefault="00540616">
      <w:pPr>
        <w:ind w:left="-7" w:right="14"/>
      </w:pPr>
      <w:r>
        <w:rPr>
          <w:b/>
          <w:color w:val="002060"/>
        </w:rPr>
        <w:t>4.10.1. Tanım ve Kapsamı:</w:t>
      </w:r>
      <w:r>
        <w:t xml:space="preserve"> 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en az bir en fazla 4 lisans öğrencisi araştırmacı olarak görev alabilir. </w:t>
      </w:r>
    </w:p>
    <w:p w:rsidR="007060C6" w:rsidRDefault="00540616">
      <w:pPr>
        <w:ind w:left="-7" w:right="14"/>
      </w:pPr>
      <w:r>
        <w:rPr>
          <w:b/>
          <w:color w:val="002060"/>
        </w:rPr>
        <w:t xml:space="preserve">4.10.2 Başvuru ve Destekleme İlkeleri: </w:t>
      </w:r>
      <w:r>
        <w:t xml:space="preserve">Bu kapsamdaki desteklerden faydalanabilmek için aşağıdaki hususların sağlanması zorunludur: </w:t>
      </w:r>
    </w:p>
    <w:p w:rsidR="007060C6" w:rsidRDefault="00540616">
      <w:pPr>
        <w:numPr>
          <w:ilvl w:val="0"/>
          <w:numId w:val="19"/>
        </w:numPr>
        <w:ind w:right="14" w:hanging="360"/>
      </w:pPr>
      <w:r>
        <w:t xml:space="preserve">Öngörülen projelerin araştırma projesi niteliğinde olması zorunludur. </w:t>
      </w:r>
    </w:p>
    <w:p w:rsidR="007060C6" w:rsidRDefault="00540616">
      <w:pPr>
        <w:numPr>
          <w:ilvl w:val="0"/>
          <w:numId w:val="19"/>
        </w:numPr>
        <w:spacing w:after="31"/>
        <w:ind w:right="14" w:hanging="360"/>
      </w:pPr>
      <w:r>
        <w:t xml:space="preserve">Projelerde araştırmacı olarak görev alacak öğrencilerin eğitimlerinin normal süresinin son iki yılında bulunmaları ve en az 2.5 not ortalamasına sahip olmaları zorunludur. </w:t>
      </w:r>
    </w:p>
    <w:p w:rsidR="007060C6" w:rsidRDefault="00540616">
      <w:pPr>
        <w:numPr>
          <w:ilvl w:val="0"/>
          <w:numId w:val="19"/>
        </w:numPr>
        <w:spacing w:after="39"/>
        <w:ind w:right="14" w:hanging="360"/>
      </w:pPr>
      <w:r>
        <w:t xml:space="preserve">Lisans öğreniminin bitimine bir dönem kalan öğrenciler için proje başvurusu yapılamaz. </w:t>
      </w:r>
    </w:p>
    <w:p w:rsidR="007060C6" w:rsidRDefault="00540616">
      <w:pPr>
        <w:numPr>
          <w:ilvl w:val="0"/>
          <w:numId w:val="19"/>
        </w:numPr>
        <w:spacing w:after="37"/>
        <w:ind w:right="14" w:hanging="360"/>
      </w:pPr>
      <w:r>
        <w:t xml:space="preserve">Proje süresi en az 6 ay, en fazla 12 ay aralığında olmalıdır. </w:t>
      </w:r>
    </w:p>
    <w:p w:rsidR="007060C6" w:rsidRDefault="00540616">
      <w:pPr>
        <w:numPr>
          <w:ilvl w:val="0"/>
          <w:numId w:val="19"/>
        </w:numPr>
        <w:spacing w:after="32"/>
        <w:ind w:right="14" w:hanging="360"/>
      </w:pPr>
      <w:r>
        <w:t xml:space="preserve">Bu projeler kapsamında yalnızca araştırmanın yürütülebilmesi için ihtiyaç duyulan sarf malzemesi, alet, teçhizat ve hizmet alımına yönelik giderler için mali destek sağlanır. Bu kapsamda, bilgisayar, tablet bilgisayar, yazıcı ve sempozyum katılımı gibi giderler için mali destek sağlanmaz. </w:t>
      </w:r>
    </w:p>
    <w:p w:rsidR="007060C6" w:rsidRDefault="00540616">
      <w:pPr>
        <w:numPr>
          <w:ilvl w:val="0"/>
          <w:numId w:val="19"/>
        </w:numPr>
        <w:spacing w:after="34"/>
        <w:ind w:right="14" w:hanging="360"/>
      </w:pPr>
      <w:r>
        <w:t xml:space="preserve">Öğretim üyeleri eş zamanlı olarak bu türde yalnızca iki projenin yürütücülüğünü üstlenebilirler. Ayrıca, öğretim üyelerinin bu tür projelerdeki görevleri diğer projelerde alabilecekleri görevlerin sayısının belirlenmesinde dikkate alınmaz. </w:t>
      </w:r>
    </w:p>
    <w:p w:rsidR="007060C6" w:rsidRDefault="00540616">
      <w:pPr>
        <w:numPr>
          <w:ilvl w:val="0"/>
          <w:numId w:val="19"/>
        </w:numPr>
        <w:ind w:right="14" w:hanging="360"/>
      </w:pPr>
      <w:r>
        <w:t xml:space="preserve">Başvuru aşamasında, projede araştırmacı olarak görev alacak öğrenciler için güncel tarihli öğrenci belgelerinin, öğrenci transkriptinin ve yürütücü tarafından doldurularak imzalanan Araştırmacı Beyan Formunun sisteme yüklenmesi zorunludur. </w:t>
      </w:r>
    </w:p>
    <w:p w:rsidR="007060C6" w:rsidRDefault="00540616">
      <w:pPr>
        <w:ind w:left="-7" w:right="14"/>
      </w:pPr>
      <w:r>
        <w:rPr>
          <w:b/>
          <w:color w:val="002060"/>
        </w:rPr>
        <w:t xml:space="preserve">4.10.3. Değerlendirme: </w:t>
      </w:r>
      <w:r>
        <w:t xml:space="preserve">Proje önerileri doğrudan BAP Komisyonu tarafından değerlendirilerek karara bağlanır. Ancak, Komisyon gerekli gördüğü durumlarda hakem görüşlerine de başvurarak değerlendirmesini tamamlayabilir. </w:t>
      </w:r>
    </w:p>
    <w:p w:rsidR="007060C6" w:rsidRDefault="00540616">
      <w:pPr>
        <w:spacing w:after="110"/>
        <w:ind w:left="-7" w:right="14"/>
      </w:pPr>
      <w:r>
        <w:rPr>
          <w:b/>
          <w:color w:val="002060"/>
        </w:rPr>
        <w:t xml:space="preserve">4.10.4. Yürütme ve Sonuçlandırma Süreci: </w:t>
      </w:r>
      <w:r>
        <w:t xml:space="preserve">Çalışmaları öngörülen takvime uygun olarak devam eden projeler için gelişme raporu hazırlanması istenmez. Ancak, proje çalışmasında başarısızlık veya diğer nedenlerle sorunlar ortaya çıkması durumunda, proje yürütücüsü durumun ortaya çıktığı tarihten itibaren en geç 1 ay içerisinde gelişme raporunu BAP Koordinasyon Birimine sunmakla yükümlüdür. </w:t>
      </w:r>
    </w:p>
    <w:p w:rsidR="007060C6" w:rsidRDefault="00540616">
      <w:pPr>
        <w:spacing w:after="105"/>
        <w:ind w:left="-7" w:right="14"/>
      </w:pPr>
      <w:r>
        <w:t xml:space="preserve">Proje tamamlandığında, BAP Komisyonu tarafından belirlenen formata uygun olarak hazırlanan proje sonuç raporunun BAPSIS üzerinden BAP Komisyonuna sunulması </w:t>
      </w:r>
      <w:r>
        <w:lastRenderedPageBreak/>
        <w:t xml:space="preserve">zorunludur. Sonuç raporları doğrudan BAP Komisyonu tarafından değerlendirilerek projenin başarılı sayılıp sayılmayacağına karar verilir. Ancak, Komisyon gerekli gördüğü durumlarda hakem görüşlerine de başvurarak değerlendirmesini tamamlayabilir. </w:t>
      </w:r>
    </w:p>
    <w:p w:rsidR="007060C6" w:rsidRDefault="00540616">
      <w:pPr>
        <w:spacing w:after="200"/>
        <w:ind w:left="-7" w:right="14"/>
      </w:pPr>
      <w:r>
        <w:t xml:space="preserve">Bu kapsamdaki projelerin sonuçlarının bilimsel yayına dönüştürülmesi zorunluluğu bulunmamaktadır. Ancak, proje sonuçlarının bilimsel bir toplantıda (kongre, sempozyum, öğrenci kongresi, vb.) sunulması beklenir. </w:t>
      </w:r>
    </w:p>
    <w:p w:rsidR="007060C6" w:rsidRDefault="00540616">
      <w:pPr>
        <w:pStyle w:val="Balk3"/>
        <w:ind w:left="-5"/>
      </w:pPr>
      <w:r>
        <w:t xml:space="preserve">4.11. EŞ FİNANSMANLI BİLİMSEL ARAŞTIRMA PROJELERİ (EFP) </w:t>
      </w:r>
    </w:p>
    <w:p w:rsidR="007060C6" w:rsidRDefault="00540616">
      <w:pPr>
        <w:spacing w:after="106"/>
        <w:ind w:left="-7" w:right="14"/>
      </w:pPr>
      <w:r>
        <w:rPr>
          <w:b/>
          <w:color w:val="002060"/>
        </w:rPr>
        <w:t>4.11.1. Tanım ve Kapsamı:</w:t>
      </w:r>
      <w:r>
        <w:t xml:space="preserve"> Üniversitemiz mensubu araştırmacıların yürütücü olarak görev aldığı ulusal veya uluslararası kurum ve kuruluşlar tarafından desteklenen bilimsel araştırma projeleri için destek sağlayan kuruluşlarca zorunlu tutulan nakdi eş finansman desteğinin sağlanabilmesine yönelik destek projeleridir. Bu kapsamda desteklenebilecek projelerin bilimsel araştırma projesi niteliğinde olması zorunludur. Bu destek programı kapsamında, araştırma altyapısı oluşturulması, girişimcilik, araştırmacıların ve öğrencilerin araştırma kültürünün desteklenmesine yönelik projeler, yerel kalkınma, topluma hizmet, mesleki eğitim, sosyal sorumluluk ve benzeri amaçlara yönelik projeler ile Avrupa Birliği katılım öncesi mali yardım projeleri gibi projeler desteklenmez.  </w:t>
      </w:r>
    </w:p>
    <w:p w:rsidR="007060C6" w:rsidRDefault="00540616">
      <w:pPr>
        <w:spacing w:after="0" w:line="259" w:lineRule="auto"/>
        <w:ind w:left="0" w:right="0" w:firstLine="0"/>
        <w:jc w:val="left"/>
      </w:pPr>
      <w:r>
        <w:t xml:space="preserve"> </w:t>
      </w:r>
    </w:p>
    <w:p w:rsidR="007060C6" w:rsidRDefault="00540616">
      <w:pPr>
        <w:spacing w:after="175"/>
        <w:ind w:left="-7" w:right="14"/>
      </w:pPr>
      <w:r>
        <w:rPr>
          <w:b/>
          <w:color w:val="002060"/>
        </w:rPr>
        <w:t>4.11.2.Bütçe:</w:t>
      </w:r>
      <w:r>
        <w:rPr>
          <w:color w:val="002060"/>
        </w:rPr>
        <w:t xml:space="preserve"> </w:t>
      </w:r>
      <w:r>
        <w:t xml:space="preserve">EFP kapsamında sağlanacak mali destek, nakdi eş finansman desteğinin zorunlu tutulduğu kurum dışı araştırma projesi bütçesinin %30’u ile sınırlıdır. Sağlanacak mali eş finansman projenin yürütülebilmesi için zorunlu olan giderlerin karşılanmasına yöneliktir.  </w:t>
      </w:r>
    </w:p>
    <w:p w:rsidR="007060C6" w:rsidRDefault="00540616">
      <w:pPr>
        <w:spacing w:after="173"/>
        <w:ind w:left="-7" w:right="14"/>
      </w:pPr>
      <w:r>
        <w:rPr>
          <w:b/>
          <w:color w:val="002060"/>
        </w:rPr>
        <w:t>4.11.3.Ön Başvuru:</w:t>
      </w:r>
      <w:r>
        <w:rPr>
          <w:color w:val="002060"/>
        </w:rPr>
        <w:t xml:space="preserve"> </w:t>
      </w:r>
      <w:r>
        <w:t xml:space="preserve">EFP destek programından faydalanabilmek için, ulusal/uluslararası araştırma fon desteği sağlayan ve nakdi eş finansman sağlanmasını zorunlu tutan kuruluşlara yapılacak proje başvurusu öncesinde, proje yürütücüsü olarak görev alan Üniversite araştırmacısının BAPSİS üzerinden BAP Komisyonuna ön başvuru yapması zorunludur.  </w:t>
      </w:r>
    </w:p>
    <w:p w:rsidR="007060C6" w:rsidRDefault="00540616">
      <w:pPr>
        <w:spacing w:after="178"/>
        <w:ind w:left="-7" w:right="14"/>
      </w:pPr>
      <w:r>
        <w:t xml:space="preserve">Ön Başvuru için aşağıdaki belgeler BAPSİS sistemine yüklenmelidir.  </w:t>
      </w:r>
    </w:p>
    <w:p w:rsidR="007060C6" w:rsidRDefault="00540616">
      <w:pPr>
        <w:numPr>
          <w:ilvl w:val="0"/>
          <w:numId w:val="20"/>
        </w:numPr>
        <w:ind w:right="14" w:hanging="240"/>
      </w:pPr>
      <w:r>
        <w:t xml:space="preserve">EFP Ön Başvuru Formu  </w:t>
      </w:r>
    </w:p>
    <w:p w:rsidR="007060C6" w:rsidRDefault="00540616">
      <w:pPr>
        <w:numPr>
          <w:ilvl w:val="0"/>
          <w:numId w:val="20"/>
        </w:numPr>
        <w:spacing w:after="129"/>
        <w:ind w:right="14" w:hanging="240"/>
      </w:pPr>
      <w:r>
        <w:t xml:space="preserve">Başvuru yapılması planlanan kuruluşun ilgili destek programını ve koşullarını tanıtan doküman veya belgeler  </w:t>
      </w:r>
    </w:p>
    <w:p w:rsidR="007060C6" w:rsidRDefault="00540616">
      <w:pPr>
        <w:numPr>
          <w:ilvl w:val="0"/>
          <w:numId w:val="20"/>
        </w:numPr>
        <w:spacing w:after="181"/>
        <w:ind w:right="14" w:hanging="240"/>
      </w:pPr>
      <w:r>
        <w:t xml:space="preserve">Ön Başvuru aşamasında sistem tarafından talep edilen Proforma, Teknik Şartname, Destek Yazısı vb. tüm dosyalar için “daha sonra belirlenecektir” ibaresi içeren birer dosya yüklenmelidir.  </w:t>
      </w:r>
    </w:p>
    <w:p w:rsidR="007060C6" w:rsidRDefault="00540616">
      <w:pPr>
        <w:spacing w:after="173"/>
        <w:ind w:left="-7" w:right="14"/>
      </w:pPr>
      <w:r>
        <w:rPr>
          <w:b/>
          <w:color w:val="002060"/>
        </w:rPr>
        <w:t>4.11.4 Ön Başvurunun Değerlendirilmesi:</w:t>
      </w:r>
      <w:r>
        <w:rPr>
          <w:color w:val="002060"/>
        </w:rPr>
        <w:t xml:space="preserve"> </w:t>
      </w:r>
      <w:r>
        <w:t xml:space="preserve">BAP Komisyonu aşağıdaki hususları dikkate alarak EFP ön başvurusunu değerlendirir:  </w:t>
      </w:r>
    </w:p>
    <w:p w:rsidR="007060C6" w:rsidRDefault="00540616">
      <w:pPr>
        <w:numPr>
          <w:ilvl w:val="0"/>
          <w:numId w:val="21"/>
        </w:numPr>
        <w:spacing w:after="177"/>
        <w:ind w:right="14" w:hanging="240"/>
      </w:pPr>
      <w:r>
        <w:t xml:space="preserve">Projenin bilimsel araştırma projesi niteliğinde olup olmadığı  </w:t>
      </w:r>
    </w:p>
    <w:p w:rsidR="007060C6" w:rsidRDefault="00540616">
      <w:pPr>
        <w:numPr>
          <w:ilvl w:val="0"/>
          <w:numId w:val="21"/>
        </w:numPr>
        <w:spacing w:after="179"/>
        <w:ind w:right="14" w:hanging="240"/>
      </w:pPr>
      <w:r>
        <w:t xml:space="preserve">Yürütülmesi planlanan projenin kuruma yapacağı katkı düzeyinin değerlendirilmesi  </w:t>
      </w:r>
    </w:p>
    <w:p w:rsidR="007060C6" w:rsidRDefault="00540616">
      <w:pPr>
        <w:numPr>
          <w:ilvl w:val="0"/>
          <w:numId w:val="21"/>
        </w:numPr>
        <w:spacing w:after="182"/>
        <w:ind w:right="14" w:hanging="240"/>
      </w:pPr>
      <w:r>
        <w:t xml:space="preserve">BAP Birimin bütçe imkânlarının uygunluğu </w:t>
      </w:r>
    </w:p>
    <w:p w:rsidR="007060C6" w:rsidRDefault="00540616">
      <w:pPr>
        <w:spacing w:after="131"/>
        <w:ind w:left="-7" w:right="14"/>
      </w:pPr>
      <w:r>
        <w:lastRenderedPageBreak/>
        <w:t xml:space="preserve"> Ön başvurunun değerlendirilmesi aşamasında proje yürütücüsünün BAP Komisyonu toplantısında proje hakkında kapsamlı bilgi vermesi talep edilebilir. BAP Komisyonunun görüşünün olumsuz olması durumunda proje başvurusu karara bağlanarak sonuç proje yürütücüsüne bildirilir.  </w:t>
      </w:r>
    </w:p>
    <w:p w:rsidR="007060C6" w:rsidRDefault="00540616">
      <w:pPr>
        <w:spacing w:after="181"/>
        <w:ind w:left="-7" w:right="14"/>
      </w:pPr>
      <w:r>
        <w:t xml:space="preserve">BAP Komisyonunun projenin diğer kurumlarca desteklenmesi durumunda BAP Koordinasyon Biriminden eş finansman sağlanabileceği kanaatine varması halinde, bu değerlendirme Koordinatör tarafından Rektöre iletilir. Rektör görüşünün de olumlu olması durumunda proje yürütücüsüne sözlü olarak bu karar bildirilir ve projenin değerlendirme süreçleri beklemeye alınır.  </w:t>
      </w:r>
    </w:p>
    <w:p w:rsidR="007060C6" w:rsidRDefault="00540616">
      <w:pPr>
        <w:spacing w:after="132"/>
        <w:ind w:left="-7" w:right="14"/>
      </w:pPr>
      <w:r>
        <w:rPr>
          <w:b/>
          <w:color w:val="002060"/>
        </w:rPr>
        <w:t>4.11.5.Başvuru:</w:t>
      </w:r>
      <w:r>
        <w:rPr>
          <w:color w:val="002060"/>
        </w:rPr>
        <w:t xml:space="preserve"> </w:t>
      </w:r>
      <w:r>
        <w:t xml:space="preserve">Proje yürütücüsünün diğer kuruma yapacağı başvurunun olumlu sonuçlanması durumunda, BAP Komisyonunda bekleyen EFP ön başvurusu projenin diğer kurum tarafından onaylanan içeriğe uygun revize edilebilmesi için “taslak” durumuna dönüştürülerek araştırmacıya iade edilir. Araştırmacının bu aşamada “EFP Başvuru Formu” nu doldurarak, bütçe kalemlerini sisteme işleyerek ve Teknik Şartname, Proforma, Destek Yazısı vb. gerekli tüm belgeleri de sisteme yükleyerek başvurusunu uygun şekilde BAPSİS üzerinden tekrar Birime iletmesi akabinde proje başvurusunun asıl değerlendirme süreçleri başlatılır.  </w:t>
      </w:r>
    </w:p>
    <w:p w:rsidR="007060C6" w:rsidRDefault="00540616" w:rsidP="00E210F8">
      <w:pPr>
        <w:spacing w:after="139" w:line="259" w:lineRule="auto"/>
        <w:ind w:left="0" w:right="0" w:firstLine="0"/>
      </w:pPr>
      <w:r>
        <w:t xml:space="preserve"> </w:t>
      </w:r>
      <w:r w:rsidRPr="00E210F8">
        <w:rPr>
          <w:rFonts w:eastAsia="Calibri"/>
          <w:b/>
          <w:color w:val="002060"/>
          <w:szCs w:val="24"/>
        </w:rPr>
        <w:t>Değerlendirme:</w:t>
      </w:r>
      <w:r>
        <w:rPr>
          <w:rFonts w:ascii="Calibri" w:eastAsia="Calibri" w:hAnsi="Calibri" w:cs="Calibri"/>
          <w:b/>
          <w:color w:val="002060"/>
          <w:sz w:val="22"/>
        </w:rPr>
        <w:t xml:space="preserve"> </w:t>
      </w:r>
      <w:r>
        <w:t xml:space="preserve">Değerlendirmeye alınan proje önerileri ve diğer kuruluşlar tarafından desteklenen bilimsel araştırma projelerine kaynak aktarımı başvuruları proje türü dikkate alınarak BAP Komisyonu tarafından doğrudan karara bağlanabilir veya gerekli görülen projeler için sayı ve nitelikleri BAP Komisyonu tarafından belirlenen hakemlere gönderilir. Bu projelerin değerlendirilmesi aşamasında proje ekibinden BAP Komisyonuna sözlü sunum yapmaları talep edilebilir. BAP Komisyonu, varsa gelen hakem raporlarını, proje sunumunu,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tarafından desteklenmesinin uygun olacağı kanaatine varılan proje önerilerinin desteklenebilmesi için BAP Komisyonunun bu kapsamdaki kararının Rektör tarafından onaylanması ilgili Yönetmelik gereğince zorunludur.  </w:t>
      </w:r>
    </w:p>
    <w:p w:rsidR="007060C6" w:rsidRDefault="00540616">
      <w:pPr>
        <w:spacing w:after="177"/>
        <w:ind w:left="-7" w:right="14"/>
      </w:pPr>
      <w:r>
        <w:t xml:space="preserve">BAP Komisyonuna yapılan ön başvuru değerlendirme sonucunun olumlu olması, BAP Komisyonunun nihai kararı ve/veya Rektörün kararı üzerinde bağlayıcı değildir. Projenin bilimsel boyutu, bütçe içeriği, Birimin bütçe imkânları ve kurumun öncelikleri de göz önüne alınarak nihai karar araştırmacılara bildirilecektir.  </w:t>
      </w:r>
    </w:p>
    <w:p w:rsidR="007060C6" w:rsidRDefault="00540616" w:rsidP="00A2127B">
      <w:pPr>
        <w:numPr>
          <w:ilvl w:val="2"/>
          <w:numId w:val="22"/>
        </w:numPr>
        <w:spacing w:after="107"/>
        <w:ind w:left="0" w:right="14" w:firstLine="0"/>
      </w:pPr>
      <w:r>
        <w:rPr>
          <w:b/>
          <w:color w:val="002060"/>
        </w:rPr>
        <w:t xml:space="preserve">Yürütme ve Sonuçlandırma Süreci: </w:t>
      </w:r>
      <w:r>
        <w:t xml:space="preserve">BAP Komisyonu tarafından desteklenmesi uygun bulunan Eş Finansmanlı Bilimsel Araştırma Projeleri Rektör tarafından onaylanması akabinde yürürlük kazanır. </w:t>
      </w:r>
    </w:p>
    <w:p w:rsidR="007060C6" w:rsidRDefault="00540616">
      <w:pPr>
        <w:spacing w:after="107"/>
        <w:ind w:left="-7" w:right="14"/>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 </w:t>
      </w:r>
    </w:p>
    <w:p w:rsidR="007060C6" w:rsidRDefault="00540616">
      <w:pPr>
        <w:ind w:left="-7" w:right="14"/>
      </w:pPr>
      <w:r>
        <w:lastRenderedPageBreak/>
        <w:t xml:space="preserve">Yürütme süreçleri Normal Araştırma Projeleri ile aynıdır. Dış destekli projenin başarıyla kapatıldığına dair bildirimin proje yürütücüne iletilmesini takiben, proje yürütücüsü tarafından BAP Koordinasyon Birimi Sonuç Rapor Formu doldurularak BAPSİS sistemi üzerinden BAP Komisyonuna sunulur. Sonuç raporu ile birlikte fon desteği sağlayan kurumun projenin başarıyla kapatıldığına dair resmiyet arz eden yazısı ve diğer kurum tarafından onaylanan proje sonuç raporu da sisteme yüklenir. Diğer kuruma sunulan proje sonuç raporunda çalışmanın BAP Koordinasyon Birimi tarafından desteklendiğine dair bir ibareye yer verilmiş olması zorunludur. Bu kapsamda bir ibareye yer verilmeyen sonuç raporları değerlendirmeye alınmaz. Bu tür bir ibareye yer verilememesinin zorunlu nedenlerden kaynaklandığının somut ve kanıtlayıcı belgelerle BAP Komisyonuna sunulması durumunda ilgili raporun kabul edilip edilmeyeceği hususu BAP Komisyonu tarafından karara bağlanır. </w:t>
      </w:r>
    </w:p>
    <w:p w:rsidR="007060C6" w:rsidRDefault="00540616" w:rsidP="00A2127B">
      <w:pPr>
        <w:spacing w:after="136" w:line="259" w:lineRule="auto"/>
        <w:ind w:left="0" w:right="0" w:firstLine="0"/>
        <w:jc w:val="left"/>
      </w:pPr>
      <w:r>
        <w:t xml:space="preserve"> </w:t>
      </w:r>
      <w:r>
        <w:rPr>
          <w:b/>
        </w:rPr>
        <w:t xml:space="preserve">Ek-1.Proje Başvurusu Gerçekleştirecek Araştırmacılar İçin Açıklamalar </w:t>
      </w:r>
    </w:p>
    <w:p w:rsidR="007060C6" w:rsidRDefault="00540616">
      <w:pPr>
        <w:spacing w:after="72" w:line="259" w:lineRule="auto"/>
        <w:ind w:left="0" w:right="0" w:firstLine="0"/>
        <w:jc w:val="left"/>
      </w:pPr>
      <w:r>
        <w:t xml:space="preserve"> </w:t>
      </w:r>
    </w:p>
    <w:p w:rsidR="007060C6" w:rsidRDefault="00540616">
      <w:pPr>
        <w:pStyle w:val="Balk4"/>
        <w:ind w:left="-5" w:right="0"/>
      </w:pPr>
      <w:r>
        <w:t xml:space="preserve">A. Proje Başvurusunu Sorunsuz ve Kolayca Yapabilmek İçin Öneriler </w:t>
      </w:r>
    </w:p>
    <w:p w:rsidR="007060C6" w:rsidRDefault="00540616">
      <w:pPr>
        <w:numPr>
          <w:ilvl w:val="0"/>
          <w:numId w:val="23"/>
        </w:numPr>
        <w:spacing w:after="139" w:line="315" w:lineRule="auto"/>
        <w:ind w:right="14" w:hanging="355"/>
      </w:pPr>
      <w:r>
        <w:t xml:space="preserve">Proje başvurusu yapabilecek kişilerin </w:t>
      </w:r>
      <w:r>
        <w:rPr>
          <w:u w:val="single" w:color="000000"/>
        </w:rPr>
        <w:t>öğretim üyeleri ve doktora, tıpta uzmanlık, diş</w:t>
      </w:r>
      <w:r>
        <w:t xml:space="preserve"> </w:t>
      </w:r>
      <w:r>
        <w:rPr>
          <w:u w:val="single" w:color="000000"/>
        </w:rPr>
        <w:t>hekimliğinde uzmanlık ya da sanatta yeterlik eğitimini tamamlamış</w:t>
      </w:r>
      <w:r>
        <w:t xml:space="preserve"> araştırmacılar olduğunu göz önünde bulundurunuz. </w:t>
      </w:r>
    </w:p>
    <w:p w:rsidR="007060C6" w:rsidRDefault="00540616">
      <w:pPr>
        <w:numPr>
          <w:ilvl w:val="0"/>
          <w:numId w:val="23"/>
        </w:numPr>
        <w:spacing w:after="173"/>
        <w:ind w:right="14" w:hanging="355"/>
      </w:pPr>
      <w:r>
        <w:t xml:space="preserve">Üniversitemiz mensubu olan proje ekibinin Akademik Veri Yönetim Sistemi (AVESİS) bilgilerinin </w:t>
      </w:r>
      <w:r>
        <w:rPr>
          <w:b/>
          <w:u w:val="single" w:color="000000"/>
        </w:rPr>
        <w:t>eksiksiz olarak</w:t>
      </w:r>
      <w: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 </w:t>
      </w:r>
    </w:p>
    <w:p w:rsidR="007060C6" w:rsidRDefault="00540616">
      <w:pPr>
        <w:numPr>
          <w:ilvl w:val="0"/>
          <w:numId w:val="23"/>
        </w:numPr>
        <w:ind w:right="14" w:hanging="355"/>
      </w:pPr>
      <w:r>
        <w:t xml:space="preserve">Projede yer alacak, yurt içinden veya yurt dışından araştırmacıların, idari kadrolardaki personelin ve öğrencilerin iletişim bilgilerini ve pdf formatında hazırlanmış özgeçmiş dosyalarını temin ediniz. </w:t>
      </w:r>
    </w:p>
    <w:p w:rsidR="007060C6" w:rsidRDefault="00540616">
      <w:pPr>
        <w:numPr>
          <w:ilvl w:val="0"/>
          <w:numId w:val="23"/>
        </w:numPr>
        <w:ind w:right="14" w:hanging="355"/>
      </w:pPr>
      <w:r>
        <w:t xml:space="preserve">BAP Koordinasyon Birimi Proje Süreçleri Yönetim Sisteminden temin edeceğiniz proje türüne uygun Proje Başvuru Formunu eksiksiz olarak doldurduktan sonra pdf formatına dönüştürünüz. </w:t>
      </w:r>
    </w:p>
    <w:p w:rsidR="007060C6" w:rsidRDefault="00540616">
      <w:pPr>
        <w:numPr>
          <w:ilvl w:val="0"/>
          <w:numId w:val="23"/>
        </w:numPr>
        <w:ind w:right="14" w:hanging="355"/>
      </w:pPr>
      <w:r>
        <w:t xml:space="preserve">Proje kapsamında talep edeceğiniz makine teçhizat ve tüm malzemelerin teknik özelliklerini içeren Teknik Şartname Dosyasını </w:t>
      </w:r>
      <w:r>
        <w:rPr>
          <w:u w:val="single" w:color="000000"/>
        </w:rPr>
        <w:t>word</w:t>
      </w:r>
      <w:r>
        <w:t xml:space="preserve"> formatında hazırlayınız. </w:t>
      </w:r>
    </w:p>
    <w:p w:rsidR="007060C6" w:rsidRDefault="00540616">
      <w:pPr>
        <w:numPr>
          <w:ilvl w:val="0"/>
          <w:numId w:val="23"/>
        </w:numPr>
        <w:spacing w:after="174"/>
        <w:ind w:right="14" w:hanging="355"/>
      </w:pPr>
      <w:r>
        <w:t xml:space="preserve">Çalışma kapsamında kitap satın alınması talebiniz var ise, Üniversitemiz Merkez Kütüphanesinden ilgili kitapların alımına ihtiyaç duyulduğuna dair onaylı bir yazı alınız ve pdf formatında bilgisayar ortamına aktarınız. </w:t>
      </w:r>
    </w:p>
    <w:p w:rsidR="007060C6" w:rsidRDefault="00540616">
      <w:pPr>
        <w:numPr>
          <w:ilvl w:val="0"/>
          <w:numId w:val="23"/>
        </w:numPr>
        <w:ind w:right="14" w:hanging="355"/>
      </w:pPr>
      <w:r>
        <w:t xml:space="preserve">Talep edilecek proje bütçesine temel teşkil edecek olan Proforma Faturaları temin ediniz ve pdf formatında bilgisayar ortamına aktarınız. </w:t>
      </w:r>
    </w:p>
    <w:p w:rsidR="007060C6" w:rsidRDefault="00540616">
      <w:pPr>
        <w:numPr>
          <w:ilvl w:val="0"/>
          <w:numId w:val="23"/>
        </w:numPr>
        <w:ind w:right="14" w:hanging="355"/>
      </w:pPr>
      <w:r>
        <w:t xml:space="preserve">Proje kapsamında talep edilecek her bir harcama kaleminin KDV hariç birim fiyatını ve KDV oranını proforma fatura ile uyumlu olarak belirleyiniz. </w:t>
      </w:r>
    </w:p>
    <w:p w:rsidR="007060C6" w:rsidRDefault="00540616">
      <w:pPr>
        <w:numPr>
          <w:ilvl w:val="0"/>
          <w:numId w:val="23"/>
        </w:numPr>
        <w:ind w:right="14" w:hanging="355"/>
      </w:pPr>
      <w:r>
        <w:lastRenderedPageBreak/>
        <w:t xml:space="preserve">Proje konusu gerektiriyor ise </w:t>
      </w:r>
      <w:r>
        <w:rPr>
          <w:u w:val="single" w:color="000000"/>
        </w:rPr>
        <w:t>Etik Kurul Onay Belgesini</w:t>
      </w:r>
      <w:r>
        <w:t xml:space="preserve"> temin ediniz ve pdf formatında bilgisayar ortamına aktarınız. </w:t>
      </w:r>
    </w:p>
    <w:p w:rsidR="007060C6" w:rsidRDefault="00540616">
      <w:pPr>
        <w:numPr>
          <w:ilvl w:val="0"/>
          <w:numId w:val="23"/>
        </w:numPr>
        <w:spacing w:after="173"/>
        <w:ind w:right="14" w:hanging="355"/>
      </w:pPr>
      <w:r>
        <w:t>Hayvanlar üzerinde yapılacak deneysel çalışmaların söz konusu olması halinde, araştırmacılardan en az birinin “</w:t>
      </w:r>
      <w:r>
        <w:rPr>
          <w:i/>
        </w:rPr>
        <w:t>Laboratuar Hayvanı Kullanım Sertifikası</w:t>
      </w:r>
      <w:r>
        <w:t xml:space="preserve">” na sahip olması zorunluğu bulunduğunu göz önünde bulundurarak ilgili sertifikayı pdf formatında bilgisayar ortamına aktarınız. </w:t>
      </w:r>
    </w:p>
    <w:p w:rsidR="007060C6" w:rsidRDefault="00540616">
      <w:pPr>
        <w:numPr>
          <w:ilvl w:val="0"/>
          <w:numId w:val="23"/>
        </w:numPr>
        <w:spacing w:after="102"/>
        <w:ind w:right="14" w:hanging="355"/>
      </w:pPr>
      <w:r>
        <w:t xml:space="preserve">Eğer çalışmanın belirli kısımları başka bir merkezde gerçekleştirilecek ise ilgili merkezden kabul yazısı temin ediniz ve pdf formatında bilgisayar ortamına aktarınız. </w:t>
      </w:r>
    </w:p>
    <w:p w:rsidR="007060C6" w:rsidRDefault="00540616" w:rsidP="0052400D">
      <w:pPr>
        <w:spacing w:after="139" w:line="259" w:lineRule="auto"/>
        <w:ind w:left="0" w:right="0" w:firstLine="0"/>
        <w:jc w:val="left"/>
      </w:pPr>
      <w:r>
        <w:t xml:space="preserve">   </w:t>
      </w:r>
    </w:p>
    <w:p w:rsidR="007060C6" w:rsidRDefault="00540616">
      <w:pPr>
        <w:pStyle w:val="Balk4"/>
        <w:spacing w:after="14"/>
        <w:ind w:left="-5" w:right="0"/>
      </w:pPr>
      <w:r>
        <w:t xml:space="preserve">B. Özgeçmiş Bilgilerinin Güncellenmesi </w:t>
      </w:r>
    </w:p>
    <w:p w:rsidR="007060C6" w:rsidRDefault="00540616">
      <w:pPr>
        <w:spacing w:after="18" w:line="259" w:lineRule="auto"/>
        <w:ind w:left="0" w:right="0" w:firstLine="0"/>
        <w:jc w:val="left"/>
      </w:pPr>
      <w:r>
        <w:t xml:space="preserve"> </w:t>
      </w:r>
    </w:p>
    <w:p w:rsidR="007060C6" w:rsidRDefault="00540616">
      <w:pPr>
        <w:spacing w:after="0"/>
        <w:ind w:left="-7" w:right="14"/>
      </w:pPr>
      <w:r>
        <w:rPr>
          <w:b/>
        </w:rPr>
        <w:t xml:space="preserve">Üniversitemiz mensubu olan araştırmacılar: </w:t>
      </w:r>
      <w:r>
        <w:t xml:space="preserve">Proje başvurusu gerçekleştirecek veya herhangi bir projenin ekibinde yer alacak üniversitemiz mensubu araştırmacıların, AVESİS yazılım sistemindeki bilgilerini eksiksiz olarak tümüyle güncellemeleri zorunludur. </w:t>
      </w:r>
    </w:p>
    <w:p w:rsidR="007060C6" w:rsidRDefault="00540616">
      <w:pPr>
        <w:spacing w:after="19" w:line="259" w:lineRule="auto"/>
        <w:ind w:left="0" w:right="0" w:firstLine="0"/>
        <w:jc w:val="left"/>
      </w:pPr>
      <w:r>
        <w:t xml:space="preserve"> </w:t>
      </w:r>
    </w:p>
    <w:p w:rsidR="007060C6" w:rsidRDefault="00540616">
      <w:pPr>
        <w:spacing w:after="8"/>
        <w:ind w:left="-7" w:right="14"/>
      </w:pPr>
      <w:r>
        <w:rPr>
          <w:b/>
        </w:rPr>
        <w:t xml:space="preserve">Yurt içinden veya yurt dışından araştırmacılar: </w:t>
      </w:r>
      <w:r>
        <w:t xml:space="preserve">Üniversitemizin akademik kadrolarında bulunmayan diğer araştırmacıların temel kimlik ve iletişim bilgilerine ilave olarak, özgeçmiş dosyalarının başvuru esnasında sisteme yüklenmesi gerekmektedir. </w:t>
      </w:r>
    </w:p>
    <w:p w:rsidR="007060C6" w:rsidRDefault="00540616">
      <w:pPr>
        <w:spacing w:after="168" w:line="259" w:lineRule="auto"/>
        <w:ind w:left="0" w:right="0" w:firstLine="0"/>
        <w:jc w:val="left"/>
      </w:pPr>
      <w:r>
        <w:t xml:space="preserve"> </w:t>
      </w:r>
    </w:p>
    <w:p w:rsidR="007060C6" w:rsidRDefault="00540616">
      <w:pPr>
        <w:pStyle w:val="Balk4"/>
        <w:spacing w:after="132"/>
        <w:ind w:left="-5" w:right="0"/>
      </w:pPr>
      <w:r>
        <w:t xml:space="preserve">C. Proje Başvurusu Yaparken Sisteme Yüklenmesi Zorunlu Olan Belgeler </w:t>
      </w:r>
    </w:p>
    <w:p w:rsidR="007060C6" w:rsidRDefault="00540616">
      <w:pPr>
        <w:spacing w:after="0"/>
        <w:ind w:left="-7" w:right="14"/>
      </w:pPr>
      <w:r>
        <w:t xml:space="preserve">Başvurularda Proje türüne göre sisteme yüklenmesi gerekli belgeler aşağıda belirtilmiştir. Başvurularda kullanılacak Proje Başvuru Formu, Beyan Formu ve Birim Uygunluk Formu gibi standart formlar BAPSİS Sisteminde Gerekli Belgeler menüsü altında verilmiştir. Araştırmacıların başvuru yapacakları destek programına uygun formları kullanmaları zorunludur. </w:t>
      </w:r>
    </w:p>
    <w:p w:rsidR="007060C6" w:rsidRDefault="00540616">
      <w:pPr>
        <w:spacing w:after="76" w:line="259" w:lineRule="auto"/>
        <w:ind w:left="0" w:right="0" w:firstLine="0"/>
        <w:jc w:val="left"/>
      </w:pPr>
      <w:r>
        <w:t xml:space="preserve"> </w:t>
      </w:r>
    </w:p>
    <w:p w:rsidR="007060C6" w:rsidRDefault="00540616">
      <w:pPr>
        <w:pStyle w:val="Balk4"/>
        <w:ind w:left="368" w:right="0"/>
      </w:pPr>
      <w:r>
        <w:t>1.</w:t>
      </w:r>
      <w:r>
        <w:rPr>
          <w:rFonts w:ascii="Arial" w:eastAsia="Arial" w:hAnsi="Arial" w:cs="Arial"/>
        </w:rPr>
        <w:t xml:space="preserve"> </w:t>
      </w:r>
      <w:r>
        <w:t xml:space="preserve">Tüm Proje Türleri İçin Yüklenmesi Zorunlu Olan Belgeler </w:t>
      </w:r>
    </w:p>
    <w:p w:rsidR="007060C6" w:rsidRDefault="00540616" w:rsidP="009C435B">
      <w:pPr>
        <w:numPr>
          <w:ilvl w:val="0"/>
          <w:numId w:val="24"/>
        </w:numPr>
        <w:ind w:left="0" w:right="14" w:firstLine="993"/>
      </w:pPr>
      <w:r>
        <w:rPr>
          <w:b/>
        </w:rPr>
        <w:t>Proje Başvuru Dosyası:</w:t>
      </w:r>
      <w:r>
        <w:t xml:space="preserve"> BAPSİS üzerinden proje türüne uygun başvuru formu indirilmeli ve tüm bilgi alanları eksiksiz doldurulduktan sonra pdf formatında sisteme yüklenmelidir. </w:t>
      </w:r>
    </w:p>
    <w:p w:rsidR="007060C6" w:rsidRDefault="00540616" w:rsidP="009C435B">
      <w:pPr>
        <w:numPr>
          <w:ilvl w:val="0"/>
          <w:numId w:val="24"/>
        </w:numPr>
        <w:ind w:left="0" w:right="14" w:firstLine="993"/>
      </w:pPr>
      <w:r>
        <w:rPr>
          <w:b/>
        </w:rPr>
        <w:t>Etik Kurul İzin Belgesi:</w:t>
      </w:r>
      <w:r>
        <w:t xml:space="preserve"> Yalnızca gerekli olan projeler için projeye uygun olarak alınmış 24 aydan daha eski tarihli olmayan etik kurul belgesi sisteme yüklenmelidir. </w:t>
      </w:r>
    </w:p>
    <w:p w:rsidR="007060C6" w:rsidRDefault="00540616" w:rsidP="009C435B">
      <w:pPr>
        <w:numPr>
          <w:ilvl w:val="0"/>
          <w:numId w:val="24"/>
        </w:numPr>
        <w:ind w:left="142" w:right="14" w:firstLine="851"/>
      </w:pPr>
      <w:r>
        <w:rPr>
          <w:b/>
        </w:rPr>
        <w:t>Proforma Faturalar veya Teklif mektupları:</w:t>
      </w:r>
      <w:r>
        <w:t xml:space="preserve"> Talep edilen tüm mal, malzeme ve hizmet alımlarına yönelik proforma fatura veya teklif mektupları sisteme yüklenmelidir. Yalnızca seyahat desteği talep edilen proje başvurularında proforma fatura veya teklif mektubu talep edilmemektedir. Proforma fatura ve teklif mektupları ile ilgili açıklama ilerleyen kısımlarda verilmiştir. </w:t>
      </w:r>
    </w:p>
    <w:p w:rsidR="007060C6" w:rsidRDefault="00540616" w:rsidP="00654D9A">
      <w:pPr>
        <w:numPr>
          <w:ilvl w:val="0"/>
          <w:numId w:val="24"/>
        </w:numPr>
        <w:spacing w:after="15"/>
        <w:ind w:left="142" w:right="14" w:firstLine="851"/>
      </w:pPr>
      <w:r>
        <w:rPr>
          <w:b/>
        </w:rPr>
        <w:t>Teknik Şartname Dosyası:</w:t>
      </w:r>
      <w:r>
        <w:t xml:space="preserve"> Seyahat dışındaki tüm mal, malzeme ve hizmet alımları için teknik şartname hazırlanması ve Microsoft Word formatında sisteme yüklenmesi </w:t>
      </w:r>
      <w:r>
        <w:lastRenderedPageBreak/>
        <w:t xml:space="preserve">zorunludur. Teknik şartname hazırlarken dikkat edilmesi gereken hususlar ilerleyen başlıklarda açıklanmıştır. </w:t>
      </w:r>
    </w:p>
    <w:p w:rsidR="007060C6" w:rsidRDefault="007060C6">
      <w:pPr>
        <w:spacing w:after="74" w:line="259" w:lineRule="auto"/>
        <w:ind w:left="994" w:right="0" w:firstLine="0"/>
        <w:jc w:val="left"/>
      </w:pPr>
    </w:p>
    <w:p w:rsidR="007060C6" w:rsidRDefault="00540616" w:rsidP="00CD5FE3">
      <w:pPr>
        <w:spacing w:after="17" w:line="259" w:lineRule="auto"/>
        <w:ind w:left="426" w:right="5" w:hanging="284"/>
      </w:pPr>
      <w:r>
        <w:rPr>
          <w:b/>
        </w:rPr>
        <w:t xml:space="preserve">2. Proje Türlerine Göre Başvuru Aşamasında Sisteme Yüklenmesi Zorunlu Olan </w:t>
      </w:r>
    </w:p>
    <w:p w:rsidR="007060C6" w:rsidRDefault="00540616">
      <w:pPr>
        <w:pStyle w:val="Balk4"/>
        <w:ind w:left="370" w:right="0"/>
      </w:pPr>
      <w:r>
        <w:t xml:space="preserve">Belgeler </w:t>
      </w:r>
    </w:p>
    <w:p w:rsidR="007060C6" w:rsidRDefault="00540616" w:rsidP="00654D9A">
      <w:pPr>
        <w:ind w:left="142" w:right="14" w:firstLine="992"/>
      </w:pPr>
      <w:r w:rsidRPr="009C435B">
        <w:rPr>
          <w:b/>
        </w:rPr>
        <w:t>a.</w:t>
      </w:r>
      <w:r>
        <w:rPr>
          <w:rFonts w:ascii="Arial" w:eastAsia="Arial" w:hAnsi="Arial" w:cs="Arial"/>
        </w:rPr>
        <w:t xml:space="preserve"> </w:t>
      </w:r>
      <w:r>
        <w:rPr>
          <w:b/>
        </w:rPr>
        <w:t>Katılımlı Araştırma Projeleri İçin Ortaklık Sözleşmesi:</w:t>
      </w:r>
      <w:r>
        <w:t xml:space="preserve"> Araştırmacılar ve işbirliği yapılan kurumun yetkilileri arasında düzenlenen işbirliği protokolü imzalanmış olarak pdf formatında sisteme yüklenmelidir. </w:t>
      </w:r>
    </w:p>
    <w:p w:rsidR="007060C6" w:rsidRDefault="00540616" w:rsidP="00654D9A">
      <w:pPr>
        <w:pStyle w:val="Balk4"/>
        <w:spacing w:after="59"/>
        <w:ind w:left="1134" w:right="0"/>
      </w:pPr>
      <w:r w:rsidRPr="009C435B">
        <w:t>b.</w:t>
      </w:r>
      <w:r>
        <w:rPr>
          <w:rFonts w:ascii="Arial" w:eastAsia="Arial" w:hAnsi="Arial" w:cs="Arial"/>
          <w:b w:val="0"/>
        </w:rPr>
        <w:t xml:space="preserve"> </w:t>
      </w:r>
      <w:r>
        <w:t xml:space="preserve">Lisansüstü Tez Projeleri İçin Araştırmacı Beyan Formu ve Enstitü/Fakülte </w:t>
      </w:r>
    </w:p>
    <w:p w:rsidR="007060C6" w:rsidRDefault="00540616" w:rsidP="00654D9A">
      <w:pPr>
        <w:tabs>
          <w:tab w:val="left" w:pos="709"/>
        </w:tabs>
        <w:spacing w:after="0" w:line="259" w:lineRule="auto"/>
        <w:ind w:left="142" w:right="5" w:firstLine="0"/>
      </w:pPr>
      <w:r>
        <w:rPr>
          <w:b/>
        </w:rPr>
        <w:t>Kurul Kararı:</w:t>
      </w:r>
      <w:r>
        <w:t xml:space="preserve"> İlgili alanları lisansüstü tez çalışmasının yürütüldüğü enstitü/fakülte </w:t>
      </w:r>
    </w:p>
    <w:p w:rsidR="007060C6" w:rsidRDefault="00540616" w:rsidP="00654D9A">
      <w:pPr>
        <w:ind w:left="142" w:right="14"/>
      </w:pPr>
      <w:r>
        <w:t xml:space="preserve">tarafından onaylanan Araştırmacı Beyan Formu ve tez konusunun onaylandığına dair Enstitü/Fakülte Kurul Kararı pdf formatında sisteme yüklenmelidir. </w:t>
      </w:r>
    </w:p>
    <w:p w:rsidR="007060C6" w:rsidRDefault="00540616" w:rsidP="00654D9A">
      <w:pPr>
        <w:numPr>
          <w:ilvl w:val="0"/>
          <w:numId w:val="25"/>
        </w:numPr>
        <w:ind w:left="0" w:right="14" w:firstLine="1134"/>
      </w:pPr>
      <w:r>
        <w:rPr>
          <w:b/>
        </w:rPr>
        <w:t xml:space="preserve">Uluslararası Araştırma İşbirliği Projeleri İçin: </w:t>
      </w:r>
      <w:r>
        <w:t xml:space="preserve">Yurt dışından işbirliği yapılacak araştırmacı veya araştırmacının görev yaptığı birim tarafından imzalanmış olan ve yapılacak işbirliğinin kapsamını yansıtan Davet/İşbirliği Yazısı ve Birim Uygunluk Formu pdf formatında sisteme yüklenmelidir. BAPSİS Sisteminde Gerekli Belgeler menüsü alanından indirilecek Birim Uygunluk Formu araştırmacının görev yaptığı birimin yetkililerince de onaylanmış olmalıdır. </w:t>
      </w:r>
    </w:p>
    <w:p w:rsidR="007060C6" w:rsidRDefault="00540616" w:rsidP="00654D9A">
      <w:pPr>
        <w:numPr>
          <w:ilvl w:val="0"/>
          <w:numId w:val="25"/>
        </w:numPr>
        <w:ind w:left="0" w:right="14" w:firstLine="1276"/>
      </w:pPr>
      <w:r>
        <w:rPr>
          <w:b/>
        </w:rPr>
        <w:t>Kariyer Başlangıç Destek Projeleri İçin:</w:t>
      </w:r>
      <w:r>
        <w:t xml:space="preserve"> Araştırmacı Beyan Formu sisteme yüklenmelidir. </w:t>
      </w:r>
    </w:p>
    <w:p w:rsidR="007060C6" w:rsidRDefault="00540616" w:rsidP="00654D9A">
      <w:pPr>
        <w:numPr>
          <w:ilvl w:val="0"/>
          <w:numId w:val="25"/>
        </w:numPr>
        <w:spacing w:after="24"/>
        <w:ind w:left="0" w:right="14" w:firstLine="1276"/>
      </w:pPr>
      <w:r>
        <w:rPr>
          <w:b/>
        </w:rPr>
        <w:t xml:space="preserve">Lisans Öğrencisi Katılımlı Araştırma Projeleri İçin: </w:t>
      </w:r>
      <w:r>
        <w:t xml:space="preserve">Araştırmacı Beyan Formu ve projede görev alan öğrencilere ait güncel tarihli öğrenci belgeleri, transkript belgeleri ve özgeçmiş belgeleri başvuru aşamasında pdf formatında sisteme yüklenmelidir. </w:t>
      </w:r>
    </w:p>
    <w:p w:rsidR="007060C6" w:rsidRDefault="00540616">
      <w:pPr>
        <w:spacing w:after="64" w:line="259" w:lineRule="auto"/>
        <w:ind w:left="994" w:right="0" w:firstLine="0"/>
        <w:jc w:val="left"/>
      </w:pPr>
      <w:r>
        <w:t xml:space="preserve"> </w:t>
      </w:r>
    </w:p>
    <w:p w:rsidR="007060C6" w:rsidRDefault="00540616">
      <w:pPr>
        <w:pStyle w:val="Balk4"/>
        <w:spacing w:after="45"/>
        <w:ind w:left="-5" w:right="0"/>
      </w:pPr>
      <w:r>
        <w:t xml:space="preserve">3. Projelerde Bursiyer Çalıştırılmasına İlişkin Esaslar  </w:t>
      </w:r>
    </w:p>
    <w:p w:rsidR="007060C6" w:rsidRDefault="00540616">
      <w:pPr>
        <w:spacing w:after="37" w:line="259" w:lineRule="auto"/>
        <w:ind w:left="0" w:right="0" w:firstLine="0"/>
        <w:jc w:val="left"/>
      </w:pPr>
      <w:r>
        <w:rPr>
          <w:b/>
          <w:color w:val="001F5F"/>
        </w:rPr>
        <w:t xml:space="preserve"> </w:t>
      </w:r>
      <w:r>
        <w:t xml:space="preserve"> </w:t>
      </w:r>
    </w:p>
    <w:p w:rsidR="007060C6" w:rsidRDefault="00540616" w:rsidP="00756FA9">
      <w:pPr>
        <w:numPr>
          <w:ilvl w:val="0"/>
          <w:numId w:val="26"/>
        </w:numPr>
        <w:tabs>
          <w:tab w:val="left" w:pos="1276"/>
        </w:tabs>
        <w:spacing w:after="240"/>
        <w:ind w:left="0" w:right="14" w:firstLine="1134"/>
      </w:pPr>
      <w:r>
        <w:t xml:space="preserve">BAP projeleri kapsamında çalıştırılacak bursiyerlerin Kayseri Üniversitesi’nde tezli yüksek lisans, doktora veya eşdeğeri programlarında kayıtlı öğrenci olması gerekmektedir.  </w:t>
      </w:r>
    </w:p>
    <w:p w:rsidR="007060C6" w:rsidRDefault="00540616" w:rsidP="00756FA9">
      <w:pPr>
        <w:numPr>
          <w:ilvl w:val="0"/>
          <w:numId w:val="26"/>
        </w:numPr>
        <w:spacing w:after="173" w:line="343" w:lineRule="auto"/>
        <w:ind w:left="0" w:right="14" w:firstLine="1134"/>
      </w:pPr>
      <w:r>
        <w:t xml:space="preserve">Proje yürütücüsünün, proje başvurusunda araştırmacı çalıştırmayı öngörmüş olması, personelin niteliği, adı-soyadı, çalışacağı süreyi belirlemiş olması gerekir.  </w:t>
      </w:r>
    </w:p>
    <w:p w:rsidR="00563107" w:rsidRDefault="00540616" w:rsidP="00756FA9">
      <w:pPr>
        <w:numPr>
          <w:ilvl w:val="0"/>
          <w:numId w:val="26"/>
        </w:numPr>
        <w:spacing w:after="225" w:line="344" w:lineRule="auto"/>
        <w:ind w:left="0" w:right="14" w:firstLine="1134"/>
      </w:pPr>
      <w:r>
        <w:t xml:space="preserve">Çalıştırılmak istenen bursiyer araştırmacının projeye sağlayacağı katkı, işinin tanımı, niteliği ve gerekçesi proje başvuru formunda ayrıntılı olarak açıklanmalıdır.   </w:t>
      </w:r>
    </w:p>
    <w:p w:rsidR="007060C6" w:rsidRDefault="00540616" w:rsidP="00756FA9">
      <w:pPr>
        <w:numPr>
          <w:ilvl w:val="0"/>
          <w:numId w:val="26"/>
        </w:numPr>
        <w:spacing w:after="225" w:line="344" w:lineRule="auto"/>
        <w:ind w:left="0" w:right="14" w:firstLine="993"/>
      </w:pPr>
      <w:r>
        <w:t xml:space="preserve">Bursiyer talepleri NAP, ÇAP, ÖNAP, KAP, GDP türlerindeki projeler için yapılabilir. Bursiyer için talep edilen ödenekler ilgili proje destek limitleri içerisinde olmalıdır.  </w:t>
      </w:r>
    </w:p>
    <w:p w:rsidR="007060C6" w:rsidRPr="006D7DA0" w:rsidRDefault="00540616" w:rsidP="00756FA9">
      <w:pPr>
        <w:numPr>
          <w:ilvl w:val="0"/>
          <w:numId w:val="26"/>
        </w:numPr>
        <w:spacing w:after="236"/>
        <w:ind w:left="0" w:right="14" w:firstLine="1134"/>
        <w:rPr>
          <w:color w:val="000000" w:themeColor="text1"/>
        </w:rPr>
      </w:pPr>
      <w:r>
        <w:t>NAP, ÇAP, ÖNAP, KAP, için en fazla bir bursiyer çalıştırılabilir.  İlgili projeler kapsamında uygulama esaslarına göre performansa dayalı bütçe artırımı talep edilen projeler ile GDP için ikinci bursiyer çalıştırma hakkı verilebilir</w:t>
      </w:r>
      <w:r w:rsidRPr="006D7DA0">
        <w:rPr>
          <w:color w:val="000000" w:themeColor="text1"/>
        </w:rPr>
        <w:t xml:space="preserve">.  </w:t>
      </w:r>
    </w:p>
    <w:p w:rsidR="00415B10" w:rsidRPr="006D7DA0" w:rsidRDefault="00415B10" w:rsidP="00756FA9">
      <w:pPr>
        <w:numPr>
          <w:ilvl w:val="0"/>
          <w:numId w:val="26"/>
        </w:numPr>
        <w:spacing w:after="236"/>
        <w:ind w:left="0" w:right="14" w:firstLine="1134"/>
        <w:rPr>
          <w:color w:val="000000" w:themeColor="text1"/>
        </w:rPr>
      </w:pPr>
      <w:r w:rsidRPr="006D7DA0">
        <w:rPr>
          <w:color w:val="000000" w:themeColor="text1"/>
        </w:rPr>
        <w:lastRenderedPageBreak/>
        <w:t>Projeler kapsamında çalıştırılacak lisansüstü öğrencilerine yönelik Bursiyer ödemesi, proje normal süresi içerisinde yüksek lisans için en fazla 12 ay, doktora için ise en fazla 24 ay ile sınırlıdır.</w:t>
      </w:r>
    </w:p>
    <w:p w:rsidR="007808AD" w:rsidRDefault="007808AD" w:rsidP="00756FA9">
      <w:pPr>
        <w:numPr>
          <w:ilvl w:val="0"/>
          <w:numId w:val="26"/>
        </w:numPr>
        <w:spacing w:after="236"/>
        <w:ind w:left="0" w:right="14" w:firstLine="1134"/>
        <w:rPr>
          <w:color w:val="FF0000"/>
        </w:rPr>
      </w:pPr>
      <w:r w:rsidRPr="006D7DA0">
        <w:rPr>
          <w:color w:val="000000" w:themeColor="text1"/>
        </w:rPr>
        <w:t xml:space="preserve">Yıllık burs ödeme üst miktarları YÖK Yürütme Kurulu kararı doğrultusunda proje hesabından ödenmek üzere BAP Komisyonu tarafından belirlenir. Bu kapsamda bursiyer ödeneklerinde gerçekleşecek artışlar, BAP Koordinasyon Biriminin Bütçe </w:t>
      </w:r>
      <w:r w:rsidR="00654D9A" w:rsidRPr="006D7DA0">
        <w:rPr>
          <w:color w:val="000000" w:themeColor="text1"/>
        </w:rPr>
        <w:t>imkânları</w:t>
      </w:r>
      <w:r w:rsidRPr="006D7DA0">
        <w:rPr>
          <w:color w:val="000000" w:themeColor="text1"/>
        </w:rPr>
        <w:t xml:space="preserve"> göz önüne alınarak Komisyon kararıyla Ek-Bütçe verilerek yürüyen durumdaki projelere yansıtılabilir</w:t>
      </w:r>
      <w:r>
        <w:rPr>
          <w:color w:val="FF0000"/>
        </w:rPr>
        <w:t>.</w:t>
      </w:r>
    </w:p>
    <w:p w:rsidR="007808AD" w:rsidRPr="00337E13" w:rsidRDefault="007808AD" w:rsidP="00756FA9">
      <w:pPr>
        <w:numPr>
          <w:ilvl w:val="0"/>
          <w:numId w:val="26"/>
        </w:numPr>
        <w:spacing w:after="236"/>
        <w:ind w:right="14" w:hanging="282"/>
        <w:rPr>
          <w:color w:val="auto"/>
        </w:rPr>
      </w:pPr>
      <w:r w:rsidRPr="00337E13">
        <w:rPr>
          <w:color w:val="auto"/>
        </w:rPr>
        <w:t xml:space="preserve">Bursiyerlerde aşağıdaki şartlar aranır: </w:t>
      </w:r>
    </w:p>
    <w:p w:rsidR="007808AD" w:rsidRPr="00337E13" w:rsidRDefault="007808AD" w:rsidP="007808AD">
      <w:pPr>
        <w:spacing w:after="236"/>
        <w:ind w:left="1416" w:right="14" w:firstLine="0"/>
        <w:rPr>
          <w:color w:val="auto"/>
        </w:rPr>
      </w:pPr>
      <w:r w:rsidRPr="00337E13">
        <w:rPr>
          <w:color w:val="auto"/>
        </w:rPr>
        <w:t xml:space="preserve">a) Türkiye’de ikamet etmek. </w:t>
      </w:r>
    </w:p>
    <w:p w:rsidR="007808AD" w:rsidRPr="00337E13" w:rsidRDefault="007808AD" w:rsidP="007808AD">
      <w:pPr>
        <w:spacing w:after="236"/>
        <w:ind w:left="1416" w:right="14" w:firstLine="0"/>
        <w:rPr>
          <w:color w:val="auto"/>
        </w:rPr>
      </w:pPr>
      <w:r w:rsidRPr="00337E13">
        <w:rPr>
          <w:color w:val="auto"/>
        </w:rPr>
        <w:t>b) 40 yaşından gün almamış olmak.</w:t>
      </w:r>
    </w:p>
    <w:p w:rsidR="007808AD" w:rsidRPr="00337E13" w:rsidRDefault="007808AD" w:rsidP="007808AD">
      <w:pPr>
        <w:spacing w:after="236"/>
        <w:ind w:left="1416" w:right="14" w:firstLine="0"/>
        <w:rPr>
          <w:color w:val="auto"/>
        </w:rPr>
      </w:pPr>
      <w:r w:rsidRPr="00337E13">
        <w:rPr>
          <w:color w:val="auto"/>
        </w:rPr>
        <w:t xml:space="preserve">c) Bir kurum veya iş yerinde çalışmıyor olmak. </w:t>
      </w:r>
    </w:p>
    <w:p w:rsidR="007808AD" w:rsidRPr="00337E13" w:rsidRDefault="007808AD" w:rsidP="007808AD">
      <w:pPr>
        <w:spacing w:after="236"/>
        <w:ind w:left="1416" w:right="14" w:firstLine="0"/>
        <w:rPr>
          <w:color w:val="auto"/>
        </w:rPr>
      </w:pPr>
      <w:r w:rsidRPr="00337E13">
        <w:rPr>
          <w:color w:val="auto"/>
        </w:rPr>
        <w:t xml:space="preserve">ç) Aynı dönemde TÜBİTAK yurtiçi lisansüstü burs programı bursiyeri olmamak. </w:t>
      </w:r>
    </w:p>
    <w:p w:rsidR="007808AD" w:rsidRPr="00337E13" w:rsidRDefault="007808AD" w:rsidP="007808AD">
      <w:pPr>
        <w:spacing w:after="236"/>
        <w:ind w:left="1416" w:right="14" w:firstLine="0"/>
        <w:rPr>
          <w:color w:val="auto"/>
        </w:rPr>
      </w:pPr>
      <w:r w:rsidRPr="00337E13">
        <w:rPr>
          <w:color w:val="auto"/>
        </w:rPr>
        <w:t>d) Aynı dönemde başka bir projede bursiyer olmamak</w:t>
      </w:r>
    </w:p>
    <w:p w:rsidR="007060C6" w:rsidRDefault="00DF779A" w:rsidP="00756FA9">
      <w:pPr>
        <w:numPr>
          <w:ilvl w:val="0"/>
          <w:numId w:val="26"/>
        </w:numPr>
        <w:spacing w:after="102" w:line="343" w:lineRule="auto"/>
        <w:ind w:left="0" w:right="14" w:firstLine="1134"/>
      </w:pPr>
      <w:r>
        <w:t>Proje yürütücüsünün, proje başvurusunda proje türüne özel zorunlu belgelerin yanı sıra aşağıdaki belgeleri de sisteme yüklemesi zorunludur.</w:t>
      </w:r>
      <w:r w:rsidR="00540616">
        <w:t xml:space="preserve">.  </w:t>
      </w:r>
    </w:p>
    <w:p w:rsidR="00DF779A" w:rsidRDefault="00DF779A">
      <w:pPr>
        <w:numPr>
          <w:ilvl w:val="1"/>
          <w:numId w:val="26"/>
        </w:numPr>
        <w:ind w:right="14" w:hanging="689"/>
      </w:pPr>
      <w:r>
        <w:t>Bursiyer Talep Formu (imzalanmış olarak taranıp sisteme yüklenmelidir)</w:t>
      </w:r>
    </w:p>
    <w:p w:rsidR="007060C6" w:rsidRDefault="00540616">
      <w:pPr>
        <w:numPr>
          <w:ilvl w:val="1"/>
          <w:numId w:val="26"/>
        </w:numPr>
        <w:ind w:right="14" w:hanging="689"/>
      </w:pPr>
      <w:r>
        <w:t xml:space="preserve">Bursiyer Kimlik Fotokopisi  </w:t>
      </w:r>
    </w:p>
    <w:p w:rsidR="007060C6" w:rsidRDefault="00540616">
      <w:pPr>
        <w:numPr>
          <w:ilvl w:val="1"/>
          <w:numId w:val="26"/>
        </w:numPr>
        <w:ind w:right="14" w:hanging="689"/>
      </w:pPr>
      <w:r>
        <w:t xml:space="preserve">Bursiyer Öğrenci Belgesi  </w:t>
      </w:r>
    </w:p>
    <w:p w:rsidR="007060C6" w:rsidRDefault="00540616" w:rsidP="00756FA9">
      <w:pPr>
        <w:numPr>
          <w:ilvl w:val="0"/>
          <w:numId w:val="26"/>
        </w:numPr>
        <w:spacing w:after="200" w:line="344" w:lineRule="auto"/>
        <w:ind w:left="0" w:right="14" w:firstLine="993"/>
      </w:pPr>
      <w:r>
        <w:t xml:space="preserve">Bir lisansüstü öğrencisi aynı anda birden fazla projede bursiyer olarak görev alamaz ve proje yürürlüğe girdikten sonra görevlendirilen bursiyer sayısı artırılamaz.   </w:t>
      </w:r>
    </w:p>
    <w:p w:rsidR="007060C6" w:rsidRDefault="00540616" w:rsidP="00756FA9">
      <w:pPr>
        <w:numPr>
          <w:ilvl w:val="0"/>
          <w:numId w:val="26"/>
        </w:numPr>
        <w:spacing w:after="249"/>
        <w:ind w:right="14" w:hanging="423"/>
      </w:pPr>
      <w:r>
        <w:t xml:space="preserve">Yürüyen projelere sonradan bursiyer kontenjanı verilmez.  </w:t>
      </w:r>
    </w:p>
    <w:p w:rsidR="007060C6" w:rsidRDefault="00540616" w:rsidP="00756FA9">
      <w:pPr>
        <w:numPr>
          <w:ilvl w:val="0"/>
          <w:numId w:val="26"/>
        </w:numPr>
        <w:spacing w:after="236"/>
        <w:ind w:left="0" w:right="14" w:firstLine="993"/>
      </w:pPr>
      <w:r>
        <w:t xml:space="preserve">Proje yürürlüğe girdikten sonra yürütücünün talebi ve diğer sebeplerle ayrılan öğrencinin yerine, projede onaylanan bursiyerlik süresi ve bütçesi dâhilinde, BAP komisyonunun kararıyla yeni bir bursiyer eklenebilir.  </w:t>
      </w:r>
    </w:p>
    <w:p w:rsidR="007060C6" w:rsidRDefault="00540616" w:rsidP="00756FA9">
      <w:pPr>
        <w:numPr>
          <w:ilvl w:val="0"/>
          <w:numId w:val="26"/>
        </w:numPr>
        <w:spacing w:after="207" w:line="341" w:lineRule="auto"/>
        <w:ind w:left="0" w:right="14" w:firstLine="851"/>
      </w:pPr>
      <w:r>
        <w:t xml:space="preserve">İlgili projeler kapsamında bursiyer ödemeleri sadece projenin onaylanmış normal süresi içerisinde en fazla 24 ay ile sınırlıdır.   </w:t>
      </w:r>
    </w:p>
    <w:p w:rsidR="007060C6" w:rsidRDefault="00540616" w:rsidP="00756FA9">
      <w:pPr>
        <w:numPr>
          <w:ilvl w:val="0"/>
          <w:numId w:val="26"/>
        </w:numPr>
        <w:spacing w:after="245"/>
        <w:ind w:right="14" w:hanging="565"/>
      </w:pPr>
      <w:r>
        <w:t xml:space="preserve">Bursiyerlik için ek bütçe talebi yapılamaz.  </w:t>
      </w:r>
    </w:p>
    <w:p w:rsidR="007060C6" w:rsidRDefault="00540616" w:rsidP="00756FA9">
      <w:pPr>
        <w:numPr>
          <w:ilvl w:val="0"/>
          <w:numId w:val="26"/>
        </w:numPr>
        <w:spacing w:after="172" w:line="343" w:lineRule="auto"/>
        <w:ind w:left="142" w:right="14" w:firstLine="709"/>
      </w:pPr>
      <w:r>
        <w:t xml:space="preserve">Bursiyerlik için onaylanmış bütçe fasılları, başka bütçe kalemlerine aktarılmaz. Aynı şekilde başka bütçe kalemlerinden de bursiyerlik kalemine aktarım yapılamaz.  </w:t>
      </w:r>
    </w:p>
    <w:p w:rsidR="00955553" w:rsidRDefault="00540616" w:rsidP="00756FA9">
      <w:pPr>
        <w:numPr>
          <w:ilvl w:val="0"/>
          <w:numId w:val="28"/>
        </w:numPr>
        <w:spacing w:after="270" w:line="341" w:lineRule="auto"/>
        <w:ind w:left="142" w:right="14" w:firstLine="567"/>
      </w:pPr>
      <w:r>
        <w:lastRenderedPageBreak/>
        <w:t xml:space="preserve">Bursiyerler başka hiçbir kurum ya da kuruluşta çalışmamalı ve hiçbir kurum ya da kuruluştan burs desteği almamalıdır.  </w:t>
      </w:r>
    </w:p>
    <w:p w:rsidR="007060C6" w:rsidRDefault="00540616" w:rsidP="00756FA9">
      <w:pPr>
        <w:numPr>
          <w:ilvl w:val="0"/>
          <w:numId w:val="28"/>
        </w:numPr>
        <w:spacing w:after="270" w:line="341" w:lineRule="auto"/>
        <w:ind w:left="0" w:right="14" w:firstLine="709"/>
      </w:pPr>
      <w:r>
        <w:t xml:space="preserve">Bursiyerler, Madde-14’teki şartları sağladıklarına dair dokümanları ve aşağıda belirtilen gerekli belgeleri proje başlangıcında BAP Koordinasyon Birimine teslim etmeleri gerekmektedir.   </w:t>
      </w:r>
    </w:p>
    <w:p w:rsidR="007808AD" w:rsidRDefault="007808AD" w:rsidP="00DF779A">
      <w:pPr>
        <w:spacing w:after="61" w:line="259" w:lineRule="auto"/>
        <w:ind w:left="1440" w:right="0" w:firstLine="0"/>
        <w:jc w:val="left"/>
      </w:pPr>
      <w:r w:rsidRPr="00CD5FE3">
        <w:rPr>
          <w:b/>
        </w:rPr>
        <w:t>a.</w:t>
      </w:r>
      <w:r>
        <w:t xml:space="preserve"> Aylık olarak bursiyer öğrenci belgesi (Bursiyer ödemeleri sürecinde) </w:t>
      </w:r>
    </w:p>
    <w:p w:rsidR="007808AD" w:rsidRDefault="007808AD" w:rsidP="00DF779A">
      <w:pPr>
        <w:spacing w:after="61" w:line="259" w:lineRule="auto"/>
        <w:ind w:left="1440" w:right="0" w:firstLine="0"/>
        <w:jc w:val="left"/>
      </w:pPr>
      <w:r w:rsidRPr="00CD5FE3">
        <w:rPr>
          <w:b/>
        </w:rPr>
        <w:t>b.</w:t>
      </w:r>
      <w:r>
        <w:t xml:space="preserve"> Proje Yürütücüsü tarafından onaylanmış Burslu Öğrenci Bilgi Formu </w:t>
      </w:r>
      <w:r w:rsidR="00540616">
        <w:t xml:space="preserve"> </w:t>
      </w:r>
    </w:p>
    <w:p w:rsidR="007060C6" w:rsidRDefault="00540616" w:rsidP="00DF779A">
      <w:pPr>
        <w:spacing w:after="61" w:line="259" w:lineRule="auto"/>
        <w:ind w:left="1440" w:right="0" w:firstLine="0"/>
        <w:jc w:val="left"/>
      </w:pPr>
      <w:r>
        <w:t xml:space="preserve"> </w:t>
      </w:r>
    </w:p>
    <w:p w:rsidR="007060C6" w:rsidRDefault="00540616" w:rsidP="00756FA9">
      <w:pPr>
        <w:numPr>
          <w:ilvl w:val="0"/>
          <w:numId w:val="28"/>
        </w:numPr>
        <w:spacing w:after="239"/>
        <w:ind w:left="0" w:right="14" w:firstLine="709"/>
      </w:pPr>
      <w:r>
        <w:t xml:space="preserve">Bursiyerlerin burslu oldukları dönem içerisinde Kayseri Üniversitesi’nde kayıtlı öğrenci statülerini korumaları kaydıyla ulusal veya uluslararası ikili iş birliği/değişim programları kapsamında diğer üniversite veya araştırma enstitülerine altı ayı geçmeyecek ziyaretleri bursluluk statülerini değiştirmez. Bu tür araştırma ziyaretlerinin, seyahatten en geç dört hafta önce BAP Koordinasyon Birimi’ne bildirimi zorunludur.   </w:t>
      </w:r>
    </w:p>
    <w:p w:rsidR="007060C6" w:rsidRDefault="00540616" w:rsidP="00756FA9">
      <w:pPr>
        <w:numPr>
          <w:ilvl w:val="0"/>
          <w:numId w:val="28"/>
        </w:numPr>
        <w:ind w:left="0" w:right="14" w:firstLine="709"/>
      </w:pPr>
      <w:r>
        <w:t xml:space="preserve">Herhangi bir gerekçe ile onaylanan süreden önce bursiyerlik statüsü bitecek veya projeden ayrılacak Bursiyer’in, bursiyerlik statüsü bitmeden veya projeden ayrılmasından </w:t>
      </w:r>
      <w:r>
        <w:rPr>
          <w:b/>
        </w:rPr>
        <w:t>en geç 10 gün</w:t>
      </w:r>
      <w:r>
        <w:t xml:space="preserve"> öncesinde proje yürütücüsü tarafından Bursiyer Çıkarma Formu ile BAP Koordinasyon Birimine bildirilmesi zorunludur. Bursiyerin projeden ayrılacak olması durumunda proje yürütücüsü tarafından Birime yapılacak bildirimle eş zamanlı olarak BAPSİS sistemi üzerinden Proje Ekibinde Değişiklik talebinde bulunması da zorunludur.   </w:t>
      </w:r>
    </w:p>
    <w:p w:rsidR="007060C6" w:rsidRDefault="00540616" w:rsidP="00756FA9">
      <w:pPr>
        <w:ind w:left="0" w:right="14" w:firstLine="0"/>
      </w:pPr>
      <w:r>
        <w:t xml:space="preserve">Yasal ihbar bildirim süresi geçtikten sonra projeden ayrılan bursiyerin ödenmiş yasal kesintileri ve 5838 Sayılı Kanunun 4. maddesi ile 5510 sayılı SGK Kanununun 102. maddesinde değişiklik yapılarak; sigortalının işten ayrılması durumunda SGK’ya işten ayrıldığı tarihten itibaren </w:t>
      </w:r>
      <w:r>
        <w:rPr>
          <w:b/>
        </w:rPr>
        <w:t>ilk 10 (on) gün</w:t>
      </w:r>
      <w:r>
        <w:t xml:space="preserve"> içerisinde bildirimde bulunulmaması durumunda uygulanacak cezai müeyyide proje Yürütücüsüne rücu ettirilir.   </w:t>
      </w:r>
    </w:p>
    <w:p w:rsidR="007060C6" w:rsidRDefault="00540616" w:rsidP="00756FA9">
      <w:pPr>
        <w:numPr>
          <w:ilvl w:val="0"/>
          <w:numId w:val="28"/>
        </w:numPr>
        <w:spacing w:after="238"/>
        <w:ind w:left="0" w:right="14" w:firstLine="709"/>
      </w:pPr>
      <w:r>
        <w:t xml:space="preserve">Sözleşmeli olarak bursiyer görevlendirilen projenin herhangi bir sebeple dondurulması veya bursiyer ile ilgili mücbir sebepler ortaya çıktığının yürütücü tarafından BAP Birimi’ne bildirilmesi halinde, bursiyerin sözleşmesi sonlandırılır ve projenin yeniden başlatılacağı tarihe kadar burs ödemesi yapılmaz. BAP Komisyonu kararı ile iptal edilen projeler kapsamında ise bursiyerin sözleşmesi doğrudan sonlandırılmış sayılır.  </w:t>
      </w:r>
    </w:p>
    <w:p w:rsidR="007060C6" w:rsidRDefault="00540616" w:rsidP="00756FA9">
      <w:pPr>
        <w:numPr>
          <w:ilvl w:val="0"/>
          <w:numId w:val="28"/>
        </w:numPr>
        <w:spacing w:after="190"/>
        <w:ind w:left="0" w:right="14" w:firstLine="709"/>
      </w:pPr>
      <w:r>
        <w:t xml:space="preserve">Proje yürürlükte iken lisansüstü eğitimi sona eren bursiyerin sözleşmesi sonlandırılır ve burs ödemesi yapılmaz. Ancak bu durumda olan kişiler herhangi bir bursiyer ödemesi yapılmaksızın projedeki görevlerine araştırmacı olarak devam edebilirler. Bu kişilerin proje yürürlükte iken üniversitemizde yeni bir tezli lisansüstü eğitim programına kayıt yaptırmaları durumunda, proje yürütücüsünün talebinin BAP Komisyonu tarafından uygun bulunması halinde proje kapsamında tekrar bursiyer statüsü kazanmaları mümkündür. Bu durumda bursiyere projenin onaylanan içeriğine uygun olarak kalan bursiyer süresi ve bursiyer bütçesine uygun olarak burs ödemesi gerçekleştirilir.   </w:t>
      </w:r>
    </w:p>
    <w:p w:rsidR="007060C6" w:rsidRDefault="00540616" w:rsidP="00955553">
      <w:pPr>
        <w:numPr>
          <w:ilvl w:val="0"/>
          <w:numId w:val="28"/>
        </w:numPr>
        <w:spacing w:after="200"/>
        <w:ind w:left="709" w:right="14"/>
      </w:pPr>
      <w:r>
        <w:t xml:space="preserve">Bursiyerin SGK giriş işlemlerinin başlatılması için;   </w:t>
      </w:r>
    </w:p>
    <w:p w:rsidR="007060C6" w:rsidRDefault="00540616" w:rsidP="00955553">
      <w:pPr>
        <w:numPr>
          <w:ilvl w:val="2"/>
          <w:numId w:val="30"/>
        </w:numPr>
        <w:spacing w:after="30"/>
        <w:ind w:right="14" w:firstLine="2"/>
      </w:pPr>
      <w:r>
        <w:lastRenderedPageBreak/>
        <w:t xml:space="preserve">Bursiyer Başlatma Formu   </w:t>
      </w:r>
    </w:p>
    <w:p w:rsidR="007060C6" w:rsidRDefault="00540616" w:rsidP="00955553">
      <w:pPr>
        <w:numPr>
          <w:ilvl w:val="2"/>
          <w:numId w:val="30"/>
        </w:numPr>
        <w:ind w:right="14" w:firstLine="2"/>
      </w:pPr>
      <w:r>
        <w:t xml:space="preserve">Bursiyer Kimlik fotokopisi  </w:t>
      </w:r>
    </w:p>
    <w:p w:rsidR="007060C6" w:rsidRDefault="00540616" w:rsidP="00955553">
      <w:pPr>
        <w:numPr>
          <w:ilvl w:val="2"/>
          <w:numId w:val="30"/>
        </w:numPr>
        <w:spacing w:after="75"/>
        <w:ind w:right="14" w:firstLine="2"/>
      </w:pPr>
      <w:r>
        <w:t xml:space="preserve">Güncel tarihli Öğrenci belgesi  </w:t>
      </w:r>
    </w:p>
    <w:p w:rsidR="007060C6" w:rsidRDefault="00540616" w:rsidP="00955553">
      <w:pPr>
        <w:numPr>
          <w:ilvl w:val="2"/>
          <w:numId w:val="30"/>
        </w:numPr>
        <w:spacing w:after="32"/>
        <w:ind w:right="14" w:firstLine="2"/>
      </w:pPr>
      <w:r>
        <w:t xml:space="preserve">Müstehaklık Belgesi (e-devlet üzerinden)  </w:t>
      </w:r>
    </w:p>
    <w:p w:rsidR="007060C6" w:rsidRDefault="00540616">
      <w:pPr>
        <w:spacing w:after="181" w:line="259" w:lineRule="auto"/>
        <w:ind w:left="720" w:right="0" w:firstLine="0"/>
        <w:jc w:val="left"/>
      </w:pPr>
      <w:r>
        <w:t xml:space="preserve">  </w:t>
      </w:r>
    </w:p>
    <w:p w:rsidR="007060C6" w:rsidRDefault="00540616" w:rsidP="00756FA9">
      <w:pPr>
        <w:numPr>
          <w:ilvl w:val="0"/>
          <w:numId w:val="28"/>
        </w:numPr>
        <w:spacing w:after="84" w:line="343" w:lineRule="auto"/>
        <w:ind w:left="0" w:right="14" w:firstLine="709"/>
      </w:pPr>
      <w:r>
        <w:t xml:space="preserve">Bursiyer ödemesinin başladığı aydan itibaren, takip eden aylarda Bursiyer Aylık Beyan Formu ve Güncel tarihli Öğrenci Belgesi </w:t>
      </w:r>
      <w:r>
        <w:rPr>
          <w:b/>
        </w:rPr>
        <w:t>her ayın 5’ine kadar</w:t>
      </w:r>
      <w:r>
        <w:t xml:space="preserve"> yürütücü tarafından doldurularak BAP Birimi’ne iletilmelidir. Formların iletilmemesi halinde burs ödemesi yapılmaz.   </w:t>
      </w:r>
    </w:p>
    <w:p w:rsidR="007060C6" w:rsidRPr="006D7DA0" w:rsidRDefault="00540616" w:rsidP="00756FA9">
      <w:pPr>
        <w:numPr>
          <w:ilvl w:val="0"/>
          <w:numId w:val="28"/>
        </w:numPr>
        <w:spacing w:after="250"/>
        <w:ind w:left="0" w:right="14" w:firstLine="709"/>
        <w:rPr>
          <w:color w:val="000000" w:themeColor="text1"/>
          <w:szCs w:val="24"/>
        </w:rPr>
      </w:pPr>
      <w:r>
        <w:t xml:space="preserve">5510 Sayılı Kanun gereğince sağlık raporu alan SGK’lı personelin istirahat süresinin, işverenlerce elektronik ortamda “Sosyal Güvenlik Kurumu”na bildirilmesi zorunluluğu bulunmaktadır. Ayrıca ilgili kanun kapsamında bu bildirimin süresinde gönderilmemesi durumunda idari para cezası uygulanması da öngörülmüştür. Üniversitemizin cezai bir durumla karşı karşıya kalmaması için herhangi bir sağlık kuruluşundan rapor alan proje bursiyerinin sağlık raporunu aldığı gün ilgili raporun bordrosuna işlenmesi ve BAP Koordinasyon Birimine bildirmesi gerekmektedir. Bu kapsamda gerekli bildirimin yapılmasına yönelik </w:t>
      </w:r>
      <w:r w:rsidRPr="006D7DA0">
        <w:rPr>
          <w:color w:val="000000" w:themeColor="text1"/>
        </w:rPr>
        <w:t>sorumluluk proje yürütücüsüne aittir</w:t>
      </w:r>
      <w:r w:rsidRPr="006D7DA0">
        <w:rPr>
          <w:color w:val="000000" w:themeColor="text1"/>
          <w:szCs w:val="24"/>
        </w:rPr>
        <w:t xml:space="preserve">.  </w:t>
      </w:r>
    </w:p>
    <w:p w:rsidR="00955553" w:rsidRPr="006D7DA0" w:rsidRDefault="00955553" w:rsidP="00756FA9">
      <w:pPr>
        <w:numPr>
          <w:ilvl w:val="0"/>
          <w:numId w:val="28"/>
        </w:numPr>
        <w:spacing w:after="250"/>
        <w:ind w:left="0" w:right="14" w:firstLine="851"/>
        <w:rPr>
          <w:color w:val="000000" w:themeColor="text1"/>
          <w:szCs w:val="24"/>
        </w:rPr>
      </w:pPr>
      <w:r w:rsidRPr="006D7DA0">
        <w:rPr>
          <w:color w:val="000000" w:themeColor="text1"/>
          <w:szCs w:val="24"/>
        </w:rPr>
        <w:t>Bursiyer çalıştırılan</w:t>
      </w:r>
      <w:r w:rsidR="00413405" w:rsidRPr="006D7DA0">
        <w:rPr>
          <w:color w:val="000000" w:themeColor="text1"/>
          <w:szCs w:val="24"/>
        </w:rPr>
        <w:t xml:space="preserve"> proje çıktılarının proje sonuçlandıktan sonra en geç iki yıl içinde </w:t>
      </w:r>
      <w:r w:rsidR="0005586F" w:rsidRPr="006D7DA0">
        <w:rPr>
          <w:color w:val="000000" w:themeColor="text1"/>
          <w:szCs w:val="24"/>
        </w:rPr>
        <w:t>UIP</w:t>
      </w:r>
      <w:r w:rsidR="00596D13" w:rsidRPr="006D7DA0">
        <w:rPr>
          <w:color w:val="000000" w:themeColor="text1"/>
          <w:szCs w:val="24"/>
        </w:rPr>
        <w:t xml:space="preserve"> ve ÇAP</w:t>
      </w:r>
      <w:r w:rsidR="00C51DC4" w:rsidRPr="006D7DA0">
        <w:rPr>
          <w:color w:val="000000" w:themeColor="text1"/>
          <w:szCs w:val="24"/>
        </w:rPr>
        <w:t xml:space="preserve"> projeleri Fen, Sağlık ve Mühendislik Bilimleri için</w:t>
      </w:r>
      <w:r w:rsidR="0005586F" w:rsidRPr="006D7DA0">
        <w:rPr>
          <w:color w:val="000000" w:themeColor="text1"/>
          <w:szCs w:val="24"/>
        </w:rPr>
        <w:t xml:space="preserve"> WoS endeksli Q1</w:t>
      </w:r>
      <w:r w:rsidR="006419BD" w:rsidRPr="006D7DA0">
        <w:rPr>
          <w:color w:val="000000" w:themeColor="text1"/>
          <w:szCs w:val="24"/>
        </w:rPr>
        <w:t>/Q2</w:t>
      </w:r>
      <w:r w:rsidR="0005586F" w:rsidRPr="006D7DA0">
        <w:rPr>
          <w:color w:val="000000" w:themeColor="text1"/>
          <w:szCs w:val="24"/>
        </w:rPr>
        <w:t xml:space="preserve"> kategorisinde en az 1 tam metin makale,</w:t>
      </w:r>
      <w:r w:rsidR="00C51DC4" w:rsidRPr="006D7DA0">
        <w:rPr>
          <w:color w:val="000000" w:themeColor="text1"/>
          <w:szCs w:val="24"/>
        </w:rPr>
        <w:t xml:space="preserve"> Sosyal ve Beşeri Bilimler için </w:t>
      </w:r>
      <w:r w:rsidR="006419BD" w:rsidRPr="006D7DA0">
        <w:rPr>
          <w:color w:val="000000" w:themeColor="text1"/>
          <w:szCs w:val="24"/>
        </w:rPr>
        <w:t>Uluslararası olan en</w:t>
      </w:r>
      <w:r w:rsidR="00C51DC4" w:rsidRPr="006D7DA0">
        <w:rPr>
          <w:color w:val="000000" w:themeColor="text1"/>
          <w:szCs w:val="24"/>
        </w:rPr>
        <w:t xml:space="preserve"> az 1 tam metin makale, </w:t>
      </w:r>
    </w:p>
    <w:p w:rsidR="0005586F" w:rsidRPr="006D7DA0" w:rsidRDefault="00C51DC4" w:rsidP="00756FA9">
      <w:pPr>
        <w:spacing w:after="250"/>
        <w:ind w:left="0" w:right="14" w:firstLine="0"/>
        <w:rPr>
          <w:color w:val="000000" w:themeColor="text1"/>
          <w:szCs w:val="24"/>
        </w:rPr>
      </w:pPr>
      <w:r w:rsidRPr="006D7DA0">
        <w:rPr>
          <w:color w:val="000000" w:themeColor="text1"/>
          <w:szCs w:val="24"/>
        </w:rPr>
        <w:t>ÖNAP ve KAP projelerinin</w:t>
      </w:r>
      <w:r w:rsidR="0005586F" w:rsidRPr="006D7DA0">
        <w:rPr>
          <w:color w:val="000000" w:themeColor="text1"/>
          <w:szCs w:val="24"/>
        </w:rPr>
        <w:t xml:space="preserve">, </w:t>
      </w:r>
      <w:r w:rsidR="00955553" w:rsidRPr="006D7DA0">
        <w:rPr>
          <w:color w:val="000000" w:themeColor="text1"/>
          <w:szCs w:val="24"/>
        </w:rPr>
        <w:t>Fen, Sağlık ve Mühendislik Bilimleri için WoS endeksli Q1</w:t>
      </w:r>
      <w:r w:rsidR="006419BD" w:rsidRPr="006D7DA0">
        <w:rPr>
          <w:color w:val="000000" w:themeColor="text1"/>
          <w:szCs w:val="24"/>
        </w:rPr>
        <w:t>/Q2</w:t>
      </w:r>
      <w:r w:rsidR="00955553" w:rsidRPr="006D7DA0">
        <w:rPr>
          <w:color w:val="000000" w:themeColor="text1"/>
          <w:szCs w:val="24"/>
        </w:rPr>
        <w:t xml:space="preserve"> kategorisinde en az 2 tam metin makale, </w:t>
      </w:r>
      <w:r w:rsidRPr="006D7DA0">
        <w:rPr>
          <w:color w:val="000000" w:themeColor="text1"/>
          <w:szCs w:val="24"/>
        </w:rPr>
        <w:t xml:space="preserve">Sosyal ve Beşeri Bilimler </w:t>
      </w:r>
      <w:r w:rsidR="00563107" w:rsidRPr="006D7DA0">
        <w:rPr>
          <w:color w:val="000000" w:themeColor="text1"/>
          <w:szCs w:val="24"/>
        </w:rPr>
        <w:t>için iki</w:t>
      </w:r>
      <w:r w:rsidR="00596D13" w:rsidRPr="006D7DA0">
        <w:rPr>
          <w:color w:val="000000" w:themeColor="text1"/>
          <w:szCs w:val="24"/>
        </w:rPr>
        <w:t xml:space="preserve"> tam metin makale</w:t>
      </w:r>
      <w:r w:rsidR="00413405" w:rsidRPr="006D7DA0">
        <w:rPr>
          <w:color w:val="000000" w:themeColor="text1"/>
          <w:szCs w:val="24"/>
        </w:rPr>
        <w:t xml:space="preserve"> yayınlanması beklenir.</w:t>
      </w:r>
    </w:p>
    <w:p w:rsidR="007060C6" w:rsidRDefault="00540616">
      <w:pPr>
        <w:spacing w:after="20" w:line="259" w:lineRule="auto"/>
        <w:ind w:left="-5" w:right="0" w:hanging="10"/>
        <w:jc w:val="left"/>
      </w:pPr>
      <w:r>
        <w:rPr>
          <w:b/>
        </w:rPr>
        <w:t>Önemli Hatırlatmalar:</w:t>
      </w:r>
      <w:r>
        <w:t xml:space="preserve">  </w:t>
      </w:r>
    </w:p>
    <w:p w:rsidR="007060C6" w:rsidRDefault="00540616" w:rsidP="00CD5FE3">
      <w:pPr>
        <w:numPr>
          <w:ilvl w:val="2"/>
          <w:numId w:val="29"/>
        </w:numPr>
        <w:spacing w:after="122"/>
        <w:ind w:left="0" w:right="62" w:firstLine="636"/>
      </w:pPr>
      <w:r>
        <w:t xml:space="preserve">Yapılacak değerlendirme sonucunda desteklenmesi uygun görülen projelerin başlatılabilmesi için, başvuruda sisteme yüklenen belgelerin BAP Koordinasyon Birimine sunulması gerekeceğinden beyan formu, proforma fatura, etik kurul belgesi, kabul yazısı, teknik şartname vb. belgelerin asıllarını muhafaza ediniz. </w:t>
      </w:r>
    </w:p>
    <w:p w:rsidR="007060C6" w:rsidRDefault="00540616">
      <w:pPr>
        <w:numPr>
          <w:ilvl w:val="2"/>
          <w:numId w:val="29"/>
        </w:numPr>
        <w:spacing w:after="16" w:line="259" w:lineRule="auto"/>
        <w:ind w:right="62" w:hanging="360"/>
      </w:pPr>
      <w:r>
        <w:t xml:space="preserve">Yüklenecek dosyalar için mümkün olduğu kadar kısa isimler kullanılmalıdır. </w:t>
      </w:r>
    </w:p>
    <w:p w:rsidR="007060C6" w:rsidRDefault="00540616">
      <w:pPr>
        <w:spacing w:after="75" w:line="259" w:lineRule="auto"/>
        <w:ind w:left="0" w:right="0" w:firstLine="0"/>
        <w:jc w:val="left"/>
      </w:pPr>
      <w:r>
        <w:t xml:space="preserve"> </w:t>
      </w:r>
    </w:p>
    <w:p w:rsidR="007060C6" w:rsidRDefault="00540616">
      <w:pPr>
        <w:pStyle w:val="Balk4"/>
        <w:ind w:left="-5" w:right="0"/>
      </w:pPr>
      <w:r>
        <w:t xml:space="preserve">D. Yaklaşık Maliyet ve Proforma Fatura </w:t>
      </w:r>
    </w:p>
    <w:p w:rsidR="007060C6" w:rsidRDefault="00540616">
      <w:pPr>
        <w:spacing w:after="8"/>
        <w:ind w:left="-7" w:right="14"/>
      </w:pPr>
      <w:r>
        <w:t xml:space="preserve">Proje başvurusunda bulunan araştırmacıların, talep edecekleri bütçeyi oluştururken, İhtiyaç duyulan her türlü mal, malzeme ve hizmetin yaklaşık maliyetinin tespit edilmesi zorunludur. İlgili mevzuat gereği yaklaşık maliyetin tespitinde aşağıdaki fiyatlar esas alınmaktadır: </w:t>
      </w:r>
    </w:p>
    <w:p w:rsidR="007060C6" w:rsidRDefault="00540616">
      <w:pPr>
        <w:spacing w:after="86" w:line="259" w:lineRule="auto"/>
        <w:ind w:left="0" w:right="0" w:firstLine="0"/>
        <w:jc w:val="left"/>
      </w:pPr>
      <w:r>
        <w:t xml:space="preserve"> </w:t>
      </w:r>
    </w:p>
    <w:p w:rsidR="007060C6" w:rsidRDefault="00540616">
      <w:pPr>
        <w:numPr>
          <w:ilvl w:val="0"/>
          <w:numId w:val="31"/>
        </w:numPr>
        <w:ind w:right="14" w:hanging="355"/>
      </w:pPr>
      <w:r>
        <w:t xml:space="preserve">Kamu idare ve müesseselerince malın özelliğine göre belirlenmiş fiyatlar, </w:t>
      </w:r>
    </w:p>
    <w:p w:rsidR="007060C6" w:rsidRDefault="00540616">
      <w:pPr>
        <w:numPr>
          <w:ilvl w:val="0"/>
          <w:numId w:val="31"/>
        </w:numPr>
        <w:ind w:right="14" w:hanging="355"/>
      </w:pPr>
      <w:r>
        <w:lastRenderedPageBreak/>
        <w:t xml:space="preserve">İhaleyi yapan idare veya diğer idareler tarafından gerçekleştirilmiş aynı veya benzer mal alımlarındaki fiyatlar ve ücretler, </w:t>
      </w:r>
    </w:p>
    <w:p w:rsidR="007060C6" w:rsidRDefault="00540616">
      <w:pPr>
        <w:numPr>
          <w:ilvl w:val="0"/>
          <w:numId w:val="31"/>
        </w:numPr>
        <w:ind w:right="14" w:hanging="355"/>
      </w:pPr>
      <w:r>
        <w:t xml:space="preserve">İlgili meslek odaları tarafından belirlenmiş fiyatlar, </w:t>
      </w:r>
    </w:p>
    <w:p w:rsidR="007060C6" w:rsidRDefault="00540616">
      <w:pPr>
        <w:numPr>
          <w:ilvl w:val="0"/>
          <w:numId w:val="31"/>
        </w:numPr>
        <w:spacing w:after="0"/>
        <w:ind w:right="14" w:hanging="355"/>
      </w:pPr>
      <w:r>
        <w:t xml:space="preserve">Piyasada ihale konusu malı üreten ya da pazarlayan gerçek veya tüzel kişilerden alınan proforma fatura. </w:t>
      </w:r>
    </w:p>
    <w:p w:rsidR="007060C6" w:rsidRDefault="00540616">
      <w:pPr>
        <w:spacing w:after="16" w:line="259" w:lineRule="auto"/>
        <w:ind w:left="0" w:right="0" w:firstLine="0"/>
        <w:jc w:val="left"/>
      </w:pPr>
      <w:r>
        <w:t xml:space="preserve"> </w:t>
      </w:r>
    </w:p>
    <w:p w:rsidR="007060C6" w:rsidRDefault="00540616">
      <w:pPr>
        <w:spacing w:after="0"/>
        <w:ind w:left="-7" w:right="14"/>
      </w:pPr>
      <w:r>
        <w:t xml:space="preserve">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pdf dosya formatındaki nüshasını sisteme yüklemiş olmaları gereklidir. Ayrıca, proje başvurusu kabul edilen araştırmacıların proforma belgelerinin asıllarını BAP Koordinasyon Birimi Satın Alma Bölümü’ ne teslim etmeleri de zorunludur. </w:t>
      </w:r>
    </w:p>
    <w:p w:rsidR="007060C6" w:rsidRDefault="00540616">
      <w:pPr>
        <w:spacing w:after="21" w:line="259" w:lineRule="auto"/>
        <w:ind w:left="0" w:right="0" w:firstLine="0"/>
        <w:jc w:val="left"/>
      </w:pPr>
      <w:r>
        <w:t xml:space="preserve"> </w:t>
      </w:r>
    </w:p>
    <w:p w:rsidR="007060C6" w:rsidRDefault="00540616">
      <w:pPr>
        <w:pStyle w:val="Balk4"/>
        <w:ind w:left="-5" w:right="0"/>
      </w:pPr>
      <w:r>
        <w:t xml:space="preserve">E. Etik Kurul Onay Belgesi </w:t>
      </w:r>
    </w:p>
    <w:p w:rsidR="007060C6" w:rsidRDefault="00540616">
      <w:pPr>
        <w:spacing w:after="31"/>
        <w:ind w:left="-7" w:right="14"/>
      </w:pPr>
      <w:r>
        <w:t xml:space="preserve">Önerilen projelerin etik kurallara ve Kayseri Üniversitesi Bilimsel Araştırma ve Yayın Etiği Yönergesinde belirtilen hususlara uygun ve orijinal olması gerekir.  </w:t>
      </w:r>
    </w:p>
    <w:p w:rsidR="007060C6" w:rsidRDefault="00540616">
      <w:pPr>
        <w:spacing w:after="16" w:line="259" w:lineRule="auto"/>
        <w:ind w:left="0" w:right="0" w:firstLine="0"/>
        <w:jc w:val="left"/>
      </w:pPr>
      <w:r>
        <w:t xml:space="preserve"> </w:t>
      </w:r>
    </w:p>
    <w:p w:rsidR="007060C6" w:rsidRDefault="00540616">
      <w:pPr>
        <w:spacing w:after="29"/>
        <w:ind w:left="-7" w:right="14"/>
      </w:pPr>
      <w:r>
        <w:t xml:space="preserve">İnsanlar ve hayvanlar üzerinde yapılacak araştırma ve uygulamalar için ilgili birimlerin Etik Kurullarından onay alınmış olması zorunludur.  </w:t>
      </w:r>
    </w:p>
    <w:p w:rsidR="007060C6" w:rsidRDefault="00540616">
      <w:pPr>
        <w:spacing w:after="16" w:line="259" w:lineRule="auto"/>
        <w:ind w:left="0" w:right="0" w:firstLine="0"/>
        <w:jc w:val="left"/>
      </w:pPr>
      <w:r>
        <w:t xml:space="preserve"> </w:t>
      </w:r>
    </w:p>
    <w:p w:rsidR="007060C6" w:rsidRDefault="00540616">
      <w:pPr>
        <w:spacing w:after="9"/>
        <w:ind w:left="-7" w:right="14"/>
      </w:pPr>
      <w: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Kayseri Üniversitesi Sosyal ve Beşeri Bilimler Etik Kurulundan onay alınmış olması zorunludur.  </w:t>
      </w:r>
    </w:p>
    <w:p w:rsidR="007060C6" w:rsidRDefault="00540616">
      <w:pPr>
        <w:spacing w:after="62" w:line="259" w:lineRule="auto"/>
        <w:ind w:left="0" w:right="0" w:firstLine="0"/>
        <w:jc w:val="left"/>
      </w:pPr>
      <w:r>
        <w:t xml:space="preserve"> </w:t>
      </w:r>
    </w:p>
    <w:p w:rsidR="007060C6" w:rsidRDefault="00540616">
      <w:pPr>
        <w:spacing w:after="0"/>
        <w:ind w:left="-7" w:right="14"/>
      </w:pPr>
      <w:r>
        <w:t xml:space="preserve">Etik kurul onayı gerektiren projeler için proje yürütücülerinin son 24 ay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 </w:t>
      </w:r>
    </w:p>
    <w:p w:rsidR="007060C6" w:rsidRDefault="00540616">
      <w:pPr>
        <w:spacing w:after="72" w:line="259" w:lineRule="auto"/>
        <w:ind w:left="0" w:right="0" w:firstLine="0"/>
        <w:jc w:val="left"/>
      </w:pPr>
      <w:r>
        <w:t xml:space="preserve"> </w:t>
      </w:r>
    </w:p>
    <w:p w:rsidR="007060C6" w:rsidRDefault="00540616">
      <w:pPr>
        <w:spacing w:after="180" w:line="259" w:lineRule="auto"/>
        <w:ind w:left="-5" w:right="0" w:hanging="10"/>
        <w:jc w:val="left"/>
      </w:pPr>
      <w:r>
        <w:rPr>
          <w:b/>
        </w:rPr>
        <w:t xml:space="preserve">Etik Kurul Onayları İle İlgili Yardımcı Bilgiler: </w:t>
      </w:r>
    </w:p>
    <w:p w:rsidR="007060C6" w:rsidRDefault="00540616" w:rsidP="00756FA9">
      <w:pPr>
        <w:ind w:left="0" w:right="14" w:firstLine="284"/>
      </w:pPr>
      <w:r w:rsidRPr="00756FA9">
        <w:rPr>
          <w:b/>
        </w:rPr>
        <w:t>1</w:t>
      </w:r>
      <w:r>
        <w:t>.</w:t>
      </w:r>
      <w:r>
        <w:rPr>
          <w:rFonts w:ascii="Arial" w:eastAsia="Arial" w:hAnsi="Arial" w:cs="Arial"/>
        </w:rPr>
        <w:t xml:space="preserve"> </w:t>
      </w:r>
      <w:r>
        <w:t xml:space="preserve">Üniversitemiz Etik Kurulları ve Yönergeleri hakkında kapsamlı bilgiler </w:t>
      </w:r>
      <w:hyperlink r:id="rId68">
        <w:r>
          <w:rPr>
            <w:color w:val="0000FF"/>
            <w:u w:val="single" w:color="0000FF"/>
          </w:rPr>
          <w:t>https://etikkurul.kayseri.edu.tr/</w:t>
        </w:r>
      </w:hyperlink>
      <w:hyperlink r:id="rId69">
        <w:r>
          <w:t xml:space="preserve"> </w:t>
        </w:r>
      </w:hyperlink>
      <w:r>
        <w:t>internet adresleri üzerinden yayımlanmaktadır. 2.</w:t>
      </w:r>
      <w:r>
        <w:rPr>
          <w:rFonts w:ascii="Arial" w:eastAsia="Arial" w:hAnsi="Arial" w:cs="Arial"/>
        </w:rPr>
        <w:t xml:space="preserve"> </w:t>
      </w:r>
      <w:r>
        <w:t>Proje başvurularında temin edilmesi gereken Etik Kurul Onay Belgesi insanlar üzerinde yürütülecek araştırma projelerinde iyi klinik uygulamaları ve ilgili mevzuatta açıklanan kurallar dahilinde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ndan da (</w:t>
      </w:r>
      <w:hyperlink r:id="rId70">
        <w:r>
          <w:rPr>
            <w:color w:val="0000FF"/>
            <w:u w:val="single" w:color="0000FF"/>
          </w:rPr>
          <w:t>http://www.titck.gov.tr/</w:t>
        </w:r>
      </w:hyperlink>
      <w:hyperlink r:id="rId71">
        <w:r>
          <w:t>)</w:t>
        </w:r>
      </w:hyperlink>
      <w:r>
        <w:t xml:space="preserve"> izin alınması </w:t>
      </w:r>
      <w:r>
        <w:lastRenderedPageBreak/>
        <w:t>gereklidir. 3.</w:t>
      </w:r>
      <w:r>
        <w:rPr>
          <w:rFonts w:ascii="Arial" w:eastAsia="Arial" w:hAnsi="Arial" w:cs="Arial"/>
        </w:rPr>
        <w:t xml:space="preserve"> </w:t>
      </w:r>
      <w:r>
        <w:t xml:space="preserve">“İlaç ve Biyolojik Ürünlerin Klinik Araştırmaları Hakkında Yönetmelik” te yer alan ilaç, tıbbi ve biyolojik ürünler ile bitkisel ürünler ve Tıbbi Cihaz Klinik Araştırmaları Yönetmeliği’nde açıklanan tıbbi cihazlarda Üniversitemizde yapılacak çalışmalar için “Klinik Araştırmalar Etik Kurul” onayı ve TİTCK izni gereklidir. </w:t>
      </w:r>
    </w:p>
    <w:p w:rsidR="007060C6" w:rsidRDefault="00540616" w:rsidP="00756FA9">
      <w:pPr>
        <w:numPr>
          <w:ilvl w:val="0"/>
          <w:numId w:val="32"/>
        </w:numPr>
        <w:ind w:left="0" w:right="14" w:firstLine="358"/>
      </w:pPr>
      <w:r>
        <w:t xml:space="preserve">“İlaç ve Biyolojik Ürünlerin Klinik Araştırmaları Hakkında Yönetmelik” kapsamında bulunan biyoyararlanım ve biyoeşdeğerlik çalışmalarında “BiyoyararlanımBiyoeşdeğerlik Çalışmaları Etik Kurul” onayı ve TİTCK izni alınmalıdır. </w:t>
      </w:r>
    </w:p>
    <w:p w:rsidR="007060C6" w:rsidRDefault="00540616" w:rsidP="00756FA9">
      <w:pPr>
        <w:numPr>
          <w:ilvl w:val="0"/>
          <w:numId w:val="32"/>
        </w:numPr>
        <w:ind w:left="0" w:right="14" w:firstLine="358"/>
      </w:pPr>
      <w:r>
        <w:t xml:space="preserve">“İlaç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 </w:t>
      </w:r>
    </w:p>
    <w:p w:rsidR="007060C6" w:rsidRDefault="00540616" w:rsidP="00756FA9">
      <w:pPr>
        <w:numPr>
          <w:ilvl w:val="0"/>
          <w:numId w:val="32"/>
        </w:numPr>
        <w:ind w:left="0" w:right="14" w:firstLine="358"/>
      </w:pPr>
      <w:r>
        <w:t xml:space="preserve">“Kozmetik Ürün veya Hammaddelerinin Etkinlik ve Güvenlilik Çalışmaları ile Klinik Araştırmaları Hakkında Yönetmelik” kapsamına göre gönüllüler üzerinde yapılacak akademik çalışmalarda Kozmetik Klinik Araştırmalar Etik Kurulu’ndan izin alınmasını takiben TİTCK’na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 </w:t>
      </w:r>
    </w:p>
    <w:p w:rsidR="007060C6" w:rsidRDefault="00540616" w:rsidP="00756FA9">
      <w:pPr>
        <w:numPr>
          <w:ilvl w:val="0"/>
          <w:numId w:val="32"/>
        </w:numPr>
        <w:ind w:left="0" w:right="14" w:firstLine="426"/>
      </w:pPr>
      <w:r>
        <w:t xml:space="preserve">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 </w:t>
      </w:r>
    </w:p>
    <w:p w:rsidR="007060C6" w:rsidRDefault="00540616" w:rsidP="00756FA9">
      <w:pPr>
        <w:numPr>
          <w:ilvl w:val="0"/>
          <w:numId w:val="32"/>
        </w:numPr>
        <w:ind w:left="0" w:right="14" w:firstLine="426"/>
      </w:pPr>
      <w:r>
        <w:t xml:space="preserve">İnsan beden bütünlüğüne müdahale içermeyen, biyolojik materyallerin kullanılmadığı, gözlemsel ve betimsel nitelikte (ölçek/skala çalışmaları, anketler, dosya taramaları, sistem-model geliştirme çalışmaları, veri kaynakları taraması, web üzerinden yapılan anketler gibi) insanlarla yürütülen araştırma projelerinde Kayseri Üniversitesinin ilgili Etik Kurulundan onay alınmalıdır. </w:t>
      </w:r>
    </w:p>
    <w:p w:rsidR="007060C6" w:rsidRDefault="00540616" w:rsidP="00756FA9">
      <w:pPr>
        <w:numPr>
          <w:ilvl w:val="0"/>
          <w:numId w:val="32"/>
        </w:numPr>
        <w:spacing w:after="0"/>
        <w:ind w:left="0" w:right="14" w:firstLine="358"/>
      </w:pPr>
      <w:r>
        <w:t xml:space="preserve">“Hayvan Deneyleri Yerel Etik Kurullarının Çalışma Usul ve Esaslarına Dair Yönetmelik ile “Deneysel ve Diğer Bilimsel Amaçlar İçin Kullanılan Hayvanların Refah ve Korunmasına Dair Yönetmelik” kapsamında yer alan deney hayvanı veya canlı hayvan üzerinde uygulanacak prosedürleri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w:t>
      </w:r>
    </w:p>
    <w:p w:rsidR="007060C6" w:rsidRDefault="00540616" w:rsidP="00756FA9">
      <w:pPr>
        <w:spacing w:after="16"/>
        <w:ind w:left="0" w:right="14" w:firstLine="0"/>
      </w:pPr>
      <w:r>
        <w:t xml:space="preserve">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w:t>
      </w:r>
      <w:r>
        <w:lastRenderedPageBreak/>
        <w:t>alınmalıdır. 10.</w:t>
      </w:r>
      <w:r>
        <w:rPr>
          <w:rFonts w:ascii="Arial" w:eastAsia="Arial" w:hAnsi="Arial" w:cs="Arial"/>
        </w:rPr>
        <w:t xml:space="preserve"> </w:t>
      </w:r>
      <w:r>
        <w:t xml:space="preserve">Etik Kurul onay belgesi, başvuru tarihine göre en fazla bir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w:t>
      </w:r>
    </w:p>
    <w:p w:rsidR="007060C6" w:rsidRDefault="00540616" w:rsidP="00756FA9">
      <w:pPr>
        <w:ind w:left="0" w:right="14"/>
      </w:pPr>
      <w:r>
        <w:t xml:space="preserve">Onay alındıktan sonra proje kapsamında ve çalışmaya katılacak kişilerdeki değişiklikler ilgili etik kurula yazılı olarak bildirilmeli onay alınmalı ve BAP Koordinasyon Birimine değişiklikler ve belgeler ile birlikte sunulmalıdır. </w:t>
      </w:r>
    </w:p>
    <w:p w:rsidR="00563107" w:rsidRDefault="00563107">
      <w:pPr>
        <w:ind w:left="721" w:right="14"/>
      </w:pPr>
    </w:p>
    <w:p w:rsidR="00563107" w:rsidRDefault="00563107">
      <w:pPr>
        <w:ind w:left="721" w:right="14"/>
      </w:pPr>
    </w:p>
    <w:p w:rsidR="007060C6" w:rsidRDefault="00540616">
      <w:pPr>
        <w:pStyle w:val="Balk4"/>
        <w:shd w:val="clear" w:color="auto" w:fill="D9D9D9"/>
        <w:spacing w:after="14"/>
        <w:ind w:left="-5" w:right="0"/>
      </w:pPr>
      <w:r>
        <w:t xml:space="preserve">Ek-2.Proje Başvurularının Değerlendirilme Süreci </w:t>
      </w:r>
    </w:p>
    <w:p w:rsidR="007060C6" w:rsidRDefault="00540616">
      <w:pPr>
        <w:spacing w:after="66" w:line="259" w:lineRule="auto"/>
        <w:ind w:left="0" w:right="0" w:firstLine="0"/>
        <w:jc w:val="left"/>
      </w:pPr>
      <w:r>
        <w:t xml:space="preserve"> </w:t>
      </w:r>
    </w:p>
    <w:p w:rsidR="007060C6" w:rsidRDefault="00540616" w:rsidP="00756FA9">
      <w:pPr>
        <w:numPr>
          <w:ilvl w:val="0"/>
          <w:numId w:val="33"/>
        </w:numPr>
        <w:ind w:left="0" w:right="14" w:firstLine="358"/>
      </w:pPr>
      <w:r>
        <w:t xml:space="preserve">Yürütücü tarafından Proje Süreçleri Yönetim Sisteminde Taslak Proje önerisi çalışmasının başlatılması, </w:t>
      </w:r>
    </w:p>
    <w:p w:rsidR="007060C6" w:rsidRDefault="00540616" w:rsidP="00756FA9">
      <w:pPr>
        <w:numPr>
          <w:ilvl w:val="0"/>
          <w:numId w:val="33"/>
        </w:numPr>
        <w:ind w:left="0" w:right="14" w:firstLine="284"/>
      </w:pPr>
      <w:r>
        <w:t xml:space="preserve">Hazırlanan proje taslak çalışmasının yürütücü tarafından Proje Süreçleri Yönetim Sistemi üzerinden Ön Başvuru’ ya dönüştürülerek, BAP Koordinasyon Birimine sunulması, </w:t>
      </w:r>
    </w:p>
    <w:p w:rsidR="007060C6" w:rsidRDefault="00540616" w:rsidP="00756FA9">
      <w:pPr>
        <w:ind w:left="0" w:right="14" w:firstLine="426"/>
      </w:pPr>
      <w:r>
        <w:rPr>
          <w:b/>
        </w:rPr>
        <w:t>Not:</w:t>
      </w:r>
      <w:r>
        <w:t xml:space="preserve"> Başvuru yapan araştırmacılar sistem tarafından otomatik olarak üretilen e-posta mesajı ile bilgilendirilmektedir. Bilgilendirme e-postası alınmaması durumunda sistem üzerinden başvurunuzu kontrol ediniz. </w:t>
      </w:r>
    </w:p>
    <w:p w:rsidR="007060C6" w:rsidRDefault="00540616" w:rsidP="00756FA9">
      <w:pPr>
        <w:numPr>
          <w:ilvl w:val="0"/>
          <w:numId w:val="33"/>
        </w:numPr>
        <w:ind w:left="0" w:right="14" w:firstLine="426"/>
      </w:pPr>
      <w:r>
        <w:t xml:space="preserve">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 </w:t>
      </w:r>
    </w:p>
    <w:p w:rsidR="007060C6" w:rsidRDefault="00540616">
      <w:pPr>
        <w:numPr>
          <w:ilvl w:val="0"/>
          <w:numId w:val="33"/>
        </w:numPr>
        <w:ind w:right="14" w:hanging="355"/>
      </w:pPr>
      <w:r>
        <w:t xml:space="preserve">Projenin Komisyon Üyesi değerlendirmesine sunulması, </w:t>
      </w:r>
    </w:p>
    <w:p w:rsidR="007060C6" w:rsidRDefault="00540616">
      <w:pPr>
        <w:numPr>
          <w:ilvl w:val="0"/>
          <w:numId w:val="33"/>
        </w:numPr>
        <w:ind w:right="14" w:hanging="355"/>
      </w:pPr>
      <w:r>
        <w:t xml:space="preserve">Gerekli olan projeler için başvurunun hakem değerlendirmesine gönderilmesi, </w:t>
      </w:r>
    </w:p>
    <w:p w:rsidR="007060C6" w:rsidRDefault="00540616">
      <w:pPr>
        <w:numPr>
          <w:ilvl w:val="0"/>
          <w:numId w:val="33"/>
        </w:numPr>
        <w:ind w:right="14" w:hanging="355"/>
      </w:pPr>
      <w:r>
        <w:t xml:space="preserve">Komisyon Üyesi tarafından değerlendirme sonucunun Komisyona sunulması, </w:t>
      </w:r>
    </w:p>
    <w:p w:rsidR="007060C6" w:rsidRDefault="00540616">
      <w:pPr>
        <w:numPr>
          <w:ilvl w:val="0"/>
          <w:numId w:val="33"/>
        </w:numPr>
        <w:ind w:right="14" w:hanging="355"/>
      </w:pPr>
      <w:r>
        <w:t xml:space="preserve">Gerekli olan projeler için proje ekibinin Komisyona sözlü sunum yapması, </w:t>
      </w:r>
    </w:p>
    <w:p w:rsidR="007060C6" w:rsidRDefault="00540616">
      <w:pPr>
        <w:numPr>
          <w:ilvl w:val="0"/>
          <w:numId w:val="33"/>
        </w:numPr>
        <w:ind w:right="14" w:hanging="355"/>
      </w:pPr>
      <w:r>
        <w:t xml:space="preserve">Gerekli ise, proje yürütücüsünden proje üzerinde revizyon yapmasının talep edilmesi, </w:t>
      </w:r>
    </w:p>
    <w:p w:rsidR="007060C6" w:rsidRDefault="00540616">
      <w:pPr>
        <w:numPr>
          <w:ilvl w:val="0"/>
          <w:numId w:val="33"/>
        </w:numPr>
        <w:spacing w:after="0"/>
        <w:ind w:right="14" w:hanging="355"/>
      </w:pPr>
      <w:r>
        <w:t xml:space="preserve">Komisyonda değerlendirme yapılarak projenin desteklenip desteklenmeyeceğine karar verilmesi. </w:t>
      </w:r>
    </w:p>
    <w:p w:rsidR="007060C6" w:rsidRDefault="00540616">
      <w:pPr>
        <w:spacing w:after="155" w:line="259" w:lineRule="auto"/>
        <w:ind w:left="0" w:right="0" w:firstLine="0"/>
        <w:jc w:val="left"/>
      </w:pPr>
      <w:r>
        <w:rPr>
          <w:noProof/>
        </w:rPr>
        <w:lastRenderedPageBreak/>
        <w:drawing>
          <wp:inline distT="0" distB="0" distL="0" distR="0">
            <wp:extent cx="5760721" cy="3227832"/>
            <wp:effectExtent l="0" t="0" r="0" b="0"/>
            <wp:docPr id="4303" name="Picture 4303"/>
            <wp:cNvGraphicFramePr/>
            <a:graphic xmlns:a="http://schemas.openxmlformats.org/drawingml/2006/main">
              <a:graphicData uri="http://schemas.openxmlformats.org/drawingml/2006/picture">
                <pic:pic xmlns:pic="http://schemas.openxmlformats.org/drawingml/2006/picture">
                  <pic:nvPicPr>
                    <pic:cNvPr id="4303" name="Picture 4303"/>
                    <pic:cNvPicPr/>
                  </pic:nvPicPr>
                  <pic:blipFill>
                    <a:blip r:embed="rId72"/>
                    <a:stretch>
                      <a:fillRect/>
                    </a:stretch>
                  </pic:blipFill>
                  <pic:spPr>
                    <a:xfrm>
                      <a:off x="0" y="0"/>
                      <a:ext cx="5760721" cy="3227832"/>
                    </a:xfrm>
                    <a:prstGeom prst="rect">
                      <a:avLst/>
                    </a:prstGeom>
                  </pic:spPr>
                </pic:pic>
              </a:graphicData>
            </a:graphic>
          </wp:inline>
        </w:drawing>
      </w:r>
    </w:p>
    <w:p w:rsidR="007060C6" w:rsidRDefault="00540616">
      <w:pPr>
        <w:spacing w:after="0" w:line="259" w:lineRule="auto"/>
        <w:ind w:left="0" w:right="0" w:firstLine="0"/>
        <w:jc w:val="left"/>
      </w:pPr>
      <w:r>
        <w:t xml:space="preserve"> </w:t>
      </w:r>
    </w:p>
    <w:p w:rsidR="007060C6" w:rsidRDefault="00540616">
      <w:pPr>
        <w:shd w:val="clear" w:color="auto" w:fill="D9D9D9"/>
        <w:spacing w:after="134" w:line="277" w:lineRule="auto"/>
        <w:ind w:left="0" w:right="0" w:firstLine="0"/>
        <w:jc w:val="left"/>
      </w:pPr>
      <w:r>
        <w:rPr>
          <w:rFonts w:ascii="Arial" w:eastAsia="Arial" w:hAnsi="Arial" w:cs="Arial"/>
          <w:b/>
          <w:sz w:val="22"/>
        </w:rPr>
        <w:t xml:space="preserve">Ek-3. Proje Destek Talebi Kabul Edilen Araştırmacıların BAP Koordinasyon Birimine Teslim Etmesi Gereken Belgeler </w:t>
      </w:r>
    </w:p>
    <w:p w:rsidR="007060C6" w:rsidRDefault="00540616">
      <w:pPr>
        <w:spacing w:after="16"/>
        <w:ind w:left="-7" w:right="14"/>
      </w:pPr>
      <w:r>
        <w:t xml:space="preserve">Proje türlerine göre Birime teslim edilmesi gereken belgeler aşağıda tanımlanmıştır. Projelerin başlatılabilmesi için gerekli belgelerin BAP Koordinasyon Birimine teslim edilmesi ve Proje Sözleşmesinin Rektör (veya görevlendireceği ilgili Rektör Yardımcısı) tarafından onaylanması zorunludur. Sözleşme Dosyaları BAP Koordinasyon Birimine teslim edilmekte ve Birim tarafından Onaya sunulmaktadır. </w:t>
      </w:r>
    </w:p>
    <w:p w:rsidR="007060C6" w:rsidRDefault="00540616">
      <w:pPr>
        <w:spacing w:after="3" w:line="259" w:lineRule="auto"/>
        <w:ind w:left="0" w:right="0" w:firstLine="0"/>
        <w:jc w:val="left"/>
      </w:pPr>
      <w:r>
        <w:t xml:space="preserve"> </w:t>
      </w:r>
    </w:p>
    <w:p w:rsidR="00756FA9" w:rsidRDefault="00540616">
      <w:pPr>
        <w:ind w:left="122" w:right="14" w:hanging="137"/>
        <w:rPr>
          <w:b/>
        </w:rPr>
      </w:pPr>
      <w:r>
        <w:rPr>
          <w:b/>
        </w:rPr>
        <w:t>A.</w:t>
      </w:r>
      <w:r>
        <w:rPr>
          <w:rFonts w:ascii="Arial" w:eastAsia="Arial" w:hAnsi="Arial" w:cs="Arial"/>
          <w:b/>
        </w:rPr>
        <w:t xml:space="preserve"> </w:t>
      </w:r>
      <w:r>
        <w:rPr>
          <w:b/>
        </w:rPr>
        <w:t xml:space="preserve">Tüm Proje Türleri İçin Birime Teslim Edilmesi Zorunlu Olan Belgeler </w:t>
      </w:r>
    </w:p>
    <w:p w:rsidR="007060C6" w:rsidRDefault="00540616" w:rsidP="00756FA9">
      <w:pPr>
        <w:ind w:left="0" w:right="14" w:firstLine="284"/>
      </w:pPr>
      <w:r w:rsidRPr="00756FA9">
        <w:rPr>
          <w:b/>
        </w:rPr>
        <w:t>1.</w:t>
      </w:r>
      <w:r>
        <w:rPr>
          <w:rFonts w:ascii="Arial" w:eastAsia="Arial" w:hAnsi="Arial" w:cs="Arial"/>
        </w:rPr>
        <w:t xml:space="preserve"> </w:t>
      </w:r>
      <w:r>
        <w:rPr>
          <w:b/>
        </w:rPr>
        <w:t>Sözleşme Dosyası:</w:t>
      </w:r>
      <w:r>
        <w:t xml:space="preserve"> BAPSİS üzerinden indirilecek ve proje yürütücüsü tarafından ilgili alanları doldurulacaktır. Sözleşme, proje yürütücüsü ve varsa diğer imza alanları ilgililerce imzalanmış olarak BAP Koordinasyon Birimine teslim edilmelidir. Projenin onaylanmasından sonra en geç 1 ay içerisinde sözleşme imzalanmayan projeler iptal edilir. </w:t>
      </w:r>
    </w:p>
    <w:p w:rsidR="007060C6" w:rsidRDefault="00540616" w:rsidP="00756FA9">
      <w:pPr>
        <w:numPr>
          <w:ilvl w:val="0"/>
          <w:numId w:val="34"/>
        </w:numPr>
        <w:ind w:left="0" w:right="14" w:firstLine="284"/>
      </w:pPr>
      <w:r>
        <w:rPr>
          <w:b/>
        </w:rPr>
        <w:t>Etik Kurul İzin Belgesi:</w:t>
      </w:r>
      <w:r>
        <w:t xml:space="preserve"> Gerekli olan projeler için belgenin aslının veya yetkili mercilerce onaylanmış nüshasının teslim edilmesi zorunludur. </w:t>
      </w:r>
    </w:p>
    <w:p w:rsidR="007060C6" w:rsidRDefault="00540616" w:rsidP="00756FA9">
      <w:pPr>
        <w:numPr>
          <w:ilvl w:val="0"/>
          <w:numId w:val="34"/>
        </w:numPr>
        <w:ind w:left="142" w:right="14" w:firstLine="142"/>
      </w:pPr>
      <w:r>
        <w:rPr>
          <w:b/>
        </w:rPr>
        <w:t>Proforma Faturalar veya Teklif mektupları:</w:t>
      </w:r>
      <w:r>
        <w:t xml:space="preserve"> Projenin başvuru aşamasında sisteme yüklenen proforma faturaların asılları BAP Koordinasyon Birimine teslim edilmelidir. Belgelerin firma tarafından kaşelenmiş, imzalanmış ve BAP Koordinasyon Birimine hitaben düzenlenmiş olması gereklidir. </w:t>
      </w:r>
    </w:p>
    <w:p w:rsidR="007060C6" w:rsidRDefault="00540616" w:rsidP="00147080">
      <w:pPr>
        <w:numPr>
          <w:ilvl w:val="0"/>
          <w:numId w:val="34"/>
        </w:numPr>
        <w:spacing w:after="0"/>
        <w:ind w:left="142" w:right="14" w:firstLine="142"/>
      </w:pPr>
      <w:r>
        <w:rPr>
          <w:b/>
        </w:rPr>
        <w:t xml:space="preserve">Teknik Şartname Dosyası: </w:t>
      </w:r>
      <w: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güncel teknik </w:t>
      </w:r>
      <w:r>
        <w:lastRenderedPageBreak/>
        <w:t xml:space="preserve">şartname dosyalarının </w:t>
      </w:r>
      <w:r>
        <w:rPr>
          <w:i/>
          <w:u w:val="single" w:color="000000"/>
        </w:rPr>
        <w:t>Satınalma Talebi</w:t>
      </w:r>
      <w:r>
        <w:t xml:space="preserve"> menüsünden Word formatında (*.doc) sisteme yüklenmesi ve yazıcı çıktısının imzalı olarak Birime teslim edilmesi zorunludur. Seyahat dışındaki, satın alınması talep edilen tüm mal, malzeme ve hizmetlerle ilgili olarak teknik şartname bulunması zorunludur. Teknik şartname dosyası Ek-5’de belirtilen ilkelere uygun olarak hazırlanmalıdır. </w:t>
      </w:r>
    </w:p>
    <w:p w:rsidR="007060C6" w:rsidRDefault="00540616">
      <w:pPr>
        <w:spacing w:after="35" w:line="259" w:lineRule="auto"/>
        <w:ind w:left="0" w:right="0" w:firstLine="0"/>
        <w:jc w:val="left"/>
      </w:pPr>
      <w:r>
        <w:t xml:space="preserve"> </w:t>
      </w:r>
    </w:p>
    <w:p w:rsidR="007060C6" w:rsidRDefault="00540616">
      <w:pPr>
        <w:pStyle w:val="Balk4"/>
        <w:ind w:left="-5" w:right="0"/>
      </w:pPr>
      <w:r>
        <w:t>B.</w:t>
      </w:r>
      <w:r>
        <w:rPr>
          <w:rFonts w:ascii="Arial" w:eastAsia="Arial" w:hAnsi="Arial" w:cs="Arial"/>
        </w:rPr>
        <w:t xml:space="preserve"> </w:t>
      </w:r>
      <w:r>
        <w:t xml:space="preserve">Proje Türlerine Göre Birime Teslim Edilmesi Zorunlu Olan Belgeler </w:t>
      </w:r>
    </w:p>
    <w:p w:rsidR="007060C6" w:rsidRDefault="00540616" w:rsidP="00CD5FE3">
      <w:pPr>
        <w:numPr>
          <w:ilvl w:val="0"/>
          <w:numId w:val="35"/>
        </w:numPr>
        <w:ind w:left="0" w:right="14" w:firstLine="211"/>
      </w:pPr>
      <w:r>
        <w:rPr>
          <w:b/>
        </w:rPr>
        <w:t>Katılımlı Araştırma Projeleri İçin Ortaklık Sözleşmesi:</w:t>
      </w:r>
      <w:r>
        <w:t xml:space="preserve"> Araştırmacılar ve işbirliği yapılan kurumun yetkilileri arasında düzenlenen işbirliği protokolü imzalanmış olarak Birime teslim edilmelidir. </w:t>
      </w:r>
    </w:p>
    <w:p w:rsidR="007060C6" w:rsidRDefault="00540616" w:rsidP="00147080">
      <w:pPr>
        <w:numPr>
          <w:ilvl w:val="0"/>
          <w:numId w:val="35"/>
        </w:numPr>
        <w:spacing w:after="10"/>
        <w:ind w:left="0" w:right="14" w:firstLine="284"/>
      </w:pPr>
      <w:r>
        <w:rPr>
          <w:b/>
        </w:rPr>
        <w:t>Lisansüstü Tez Projeleri İçin Araştırmacı Beyan Formu ve Enstitü/Fakülte Kurul Kararı:</w:t>
      </w:r>
      <w:r>
        <w:t xml:space="preserve"> İlgili alanları lisansüstü tez çalışmasının yürütüldüğü enstitü/fakülte tarafından onaylanan Araştırmacı Beyan Formu ve tez konusunun onaylandığına dair </w:t>
      </w:r>
    </w:p>
    <w:p w:rsidR="007060C6" w:rsidRDefault="00540616" w:rsidP="00CD5FE3">
      <w:pPr>
        <w:ind w:left="0" w:right="14" w:firstLine="0"/>
      </w:pPr>
      <w:r>
        <w:t xml:space="preserve">Enstitü/Fakülte Kurul Kararı Birime teslim edilmelidir. </w:t>
      </w:r>
    </w:p>
    <w:p w:rsidR="007060C6" w:rsidRDefault="00540616" w:rsidP="00CD5FE3">
      <w:pPr>
        <w:numPr>
          <w:ilvl w:val="0"/>
          <w:numId w:val="35"/>
        </w:numPr>
        <w:ind w:left="0" w:right="14" w:firstLine="211"/>
      </w:pPr>
      <w:r>
        <w:rPr>
          <w:b/>
        </w:rPr>
        <w:t>Uluslararası Araştırma İşbirliği Projeleri İçin:</w:t>
      </w:r>
      <w:r>
        <w:t xml:space="preserve"> Yurt dışından işbirliği yapılacak araştırmacı veya araştırmacının görev yaptığı birim tarafından imzalanmış olan ve yapılacak işbirliğinin kapsamını yansıtan Davet/İşbirliği Yazısı ve Birim Uygunluk Formu Birime teslim edilmelidir. BAPSİS Sisteminde Gerekli Belgeler menüsü alanından indirilecek Birim Uygunluk Formu araştırmacının görev yaptığı birimin yetkililerince de onaylanmış olmalıdır. </w:t>
      </w:r>
    </w:p>
    <w:p w:rsidR="007060C6" w:rsidRDefault="00540616" w:rsidP="00CD5FE3">
      <w:pPr>
        <w:numPr>
          <w:ilvl w:val="0"/>
          <w:numId w:val="35"/>
        </w:numPr>
        <w:ind w:left="0" w:right="14" w:firstLine="211"/>
      </w:pPr>
      <w:r>
        <w:rPr>
          <w:b/>
        </w:rPr>
        <w:t>Kariyer Başlangıç Destek Projeleri İçin:</w:t>
      </w:r>
      <w:r>
        <w:t xml:space="preserve"> Araştırmacı Beyan Formu Birime teslim edilmelidir. </w:t>
      </w:r>
    </w:p>
    <w:p w:rsidR="007060C6" w:rsidRDefault="00540616" w:rsidP="00CD5FE3">
      <w:pPr>
        <w:numPr>
          <w:ilvl w:val="0"/>
          <w:numId w:val="35"/>
        </w:numPr>
        <w:spacing w:after="0"/>
        <w:ind w:left="0" w:right="14" w:firstLine="211"/>
      </w:pPr>
      <w:r>
        <w:rPr>
          <w:b/>
        </w:rPr>
        <w:t>Lisans Öğrencisi Katılımlı Araştırma Projeleri İçin:</w:t>
      </w:r>
      <w:r>
        <w:t xml:space="preserve"> Araştırmacı Beyan Formu ve projede görev alan öğrencilere ait güncel tarihli öğrenci belgeleri, transkript belgeleri ve özgeçmiş belgeleri Birime teslim edilmelidir. </w:t>
      </w:r>
    </w:p>
    <w:p w:rsidR="007060C6" w:rsidRDefault="00540616">
      <w:pPr>
        <w:spacing w:after="67" w:line="259" w:lineRule="auto"/>
        <w:ind w:left="0" w:right="0" w:firstLine="0"/>
        <w:jc w:val="left"/>
      </w:pPr>
      <w:r>
        <w:t xml:space="preserve"> </w:t>
      </w:r>
    </w:p>
    <w:p w:rsidR="00A7346D" w:rsidRDefault="00A7346D">
      <w:pPr>
        <w:spacing w:after="67" w:line="259" w:lineRule="auto"/>
        <w:ind w:left="0" w:right="0" w:firstLine="0"/>
        <w:jc w:val="left"/>
      </w:pPr>
    </w:p>
    <w:p w:rsidR="00A7346D" w:rsidRDefault="00A7346D">
      <w:pPr>
        <w:spacing w:after="67" w:line="259" w:lineRule="auto"/>
        <w:ind w:left="0" w:right="0" w:firstLine="0"/>
        <w:jc w:val="left"/>
      </w:pPr>
    </w:p>
    <w:p w:rsidR="00CD5FE3" w:rsidRDefault="00CD5FE3">
      <w:pPr>
        <w:spacing w:after="67" w:line="259" w:lineRule="auto"/>
        <w:ind w:left="0" w:right="0" w:firstLine="0"/>
        <w:jc w:val="left"/>
      </w:pPr>
    </w:p>
    <w:p w:rsidR="00A7346D" w:rsidRDefault="00A7346D">
      <w:pPr>
        <w:spacing w:after="67" w:line="259" w:lineRule="auto"/>
        <w:ind w:left="0" w:right="0" w:firstLine="0"/>
        <w:jc w:val="left"/>
      </w:pPr>
    </w:p>
    <w:p w:rsidR="00CD5FE3" w:rsidRDefault="00CD5FE3">
      <w:pPr>
        <w:spacing w:after="67" w:line="259" w:lineRule="auto"/>
        <w:ind w:left="0" w:right="0" w:firstLine="0"/>
        <w:jc w:val="left"/>
      </w:pPr>
    </w:p>
    <w:p w:rsidR="00A7346D" w:rsidRDefault="00A7346D">
      <w:pPr>
        <w:spacing w:after="67" w:line="259" w:lineRule="auto"/>
        <w:ind w:left="0" w:right="0" w:firstLine="0"/>
        <w:jc w:val="left"/>
      </w:pPr>
    </w:p>
    <w:p w:rsidR="007060C6" w:rsidRDefault="00540616">
      <w:pPr>
        <w:pStyle w:val="Balk4"/>
        <w:shd w:val="clear" w:color="auto" w:fill="D9D9D9"/>
        <w:spacing w:after="14"/>
        <w:ind w:left="-5" w:right="0"/>
      </w:pPr>
      <w:r>
        <w:t xml:space="preserve">Ek-4. Harcama İşlemleri İle İlgili Açıklamalar </w:t>
      </w:r>
    </w:p>
    <w:p w:rsidR="007060C6" w:rsidRDefault="00540616">
      <w:pPr>
        <w:spacing w:after="21" w:line="259" w:lineRule="auto"/>
        <w:ind w:left="0" w:right="0" w:firstLine="0"/>
        <w:jc w:val="left"/>
      </w:pPr>
      <w:r>
        <w:t xml:space="preserve"> </w:t>
      </w:r>
    </w:p>
    <w:p w:rsidR="00A7346D" w:rsidRDefault="00540616">
      <w:pPr>
        <w:ind w:left="343" w:right="14" w:hanging="358"/>
        <w:rPr>
          <w:b/>
        </w:rPr>
      </w:pPr>
      <w:r>
        <w:rPr>
          <w:b/>
        </w:rPr>
        <w:t xml:space="preserve">A. Genel Hususlar </w:t>
      </w:r>
    </w:p>
    <w:p w:rsidR="007060C6" w:rsidRDefault="00540616" w:rsidP="00A7346D">
      <w:pPr>
        <w:ind w:left="0" w:right="14" w:firstLine="284"/>
      </w:pPr>
      <w:r w:rsidRPr="00A7346D">
        <w:rPr>
          <w:b/>
        </w:rPr>
        <w:t>1.</w:t>
      </w:r>
      <w:r>
        <w:rPr>
          <w:rFonts w:ascii="Arial" w:eastAsia="Arial" w:hAnsi="Arial" w:cs="Arial"/>
        </w:rPr>
        <w:t xml:space="preserve"> </w:t>
      </w:r>
      <w:r>
        <w:t xml:space="preserve">Tüm harcama işlemleri BAP Koordinasyon Birimi tarafından yürütülmektedir.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 </w:t>
      </w:r>
    </w:p>
    <w:p w:rsidR="007060C6" w:rsidRDefault="00540616" w:rsidP="00A7346D">
      <w:pPr>
        <w:numPr>
          <w:ilvl w:val="0"/>
          <w:numId w:val="36"/>
        </w:numPr>
        <w:ind w:left="0" w:right="14" w:firstLine="284"/>
      </w:pPr>
      <w:r>
        <w:t xml:space="preserve">Proje kapsamında satın alma işlemlerinin gerçekleştirilebilmesi için, satın alınması istenen mal ve hizmetleri belirten “Satın Alma Talep Formu” Proje Süreçleri Yönetim Sistemi </w:t>
      </w:r>
      <w:r>
        <w:lastRenderedPageBreak/>
        <w:t xml:space="preserve">üzerinden oluşturulmalı ve yazıcı çıktısı ıslak imzalı olarak BAP Koordinasyon Birimi Satın Alma Ofisi’ ne teslim edilmelidir. </w:t>
      </w:r>
    </w:p>
    <w:p w:rsidR="007060C6" w:rsidRDefault="00540616" w:rsidP="00A7346D">
      <w:pPr>
        <w:numPr>
          <w:ilvl w:val="0"/>
          <w:numId w:val="36"/>
        </w:numPr>
        <w:ind w:left="0" w:right="14" w:firstLine="284"/>
      </w:pPr>
      <w:r>
        <w:t xml:space="preserve">Seyahat harcamalarının ödenmesi ancak Yönerge ve Uygulama Esaslarında belirtilen usuller çerçevesinde gerçekleştirilebilir. Araştırmacıların gerekli ön işlemleri gerçekleştirmeden yapacakları seyahatlerin giderleri için ödeme yapılması mümkün değildir. </w:t>
      </w:r>
    </w:p>
    <w:p w:rsidR="007060C6" w:rsidRDefault="00540616" w:rsidP="00A7346D">
      <w:pPr>
        <w:numPr>
          <w:ilvl w:val="0"/>
          <w:numId w:val="36"/>
        </w:numPr>
        <w:ind w:left="0" w:right="14" w:firstLine="284"/>
      </w:pPr>
      <w:r>
        <w:t xml:space="preserve">Sonuç raporu teslim edilen ve Komisyonca karara bağlanan projeler kapsamında herhangi bir ödeme gerçekleştirilemez. </w:t>
      </w:r>
    </w:p>
    <w:p w:rsidR="007060C6" w:rsidRDefault="00540616" w:rsidP="00A7346D">
      <w:pPr>
        <w:numPr>
          <w:ilvl w:val="0"/>
          <w:numId w:val="36"/>
        </w:numPr>
        <w:ind w:left="0" w:right="14" w:firstLine="284"/>
      </w:pPr>
      <w:r>
        <w:t xml:space="preserve">Onaylanan proje bütçe planında bulunmayan herhangi bir mal veya hizmet için harcama yapılması mümkün değildir. Zorunlu nedenlerle harcama kalemlerinde değişiklik yapılabilmesi ancak BAP Komisyonunun onay vermesi durumunda mümkündür. </w:t>
      </w:r>
    </w:p>
    <w:p w:rsidR="007060C6" w:rsidRDefault="00540616" w:rsidP="00A7346D">
      <w:pPr>
        <w:numPr>
          <w:ilvl w:val="0"/>
          <w:numId w:val="36"/>
        </w:numPr>
        <w:ind w:left="0" w:right="14" w:firstLine="284"/>
      </w:pPr>
      <w:r>
        <w:t xml:space="preserve">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 </w:t>
      </w:r>
    </w:p>
    <w:p w:rsidR="007060C6" w:rsidRDefault="00540616" w:rsidP="00A7346D">
      <w:pPr>
        <w:numPr>
          <w:ilvl w:val="0"/>
          <w:numId w:val="36"/>
        </w:numPr>
        <w:ind w:left="0" w:right="14" w:firstLine="284"/>
      </w:pPr>
      <w:r>
        <w:t xml:space="preserve">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 </w:t>
      </w:r>
    </w:p>
    <w:p w:rsidR="007060C6" w:rsidRDefault="00540616" w:rsidP="00A7346D">
      <w:pPr>
        <w:numPr>
          <w:ilvl w:val="0"/>
          <w:numId w:val="36"/>
        </w:numPr>
        <w:ind w:left="0" w:right="14" w:firstLine="284"/>
      </w:pPr>
      <w:r>
        <w:t xml:space="preserve">Araştırmacıların söz konusu alım işlemine konu olan ve resmi evraklarda belirtilen mal veya hizmet alımlarının yerine başka ürünler veya hizmetler alması mevzuata aykırı olup, bu tür durumlar yasal sorumluluk doğurmaktadır. </w:t>
      </w:r>
    </w:p>
    <w:p w:rsidR="007060C6" w:rsidRDefault="00540616" w:rsidP="00A7346D">
      <w:pPr>
        <w:numPr>
          <w:ilvl w:val="0"/>
          <w:numId w:val="36"/>
        </w:numPr>
        <w:ind w:left="0" w:right="14" w:firstLine="284"/>
      </w:pPr>
      <w:r>
        <w:t xml:space="preserve">Satın alınacak mal veya hizmetler için firmalar tarafından teklif edilen ürünlerin şartnamelere uygunluğundan araştırmacılar sorumludur. </w:t>
      </w:r>
    </w:p>
    <w:p w:rsidR="007060C6" w:rsidRDefault="00540616" w:rsidP="00A7346D">
      <w:pPr>
        <w:numPr>
          <w:ilvl w:val="0"/>
          <w:numId w:val="36"/>
        </w:numPr>
        <w:spacing w:after="120"/>
        <w:ind w:left="0" w:right="14" w:firstLine="284"/>
      </w:pPr>
      <w:r>
        <w:t xml:space="preserve">Araştırmacılar projeleri kapsamında firmalara iletilen siparişleri takip etmeli, yükümlülüklerini yerine getirmeyen veya kusurlu veya eksik olarak yerine getiren firmaları gecikmeksizin yazılı olarak BAP Koordinasyon Birimine bildirmelidir. </w:t>
      </w:r>
    </w:p>
    <w:p w:rsidR="007060C6" w:rsidRDefault="00540616">
      <w:pPr>
        <w:pStyle w:val="Balk4"/>
        <w:spacing w:after="213"/>
        <w:ind w:left="-5" w:right="0"/>
      </w:pPr>
      <w:r>
        <w:t xml:space="preserve">B. Satın alma/Harcama Talep Formu </w:t>
      </w:r>
    </w:p>
    <w:p w:rsidR="007060C6" w:rsidRDefault="00540616">
      <w:pPr>
        <w:spacing w:after="186"/>
        <w:ind w:left="-7" w:right="14"/>
      </w:pPr>
      <w:r>
        <w:t xml:space="preserve">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 </w:t>
      </w:r>
    </w:p>
    <w:p w:rsidR="007060C6" w:rsidRDefault="00540616">
      <w:pPr>
        <w:spacing w:after="9"/>
        <w:ind w:left="-7" w:right="14"/>
      </w:pPr>
      <w:r>
        <w:t xml:space="preserve">Tüm bütçe kalemlerinin satın alma işlemlerinin projenin başlangıcında veya aynı dilekçede talep edilmesi zorunlu değildir. Projenin çalışma takvimine uygun olarak muhtelif zamanlarda satın alma/harcama talebinde bulunulması mümkündür. </w:t>
      </w:r>
    </w:p>
    <w:p w:rsidR="007060C6" w:rsidRDefault="00540616">
      <w:pPr>
        <w:spacing w:after="71" w:line="259" w:lineRule="auto"/>
        <w:ind w:left="0" w:right="0" w:firstLine="0"/>
        <w:jc w:val="left"/>
      </w:pPr>
      <w:r>
        <w:t xml:space="preserve"> </w:t>
      </w:r>
    </w:p>
    <w:p w:rsidR="007060C6" w:rsidRDefault="00540616">
      <w:pPr>
        <w:pStyle w:val="Balk4"/>
        <w:ind w:left="-5" w:right="0"/>
      </w:pPr>
      <w:r>
        <w:lastRenderedPageBreak/>
        <w:t xml:space="preserve">C. Arazi Çalışmaları Kapsamında Araç Kiralama İşlemleri İle İlgili Hususlar </w:t>
      </w:r>
    </w:p>
    <w:p w:rsidR="007060C6" w:rsidRDefault="00540616" w:rsidP="00A7346D">
      <w:pPr>
        <w:numPr>
          <w:ilvl w:val="0"/>
          <w:numId w:val="37"/>
        </w:numPr>
        <w:ind w:left="0" w:right="14" w:firstLine="358"/>
      </w:pPr>
      <w:r>
        <w:t xml:space="preserve">Araç kiralama giderinin Projenin BAP Komisyonu tarafından onaylanan bütçesinde yer alması zorunludur.  </w:t>
      </w:r>
    </w:p>
    <w:p w:rsidR="007060C6" w:rsidRDefault="00540616">
      <w:pPr>
        <w:numPr>
          <w:ilvl w:val="0"/>
          <w:numId w:val="37"/>
        </w:numPr>
        <w:ind w:right="14" w:hanging="355"/>
      </w:pPr>
      <w:r>
        <w:t xml:space="preserve">Faturalarda kiralanan aracın cinsi ve türü (binek, arazi veya ticari gibi) belirtilmelidir. </w:t>
      </w:r>
    </w:p>
    <w:p w:rsidR="007060C6" w:rsidRDefault="00540616">
      <w:pPr>
        <w:numPr>
          <w:ilvl w:val="0"/>
          <w:numId w:val="37"/>
        </w:numPr>
        <w:ind w:right="14" w:hanging="355"/>
      </w:pPr>
      <w:r>
        <w:t xml:space="preserve">Kiralanan aracın teknik muayene onaylarının bulunmasına dikkat edilmelidir. </w:t>
      </w:r>
    </w:p>
    <w:p w:rsidR="007060C6" w:rsidRDefault="00540616">
      <w:pPr>
        <w:numPr>
          <w:ilvl w:val="0"/>
          <w:numId w:val="37"/>
        </w:numPr>
        <w:ind w:right="14" w:hanging="355"/>
      </w:pPr>
      <w:r>
        <w:t xml:space="preserve">Kiralanan aracın zorunlu trafik sigortası yapılmış olmalıdır. </w:t>
      </w:r>
    </w:p>
    <w:p w:rsidR="007060C6" w:rsidRDefault="00540616">
      <w:pPr>
        <w:numPr>
          <w:ilvl w:val="0"/>
          <w:numId w:val="37"/>
        </w:numPr>
        <w:ind w:right="14" w:hanging="355"/>
      </w:pPr>
      <w:r>
        <w:t xml:space="preserve">Kiralanan aracın seyahat süresini kapsayacak şekilde tam kaskosu yapılmış olmalıdır. </w:t>
      </w:r>
    </w:p>
    <w:p w:rsidR="007060C6" w:rsidRDefault="00540616" w:rsidP="00A7346D">
      <w:pPr>
        <w:numPr>
          <w:ilvl w:val="0"/>
          <w:numId w:val="37"/>
        </w:numPr>
        <w:ind w:left="0" w:right="14" w:firstLine="284"/>
      </w:pPr>
      <w:r>
        <w:t xml:space="preserve">Kiralamaya ait sözleşmenin ve eğer sözleşmede belirtilmemiş ise aracın teslim alındığındaki ve teslim edildiğindeki km sini gösteren belge Birime teslim edilmelidir. </w:t>
      </w:r>
    </w:p>
    <w:p w:rsidR="007060C6" w:rsidRDefault="00540616" w:rsidP="00A7346D">
      <w:pPr>
        <w:numPr>
          <w:ilvl w:val="0"/>
          <w:numId w:val="37"/>
        </w:numPr>
        <w:spacing w:after="105"/>
        <w:ind w:left="0" w:right="14" w:firstLine="284"/>
      </w:pPr>
      <w:r>
        <w:t xml:space="preserve">Kiralanan aracın yakıt gideri için YAKIT BİLDİRİM FORMU’ nun doldurulup imzalanmış olarak harcama fişleri ile birlikte Birime teslim edilmesi gereklidir. Yakıt faturaları ile araç kullanım kilometresi uyumlu olmalıdır. </w:t>
      </w:r>
    </w:p>
    <w:p w:rsidR="007060C6" w:rsidRDefault="00540616">
      <w:pPr>
        <w:spacing w:after="191" w:line="259" w:lineRule="auto"/>
        <w:ind w:left="0" w:right="0" w:firstLine="0"/>
        <w:jc w:val="left"/>
      </w:pPr>
      <w:r>
        <w:t xml:space="preserve"> </w:t>
      </w:r>
    </w:p>
    <w:p w:rsidR="007060C6" w:rsidRDefault="00540616">
      <w:pPr>
        <w:pStyle w:val="Balk4"/>
        <w:spacing w:after="19"/>
        <w:ind w:left="-5" w:right="0"/>
      </w:pPr>
      <w:r>
        <w:t xml:space="preserve">D. Avans (Ön Ödeme) Kullanımlarında Uyulacak Kurallar </w:t>
      </w:r>
    </w:p>
    <w:p w:rsidR="007060C6" w:rsidRDefault="00540616">
      <w:pPr>
        <w:spacing w:after="0" w:line="259" w:lineRule="auto"/>
        <w:ind w:left="0" w:right="0" w:firstLine="0"/>
        <w:jc w:val="left"/>
      </w:pPr>
      <w:r>
        <w:rPr>
          <w:b/>
        </w:rPr>
        <w:t xml:space="preserve"> </w:t>
      </w:r>
    </w:p>
    <w:p w:rsidR="007060C6" w:rsidRPr="006D7DA0" w:rsidRDefault="00540616" w:rsidP="00A7346D">
      <w:pPr>
        <w:numPr>
          <w:ilvl w:val="0"/>
          <w:numId w:val="38"/>
        </w:numPr>
        <w:ind w:left="0" w:right="14" w:firstLine="426"/>
        <w:rPr>
          <w:color w:val="000000" w:themeColor="text1"/>
        </w:rPr>
      </w:pPr>
      <w:r>
        <w:t xml:space="preserve">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 </w:t>
      </w:r>
      <w:bookmarkStart w:id="0" w:name="_GoBack"/>
    </w:p>
    <w:p w:rsidR="00B30E59" w:rsidRPr="006D7DA0" w:rsidRDefault="00B30E59" w:rsidP="00A7346D">
      <w:pPr>
        <w:numPr>
          <w:ilvl w:val="0"/>
          <w:numId w:val="38"/>
        </w:numPr>
        <w:ind w:left="0" w:right="14" w:firstLine="426"/>
        <w:rPr>
          <w:color w:val="000000" w:themeColor="text1"/>
        </w:rPr>
      </w:pPr>
      <w:r w:rsidRPr="006D7DA0">
        <w:rPr>
          <w:color w:val="000000" w:themeColor="text1"/>
          <w:szCs w:val="24"/>
        </w:rPr>
        <w:t>Avans talep edilirken avans kullanma talebine ayrıntılı gerekçe sunarak alınacak malzemeler listesi ile birlikte BAP Biriminden yazılı olarak izin alınmalıdır.</w:t>
      </w:r>
    </w:p>
    <w:p w:rsidR="007060C6" w:rsidRPr="006D7DA0" w:rsidRDefault="00B25636" w:rsidP="00A7346D">
      <w:pPr>
        <w:numPr>
          <w:ilvl w:val="0"/>
          <w:numId w:val="38"/>
        </w:numPr>
        <w:ind w:left="0" w:right="14" w:firstLine="426"/>
        <w:rPr>
          <w:color w:val="000000" w:themeColor="text1"/>
        </w:rPr>
      </w:pPr>
      <w:r w:rsidRPr="006D7DA0">
        <w:rPr>
          <w:color w:val="000000" w:themeColor="text1"/>
        </w:rPr>
        <w:t>BAP Komisyon Başkanlığı</w:t>
      </w:r>
      <w:r w:rsidR="00540616" w:rsidRPr="006D7DA0">
        <w:rPr>
          <w:color w:val="000000" w:themeColor="text1"/>
        </w:rPr>
        <w:t xml:space="preserve"> tarafından kabul edil</w:t>
      </w:r>
      <w:r w:rsidRPr="006D7DA0">
        <w:rPr>
          <w:color w:val="000000" w:themeColor="text1"/>
        </w:rPr>
        <w:t xml:space="preserve"> avans talepleri</w:t>
      </w:r>
      <w:r w:rsidR="00540616" w:rsidRPr="006D7DA0">
        <w:rPr>
          <w:color w:val="000000" w:themeColor="text1"/>
        </w:rPr>
        <w:t xml:space="preserve">, araştırmacı hesabına yatırılmadan önce herhangi bir harcama yapılmamalıdır. </w:t>
      </w:r>
    </w:p>
    <w:bookmarkEnd w:id="0"/>
    <w:p w:rsidR="007060C6" w:rsidRDefault="00540616" w:rsidP="00A7346D">
      <w:pPr>
        <w:numPr>
          <w:ilvl w:val="0"/>
          <w:numId w:val="38"/>
        </w:numPr>
        <w:tabs>
          <w:tab w:val="left" w:pos="709"/>
        </w:tabs>
        <w:ind w:left="0" w:right="14" w:firstLine="426"/>
      </w:pPr>
      <w:r>
        <w:t xml:space="preserve">Avans talep edilirken, avans tutarının hesabına yatırılması istenen proje ekibindeki araştırmacı ve ilgili araştırmacının banka bilgileri eksiksiz olarak belirtilmelidir. </w:t>
      </w:r>
    </w:p>
    <w:p w:rsidR="007060C6" w:rsidRDefault="00540616" w:rsidP="00A7346D">
      <w:pPr>
        <w:numPr>
          <w:ilvl w:val="0"/>
          <w:numId w:val="38"/>
        </w:numPr>
        <w:ind w:left="0" w:right="14" w:firstLine="426"/>
      </w:pPr>
      <w:r>
        <w:t xml:space="preserve">Avansın hesabına yatırılacağı araştırmacı için sistem üzerinden üretilecek Banka Formu Birime teslim edilmelidir. </w:t>
      </w:r>
    </w:p>
    <w:p w:rsidR="007060C6" w:rsidRDefault="00540616" w:rsidP="00A7346D">
      <w:pPr>
        <w:numPr>
          <w:ilvl w:val="0"/>
          <w:numId w:val="38"/>
        </w:numPr>
        <w:tabs>
          <w:tab w:val="left" w:pos="851"/>
        </w:tabs>
        <w:ind w:right="14" w:firstLine="209"/>
      </w:pPr>
      <w:r>
        <w:t xml:space="preserve">Avanslar hangi iş için verilmişse sadece o iş için kullanılır. </w:t>
      </w:r>
    </w:p>
    <w:p w:rsidR="007060C6" w:rsidRDefault="00540616" w:rsidP="00A7346D">
      <w:pPr>
        <w:numPr>
          <w:ilvl w:val="0"/>
          <w:numId w:val="38"/>
        </w:numPr>
        <w:tabs>
          <w:tab w:val="left" w:pos="851"/>
        </w:tabs>
        <w:spacing w:after="0"/>
        <w:ind w:left="0" w:right="14" w:firstLine="567"/>
      </w:pPr>
      <w:r>
        <w:t xml:space="preserve">Mal, malzeme veya hizmet alımına yönelik avansların en geç 60 gün içerisinde harcanan tutarlara ilişkin kanıtlayıcı belgeler Birime teslim edilerek kapatılması zorunludur. </w:t>
      </w:r>
    </w:p>
    <w:p w:rsidR="007060C6" w:rsidRDefault="00540616" w:rsidP="00A7346D">
      <w:pPr>
        <w:ind w:left="0" w:right="14"/>
      </w:pPr>
      <w:r>
        <w:t xml:space="preserve">Araştırmacılar, işin tamamlanmasından sonra veya mali yılın sonunda bu sürenin dolmasını beklemeksizin en kısa sürede avans artığını muhasebe birimine iade etmek suretiyle avans kapatma işlemini gerçekleştirmek zorundadır (*). </w:t>
      </w:r>
    </w:p>
    <w:p w:rsidR="007060C6" w:rsidRDefault="00540616" w:rsidP="00A7346D">
      <w:pPr>
        <w:numPr>
          <w:ilvl w:val="0"/>
          <w:numId w:val="38"/>
        </w:numPr>
        <w:tabs>
          <w:tab w:val="left" w:pos="851"/>
        </w:tabs>
        <w:ind w:left="0" w:right="14" w:firstLine="567"/>
      </w:pPr>
      <w:r>
        <w:t xml:space="preserve">Seyahat amaçlı avanslar, en erken seyahatin gerçekleştirilmesinden 15 gün önce araştırmacı hesabına yatırılabilir. Seyahat amaçlı avansların (Personel avansı), seyahatin tamamlanmasından itibaren en geç 30 gün içerisinde harcanan tutarlara ilişkin kanıtlayıcı belgeler Birime teslim edilerek kapatılması zorunludur. Araştırmacılar, seyahatin </w:t>
      </w:r>
      <w:r>
        <w:lastRenderedPageBreak/>
        <w:t xml:space="preserve">tamamlanmasından sonra veya mali yılın sonunda bu sürenin dolmasını beklemeksizin en kısa sürede avans artığını muhasebe birimine iade etmek suretiyle avans kapatma işlemini gerçekleştirmek zorundadır (*). </w:t>
      </w:r>
    </w:p>
    <w:p w:rsidR="007060C6" w:rsidRDefault="00540616" w:rsidP="00A7346D">
      <w:pPr>
        <w:numPr>
          <w:ilvl w:val="0"/>
          <w:numId w:val="38"/>
        </w:numPr>
        <w:tabs>
          <w:tab w:val="left" w:pos="567"/>
          <w:tab w:val="left" w:pos="709"/>
          <w:tab w:val="left" w:pos="851"/>
          <w:tab w:val="left" w:pos="993"/>
        </w:tabs>
        <w:ind w:left="0" w:right="14" w:firstLine="709"/>
      </w:pPr>
      <w:r>
        <w:t xml:space="preserve">Avans kapsamında alınacak faturalarda, “Kayseri Üniversitesi Bilimsel Araştırma Projeleri Koordinasyon Birimi, Proje Yürütücüsünün adı ve proje no ile Kayseri vergi dairesi ve vergi numarası 5400685301 belirtilmelidir. </w:t>
      </w:r>
    </w:p>
    <w:p w:rsidR="007060C6" w:rsidRDefault="00540616" w:rsidP="00A7346D">
      <w:pPr>
        <w:numPr>
          <w:ilvl w:val="0"/>
          <w:numId w:val="38"/>
        </w:numPr>
        <w:tabs>
          <w:tab w:val="left" w:pos="1134"/>
          <w:tab w:val="left" w:pos="1276"/>
        </w:tabs>
        <w:ind w:left="0" w:right="14" w:firstLine="709"/>
      </w:pPr>
      <w:r>
        <w:t xml:space="preserve">Avans kapatılırken, faturaların asıllarının ibraz edilmesi yasal zorunluluktur. Faturaların asıllarının kaybedilmesi veya asıllarına ulaşılamadığı takdirde, noter onaylı suretleri teslim edilmelidir. </w:t>
      </w:r>
    </w:p>
    <w:p w:rsidR="007060C6" w:rsidRDefault="00540616" w:rsidP="00A7346D">
      <w:pPr>
        <w:numPr>
          <w:ilvl w:val="0"/>
          <w:numId w:val="38"/>
        </w:numPr>
        <w:tabs>
          <w:tab w:val="left" w:pos="709"/>
          <w:tab w:val="left" w:pos="851"/>
          <w:tab w:val="left" w:pos="1134"/>
        </w:tabs>
        <w:ind w:left="0" w:right="14" w:firstLine="709"/>
      </w:pPr>
      <w:r>
        <w:t xml:space="preserve">Mal ve hizmet alımına yönelik iş avanslarının kapatılmasında, avans verilme tarihinden eski tarihli harcama belgeleri için herhangi bir ödeme yapılamaz. </w:t>
      </w:r>
    </w:p>
    <w:p w:rsidR="007060C6" w:rsidRDefault="00540616" w:rsidP="00A7346D">
      <w:pPr>
        <w:numPr>
          <w:ilvl w:val="0"/>
          <w:numId w:val="38"/>
        </w:numPr>
        <w:ind w:left="0" w:right="14" w:firstLine="709"/>
      </w:pPr>
      <w:r>
        <w:t xml:space="preserve">Avans dilekçesinde istenilen malzemelere ait miktar ve tutarlar ile alınan faturalardaki miktar ve tutarlar aynı olmalıdır. </w:t>
      </w:r>
    </w:p>
    <w:p w:rsidR="007060C6" w:rsidRDefault="00540616" w:rsidP="00A7346D">
      <w:pPr>
        <w:numPr>
          <w:ilvl w:val="0"/>
          <w:numId w:val="38"/>
        </w:numPr>
        <w:ind w:left="0" w:right="14" w:firstLine="709"/>
      </w:pPr>
      <w:r>
        <w:t xml:space="preserve">Harcama toplamı avans tutarından eksikse; Kalan tutar, Halk Bankası Kayseri Kayseri Üniversitesi </w:t>
      </w:r>
      <w:r w:rsidRPr="00154D8E">
        <w:t>Şubesi TR68 0001 2001 2410 0004 00 00 31</w:t>
      </w:r>
      <w:r>
        <w:t xml:space="preserve"> numaralı hesaba elden veya EFT/havale yapılarak yatırılmalıdır. </w:t>
      </w:r>
    </w:p>
    <w:p w:rsidR="007060C6" w:rsidRDefault="00540616" w:rsidP="00A7346D">
      <w:pPr>
        <w:numPr>
          <w:ilvl w:val="0"/>
          <w:numId w:val="38"/>
        </w:numPr>
        <w:ind w:left="0" w:right="14" w:firstLine="709"/>
      </w:pPr>
      <w:r>
        <w:t xml:space="preserve">Dekontta alıcı adı (KAYÜ Bilimsel Araştırma Projeleri Koordinasyon Birimi), açıklama kısmına “Avansı alan araştırmacının TC Kimlik No, Proje No ve “avans iadesi” ibaresi” ayrıntılı olarak belirtilmelidir. Bankadan alınan dekont, faturalar ile birlikte Birime teslim edilmelidir. </w:t>
      </w:r>
    </w:p>
    <w:p w:rsidR="007060C6" w:rsidRDefault="00540616" w:rsidP="00A7346D">
      <w:pPr>
        <w:numPr>
          <w:ilvl w:val="0"/>
          <w:numId w:val="38"/>
        </w:numPr>
        <w:ind w:left="0" w:right="14" w:firstLine="709"/>
      </w:pPr>
      <w:r>
        <w:t xml:space="preserve">Hizmet kalemleri için (taşıt kiralama, baskı ve cilt giderleri, yemek giderleri vs) avans çekildiği takdirde, fatura ya da faturaların teslim edilmesi akabinde düzenlenecek Hizmet Alım Tutanağının da ıslak imzalı olarak Birime teslim edilmesi zorunludur. </w:t>
      </w:r>
    </w:p>
    <w:p w:rsidR="007060C6" w:rsidRDefault="00540616" w:rsidP="00A7346D">
      <w:pPr>
        <w:numPr>
          <w:ilvl w:val="0"/>
          <w:numId w:val="38"/>
        </w:numPr>
        <w:spacing w:after="29"/>
        <w:ind w:left="0" w:right="14" w:firstLine="709"/>
      </w:pPr>
      <w:r>
        <w:t xml:space="preserve">Avans kullanılmak suretiyle alınan mal veya malzeme; BAP Koordinasyon Birimi görevlilerince taşınır sistemine kaydedilerek kişiye zimmetlenir. </w:t>
      </w:r>
    </w:p>
    <w:p w:rsidR="007060C6" w:rsidRDefault="00540616">
      <w:pPr>
        <w:spacing w:after="62" w:line="259" w:lineRule="auto"/>
        <w:ind w:left="0" w:right="0" w:firstLine="0"/>
        <w:jc w:val="left"/>
      </w:pPr>
      <w:r>
        <w:t xml:space="preserve"> </w:t>
      </w:r>
    </w:p>
    <w:p w:rsidR="007060C6" w:rsidRDefault="00540616">
      <w:pPr>
        <w:spacing w:after="2"/>
        <w:ind w:left="-7" w:right="14"/>
      </w:pPr>
      <w:r>
        <w:t xml:space="preserve">(*) </w:t>
      </w:r>
      <w:r>
        <w:rPr>
          <w:b/>
        </w:rPr>
        <w:t>Açıklama:</w:t>
      </w:r>
      <w:r>
        <w:t xml:space="preserve"> Bu sürelerin aşılması durumu Sayıştay Başkanlığı uzmanlarının denetimlerinde kamu kaynağının haksız yere alıkonularak kullanılması olarak değerlendirilmekte ve araştırmacılara kamu zararının tazminine yönelik zimmet çıkartılabilmektedir. Araştırmacıların bu tür bir yaptırıma maruz kalmamaları için bu hususa özen gösterilmesi gerekmektedir. </w:t>
      </w:r>
    </w:p>
    <w:p w:rsidR="007060C6" w:rsidRDefault="00540616">
      <w:pPr>
        <w:spacing w:after="73" w:line="259" w:lineRule="auto"/>
        <w:ind w:left="0" w:right="0" w:firstLine="0"/>
        <w:jc w:val="left"/>
      </w:pPr>
      <w:r>
        <w:t xml:space="preserve"> </w:t>
      </w:r>
    </w:p>
    <w:p w:rsidR="007060C6" w:rsidRDefault="00540616">
      <w:pPr>
        <w:pStyle w:val="Balk4"/>
        <w:spacing w:after="12"/>
        <w:ind w:left="-5" w:right="0"/>
      </w:pPr>
      <w:r>
        <w:t xml:space="preserve">E. Vergi Mükellefi Olmayan Kişilere Yapılacak Ödemeler </w:t>
      </w:r>
    </w:p>
    <w:p w:rsidR="007060C6" w:rsidRDefault="00540616">
      <w:pPr>
        <w:spacing w:after="66" w:line="259" w:lineRule="auto"/>
        <w:ind w:left="0" w:right="0" w:firstLine="0"/>
        <w:jc w:val="left"/>
      </w:pPr>
      <w:r>
        <w:t xml:space="preserve"> </w:t>
      </w:r>
    </w:p>
    <w:p w:rsidR="007060C6" w:rsidRDefault="00540616" w:rsidP="00154D8E">
      <w:pPr>
        <w:numPr>
          <w:ilvl w:val="0"/>
          <w:numId w:val="39"/>
        </w:numPr>
        <w:ind w:left="0" w:right="14" w:firstLine="0"/>
      </w:pPr>
      <w:r>
        <w:t xml:space="preserve">Vergi mükellefi olmayan kişilerden yapılacak hizmet alımlarında şahıslara ödeme yapılması halinde aşağıdaki hususlara uyulmalıdır; </w:t>
      </w:r>
    </w:p>
    <w:p w:rsidR="007060C6" w:rsidRDefault="00540616" w:rsidP="00D455BB">
      <w:pPr>
        <w:numPr>
          <w:ilvl w:val="1"/>
          <w:numId w:val="39"/>
        </w:numPr>
        <w:ind w:left="0" w:right="101" w:firstLine="709"/>
      </w:pPr>
      <w:r>
        <w:t xml:space="preserve">Birimden temin edilecek veya BAPSIS sistemi Gerekli Belgeler menüsünden indirilecek Harcama Pusulası hazırlanarak Birime teslim edilmelidir. </w:t>
      </w:r>
    </w:p>
    <w:p w:rsidR="007060C6" w:rsidRDefault="00540616" w:rsidP="00154D8E">
      <w:pPr>
        <w:numPr>
          <w:ilvl w:val="0"/>
          <w:numId w:val="39"/>
        </w:numPr>
        <w:ind w:left="0" w:right="14" w:firstLine="0"/>
      </w:pPr>
      <w:r>
        <w:t xml:space="preserve">Avans kullanmak suretiyle, vergi mükellefi olmayan kişilerden yapılacak hizmet alımlarında şahıslara ödeme yapılması halinde aşağıdaki hususlara uyulmalıdır; </w:t>
      </w:r>
    </w:p>
    <w:p w:rsidR="007060C6" w:rsidRDefault="00540616" w:rsidP="00154D8E">
      <w:pPr>
        <w:numPr>
          <w:ilvl w:val="1"/>
          <w:numId w:val="39"/>
        </w:numPr>
        <w:spacing w:after="124"/>
        <w:ind w:left="0" w:right="101" w:firstLine="851"/>
      </w:pPr>
      <w:r>
        <w:lastRenderedPageBreak/>
        <w:t xml:space="preserve">Birimden temin edilecek veya BAPSIS sistemi Gerekli Belgeler menüsünden indirilecek Harcama Pusulası hazırlanmalıdır. </w:t>
      </w:r>
    </w:p>
    <w:p w:rsidR="007060C6" w:rsidRDefault="00540616" w:rsidP="00154D8E">
      <w:pPr>
        <w:numPr>
          <w:ilvl w:val="1"/>
          <w:numId w:val="39"/>
        </w:numPr>
        <w:ind w:left="0" w:right="101" w:firstLine="851"/>
      </w:pPr>
      <w:r>
        <w:t xml:space="preserve">Harcama belgesi üzerinde gelir vergisi tutarı (%15) kesintisi yapılarak ödendiği gösterilmelidir. Kesinti yapılan söz konusu vergi, Halk Bankası Kayseri Kayseri Üniversitesi Şubesi </w:t>
      </w:r>
      <w:r w:rsidRPr="00154D8E">
        <w:t>TR68 0001 2001 2410 0004 00 00 31 numaralı</w:t>
      </w:r>
      <w:r>
        <w:t xml:space="preserve"> hesaba (KAYÜ Strateji Daire Başkanlığı Hesabı) yatırılmalıdır. Dekontta, Açıklama alanına, Adına vergi kesintisi yapılan kişinin TC Kimlik No ve Adı Soyadı, Gelir Vergisi Kesintisi ibareleri belirtilmelidir. </w:t>
      </w:r>
    </w:p>
    <w:p w:rsidR="007060C6" w:rsidRDefault="00540616" w:rsidP="00D455BB">
      <w:pPr>
        <w:numPr>
          <w:ilvl w:val="1"/>
          <w:numId w:val="39"/>
        </w:numPr>
        <w:spacing w:after="48" w:line="381" w:lineRule="auto"/>
        <w:ind w:right="101" w:hanging="141"/>
      </w:pPr>
      <w:r>
        <w:t>Harcama Pusulası ve Bankadan alınan dekont Birime teslim edilmelidir. e.</w:t>
      </w:r>
      <w:r>
        <w:rPr>
          <w:rFonts w:ascii="Arial" w:eastAsia="Arial" w:hAnsi="Arial" w:cs="Arial"/>
        </w:rPr>
        <w:t xml:space="preserve"> </w:t>
      </w:r>
      <w:r>
        <w:t xml:space="preserve"> </w:t>
      </w:r>
    </w:p>
    <w:p w:rsidR="007060C6" w:rsidRDefault="00540616">
      <w:pPr>
        <w:pStyle w:val="Balk4"/>
        <w:shd w:val="clear" w:color="auto" w:fill="D9D9D9"/>
        <w:spacing w:after="258"/>
        <w:ind w:left="-5" w:right="0"/>
      </w:pPr>
      <w:r>
        <w:t xml:space="preserve">Ek-5.Teknik Şartname Hazırlarken Dikkat Edilmesi Gereken Bazı Hususlar </w:t>
      </w:r>
    </w:p>
    <w:p w:rsidR="007060C6" w:rsidRDefault="00540616" w:rsidP="00154D8E">
      <w:pPr>
        <w:numPr>
          <w:ilvl w:val="0"/>
          <w:numId w:val="40"/>
        </w:numPr>
        <w:spacing w:after="119"/>
        <w:ind w:left="0" w:right="14" w:firstLine="358"/>
      </w:pPr>
      <w:r>
        <w:t xml:space="preserve">Teknik şartnamede yer alacak hükümler ve talep edilecek her husus; tereddüde, yanlış anlamaya ve bir isteğin diğeri ile çelişmesine imkân bırakmayacak şekilde, açık ve kesin olmalıdır. </w:t>
      </w:r>
    </w:p>
    <w:p w:rsidR="007060C6" w:rsidRDefault="00540616" w:rsidP="00154D8E">
      <w:pPr>
        <w:numPr>
          <w:ilvl w:val="0"/>
          <w:numId w:val="40"/>
        </w:numPr>
        <w:spacing w:after="116"/>
        <w:ind w:left="0" w:right="14" w:firstLine="358"/>
      </w:pPr>
      <w: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rsidR="007060C6" w:rsidRDefault="00540616" w:rsidP="00154D8E">
      <w:pPr>
        <w:numPr>
          <w:ilvl w:val="0"/>
          <w:numId w:val="40"/>
        </w:numPr>
        <w:spacing w:after="120"/>
        <w:ind w:left="0" w:right="14" w:firstLine="358"/>
      </w:pPr>
      <w:r>
        <w:t xml:space="preserve">Yedek parça alımlarında parçayı tanımlama ve asıl ürüne entegresi konusunda tereddütler yaşanmaması için, yedek parça alımlarında, ihale konusu işin tanımının yapılabilmesi için, yedek parçasına ihtiyaç duyulan ana malın marka ve modeli belirtilerek teknik şartname düzenlenebilecektir. </w:t>
      </w:r>
    </w:p>
    <w:p w:rsidR="007060C6" w:rsidRDefault="00540616" w:rsidP="00D455BB">
      <w:pPr>
        <w:numPr>
          <w:ilvl w:val="0"/>
          <w:numId w:val="40"/>
        </w:numPr>
        <w:spacing w:after="114"/>
        <w:ind w:left="0" w:right="14" w:firstLine="284"/>
      </w:pPr>
      <w:r>
        <w:t>Teknik şartname, istenen malzemeyi çok değişik kalite seviyelerinde tanımlayan ve/veya malzeme kalitesini düşürecek serbestlik verici hükümler taşımamalıdır.  5.</w:t>
      </w:r>
      <w:r>
        <w:rPr>
          <w:rFonts w:ascii="Arial" w:eastAsia="Arial" w:hAnsi="Arial" w:cs="Arial"/>
        </w:rPr>
        <w:t xml:space="preserve"> </w:t>
      </w:r>
      <w:r>
        <w:t>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6.</w:t>
      </w:r>
      <w:r>
        <w:rPr>
          <w:rFonts w:ascii="Arial" w:eastAsia="Arial" w:hAnsi="Arial" w:cs="Arial"/>
        </w:rPr>
        <w:t xml:space="preserve"> </w:t>
      </w:r>
      <w:r>
        <w:t xml:space="preserve">Teknik şartnamede sayılar ile ifade edilen teknik ölçütlere tolerans verilmelidir. Tolerans; “en az...”,”en çok...””veya” “+/-...” şeklinde, o özelliğin gerektirdiği hassasiyeti sağlayacak miktar tespit edilerek verilmelidir.  </w:t>
      </w:r>
    </w:p>
    <w:p w:rsidR="007060C6" w:rsidRDefault="00540616" w:rsidP="00154D8E">
      <w:pPr>
        <w:numPr>
          <w:ilvl w:val="0"/>
          <w:numId w:val="41"/>
        </w:numPr>
        <w:spacing w:after="116"/>
        <w:ind w:left="0" w:right="14" w:firstLine="567"/>
      </w:pPr>
      <w:r>
        <w:t xml:space="preserve">Teknik şartnamelerde ölçü birimleri için Uluslararası Ölçü Birimleri Sistemine uygun birimler kullanılmalıdır.  </w:t>
      </w:r>
    </w:p>
    <w:p w:rsidR="007060C6" w:rsidRDefault="00540616" w:rsidP="00154D8E">
      <w:pPr>
        <w:numPr>
          <w:ilvl w:val="0"/>
          <w:numId w:val="41"/>
        </w:numPr>
        <w:spacing w:after="122"/>
        <w:ind w:left="0" w:right="14" w:firstLine="567"/>
      </w:pPr>
      <w:r>
        <w:t xml:space="preserve">Teknik Şartnamede istenilen özellikler maddeler halinde numaralandırılarak veya tablo halinde belirtilmelidir.  </w:t>
      </w:r>
    </w:p>
    <w:p w:rsidR="007060C6" w:rsidRDefault="00540616" w:rsidP="00154D8E">
      <w:pPr>
        <w:numPr>
          <w:ilvl w:val="0"/>
          <w:numId w:val="41"/>
        </w:numPr>
        <w:spacing w:after="120"/>
        <w:ind w:left="0" w:right="14" w:firstLine="567"/>
      </w:pPr>
      <w:r>
        <w:t xml:space="preserve">Varsa; temin edilecek araç, malzeme ve teçhizat ile birlikte istenecek yedek parça ve sarf malzemesi, test ve kalibrasyon cihazı, bakım set ve avadanlığı, doküman (kullanma kılavuzu, yedek parça kataloğu, bakım talimatı, v.b) ile ilgili hususlar teknik şartnameye dahil edilmeli, bu tür malzeme, cihaz ve dokümanın miktarı belirtilmelidir. </w:t>
      </w:r>
    </w:p>
    <w:p w:rsidR="007060C6" w:rsidRDefault="00540616" w:rsidP="00154D8E">
      <w:pPr>
        <w:numPr>
          <w:ilvl w:val="0"/>
          <w:numId w:val="41"/>
        </w:numPr>
        <w:spacing w:after="74"/>
        <w:ind w:left="0" w:right="14" w:firstLine="567"/>
      </w:pPr>
      <w:r>
        <w:lastRenderedPageBreak/>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rsidR="007060C6" w:rsidRDefault="00540616" w:rsidP="00154D8E">
      <w:pPr>
        <w:numPr>
          <w:ilvl w:val="0"/>
          <w:numId w:val="41"/>
        </w:numPr>
        <w:spacing w:after="119"/>
        <w:ind w:left="0" w:right="14" w:firstLine="567"/>
      </w:pPr>
      <w:r>
        <w:t xml:space="preserve">Temin edilecek malzeme ve/veya sistemi kullanacak personele verilmesi gerekli olabilecek teknik içerikli eğitimler ile ilgili hükümler teknik şartnamede belirlendiği şekilde ihale dokümanında belirtilmelidir.  </w:t>
      </w:r>
    </w:p>
    <w:p w:rsidR="007060C6" w:rsidRDefault="00540616" w:rsidP="00154D8E">
      <w:pPr>
        <w:numPr>
          <w:ilvl w:val="0"/>
          <w:numId w:val="41"/>
        </w:numPr>
        <w:spacing w:after="122"/>
        <w:ind w:left="0" w:right="14" w:firstLine="567"/>
      </w:pPr>
      <w:r>
        <w:t xml:space="preserve">Gerekli ise, kalite güvence sistemi belgesi ve ürün kalite belgesi hususları belirtilmelidir. </w:t>
      </w:r>
    </w:p>
    <w:p w:rsidR="007060C6" w:rsidRDefault="00540616" w:rsidP="00154D8E">
      <w:pPr>
        <w:numPr>
          <w:ilvl w:val="0"/>
          <w:numId w:val="41"/>
        </w:numPr>
        <w:spacing w:after="69"/>
        <w:ind w:left="0" w:right="14" w:firstLine="567"/>
      </w:pPr>
      <w:r>
        <w:t xml:space="preserve">Cihaz alımlarında en az iki yıl garanti şartı konulmalıdır. İki yıldan fazla garanti istenildiği takdirde ayrıca bildirilmelidir. Gerekli ise, cihazlarla ilgili kaç yıl süreyle yedek parça garantisi istenildiği belirtilmelidir. </w:t>
      </w:r>
    </w:p>
    <w:p w:rsidR="007060C6" w:rsidRDefault="00540616">
      <w:pPr>
        <w:spacing w:after="16" w:line="259" w:lineRule="auto"/>
        <w:ind w:left="0" w:right="0" w:firstLine="0"/>
        <w:jc w:val="left"/>
      </w:pPr>
      <w:r>
        <w:t xml:space="preserve"> </w:t>
      </w:r>
    </w:p>
    <w:p w:rsidR="007060C6" w:rsidRDefault="00540616">
      <w:pPr>
        <w:ind w:left="-7" w:right="14"/>
      </w:pPr>
      <w:r>
        <w:t xml:space="preserve">Açıklama: BAPSİS sistemi yardım menüsü altında yer alan “Teknik Şartname Hazırlarken Dikkat Edilmesi Gereken Hususlar ve Örnek Şartnameler” dosyasında örnek teknik şartnameler verilmiştir.  </w:t>
      </w:r>
    </w:p>
    <w:p w:rsidR="00154D8E" w:rsidRDefault="00154D8E">
      <w:pPr>
        <w:ind w:left="-7" w:right="14"/>
      </w:pPr>
    </w:p>
    <w:p w:rsidR="00154D8E" w:rsidRDefault="00154D8E">
      <w:pPr>
        <w:ind w:left="-7" w:right="14"/>
      </w:pPr>
    </w:p>
    <w:p w:rsidR="00154D8E" w:rsidRDefault="00154D8E">
      <w:pPr>
        <w:ind w:left="-7" w:right="14"/>
      </w:pPr>
    </w:p>
    <w:p w:rsidR="00154D8E" w:rsidRDefault="00154D8E">
      <w:pPr>
        <w:ind w:left="-7" w:right="14"/>
      </w:pPr>
    </w:p>
    <w:p w:rsidR="00154D8E" w:rsidRDefault="00154D8E">
      <w:pPr>
        <w:ind w:left="-7" w:right="14"/>
      </w:pPr>
    </w:p>
    <w:p w:rsidR="00154D8E" w:rsidRDefault="00154D8E">
      <w:pPr>
        <w:ind w:left="-7" w:right="14"/>
      </w:pPr>
    </w:p>
    <w:p w:rsidR="007060C6" w:rsidRDefault="00540616">
      <w:pPr>
        <w:spacing w:after="73" w:line="259" w:lineRule="auto"/>
        <w:ind w:left="0" w:right="0" w:firstLine="0"/>
        <w:jc w:val="left"/>
      </w:pPr>
      <w:r>
        <w:t xml:space="preserve"> </w:t>
      </w:r>
    </w:p>
    <w:p w:rsidR="007060C6" w:rsidRDefault="00540616">
      <w:pPr>
        <w:pStyle w:val="Balk4"/>
        <w:shd w:val="clear" w:color="auto" w:fill="D9D9D9"/>
        <w:spacing w:after="14"/>
        <w:ind w:left="-5" w:right="0"/>
      </w:pPr>
      <w:r>
        <w:t xml:space="preserve">Ek-6. Uluslararası Araştırma İşbirliği Projeleri Kapsamında Yurtdışı Seyahatler İçin Ülkelere Göre Sağlanabilecek Destek Tutarları (30 Gün için) </w:t>
      </w:r>
    </w:p>
    <w:tbl>
      <w:tblPr>
        <w:tblStyle w:val="TableGrid"/>
        <w:tblW w:w="8633" w:type="dxa"/>
        <w:tblInd w:w="7" w:type="dxa"/>
        <w:tblCellMar>
          <w:top w:w="6" w:type="dxa"/>
          <w:left w:w="70" w:type="dxa"/>
          <w:bottom w:w="7" w:type="dxa"/>
          <w:right w:w="50" w:type="dxa"/>
        </w:tblCellMar>
        <w:tblLook w:val="04A0" w:firstRow="1" w:lastRow="0" w:firstColumn="1" w:lastColumn="0" w:noHBand="0" w:noVBand="1"/>
      </w:tblPr>
      <w:tblGrid>
        <w:gridCol w:w="849"/>
        <w:gridCol w:w="2415"/>
        <w:gridCol w:w="1414"/>
        <w:gridCol w:w="704"/>
        <w:gridCol w:w="1975"/>
        <w:gridCol w:w="1276"/>
      </w:tblGrid>
      <w:tr w:rsidR="007060C6">
        <w:trPr>
          <w:trHeight w:val="307"/>
        </w:trPr>
        <w:tc>
          <w:tcPr>
            <w:tcW w:w="850"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9" w:firstLine="0"/>
              <w:jc w:val="center"/>
            </w:pPr>
            <w:r>
              <w:rPr>
                <w:b/>
                <w:color w:val="FFFFFF"/>
              </w:rPr>
              <w:t xml:space="preserve">No </w:t>
            </w:r>
          </w:p>
        </w:tc>
        <w:tc>
          <w:tcPr>
            <w:tcW w:w="241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05" w:firstLine="0"/>
              <w:jc w:val="center"/>
            </w:pPr>
            <w:r>
              <w:rPr>
                <w:b/>
                <w:color w:val="FFFFFF"/>
              </w:rPr>
              <w:t xml:space="preserve">Ülke </w:t>
            </w:r>
          </w:p>
        </w:tc>
        <w:tc>
          <w:tcPr>
            <w:tcW w:w="141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2" w:firstLine="0"/>
              <w:jc w:val="center"/>
            </w:pPr>
            <w:r>
              <w:rPr>
                <w:b/>
                <w:color w:val="FFFFFF"/>
              </w:rPr>
              <w:t xml:space="preserve">Tutar </w:t>
            </w:r>
          </w:p>
        </w:tc>
        <w:tc>
          <w:tcPr>
            <w:tcW w:w="70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98" w:right="0" w:firstLine="0"/>
              <w:jc w:val="left"/>
            </w:pPr>
            <w:r>
              <w:rPr>
                <w:b/>
                <w:color w:val="FFFFFF"/>
              </w:rPr>
              <w:t xml:space="preserve">No </w:t>
            </w:r>
          </w:p>
        </w:tc>
        <w:tc>
          <w:tcPr>
            <w:tcW w:w="197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3" w:firstLine="0"/>
              <w:jc w:val="center"/>
            </w:pPr>
            <w:r>
              <w:rPr>
                <w:b/>
                <w:color w:val="FFFFFF"/>
              </w:rPr>
              <w:t xml:space="preserve">Ülke </w:t>
            </w:r>
          </w:p>
        </w:tc>
        <w:tc>
          <w:tcPr>
            <w:tcW w:w="1276"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83" w:firstLine="0"/>
              <w:jc w:val="center"/>
            </w:pPr>
            <w:r>
              <w:rPr>
                <w:b/>
                <w:color w:val="FFFFFF"/>
              </w:rPr>
              <w:t xml:space="preserve">Tutar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ABD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İrlanda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Avustralya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Lüksemburg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Çin Halk Cumhuriyeti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Beyaz Rusya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Güney Kore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Bulgaristan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Japonya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Çek Cumhuriyeti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lastRenderedPageBreak/>
              <w:t xml:space="preserve">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Kanada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Macaristan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Malezya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2300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Moldova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Singapur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Polonya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Yeni Zelanda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Romanya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Kazakistan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Slovakya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Kırgızistan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Ukrayna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Moğolistan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Estonya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Özbekistan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İzlanda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Rusya Federasyonu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Letonya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Tacikistan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Litvanya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Türkmenistan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Arnavutluk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Diğer Ülkeler (*)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Bosna-Hersek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İsviçre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Hırvatistan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Fransa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Karadağ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Almanya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Makedonya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Avusturya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Malta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Hollanda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Portekiz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İspanya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Sırbistan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Birleşik Krallık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Slovenya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Belçika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Yunanistan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Danimarka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Lihtenştayn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Finlandiya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Monako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İtalya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Andorra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lastRenderedPageBreak/>
              <w:t xml:space="preserve">29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Norveç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San Marino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1"/>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30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İsveç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60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Vatikan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23" w:line="259" w:lineRule="auto"/>
        <w:ind w:left="0" w:right="0" w:firstLine="0"/>
        <w:jc w:val="left"/>
      </w:pPr>
      <w:r>
        <w:t xml:space="preserve"> </w:t>
      </w:r>
    </w:p>
    <w:p w:rsidR="007060C6" w:rsidRDefault="00540616">
      <w:pPr>
        <w:spacing w:after="0"/>
        <w:ind w:left="-7" w:right="14"/>
      </w:pPr>
      <w:r>
        <w:t xml:space="preserve">(*) “Diğer Ülkeler” Statüsü, bu listede yer almayan tüm ülkeleri kapsar </w:t>
      </w:r>
    </w:p>
    <w:p w:rsidR="007060C6" w:rsidRDefault="00540616">
      <w:pPr>
        <w:spacing w:after="26" w:line="259" w:lineRule="auto"/>
        <w:ind w:left="0" w:right="0" w:firstLine="0"/>
        <w:jc w:val="left"/>
      </w:pPr>
      <w:r>
        <w:t xml:space="preserve"> </w:t>
      </w:r>
    </w:p>
    <w:p w:rsidR="007060C6" w:rsidRDefault="00540616">
      <w:pPr>
        <w:spacing w:after="195"/>
        <w:ind w:left="-7" w:right="14"/>
      </w:pPr>
      <w:r>
        <w:rPr>
          <w:b/>
        </w:rPr>
        <w:t>AÇIKLAMA:</w:t>
      </w:r>
      <w:r>
        <w:t xml:space="preserve"> Yurt dışında araştırma amaçlı seyahatlere yönelik sağlanabilecek mali destekler aşağıdaki ilkelere uygun olarak gerçekleştirilir.  </w:t>
      </w:r>
    </w:p>
    <w:p w:rsidR="007060C6" w:rsidRDefault="00540616" w:rsidP="00154D8E">
      <w:pPr>
        <w:numPr>
          <w:ilvl w:val="0"/>
          <w:numId w:val="42"/>
        </w:numPr>
        <w:spacing w:after="115"/>
        <w:ind w:left="0" w:right="14" w:firstLine="426"/>
      </w:pPr>
      <w:r>
        <w:t xml:space="preserve">Araştırma amaçlı seyahatler için, ilgili proje türü için belirlenen limitler aşılmamak kaydıyla destek sağlanabilir ve </w:t>
      </w:r>
      <w:r>
        <w:rPr>
          <w:u w:val="single" w:color="000000"/>
        </w:rPr>
        <w:t>seyahatin tek seferde gerçekleştirilmesi zorunludur.</w:t>
      </w:r>
      <w:r>
        <w:t xml:space="preserve"> </w:t>
      </w:r>
    </w:p>
    <w:p w:rsidR="007060C6" w:rsidRDefault="00540616" w:rsidP="00154D8E">
      <w:pPr>
        <w:numPr>
          <w:ilvl w:val="0"/>
          <w:numId w:val="42"/>
        </w:numPr>
        <w:ind w:left="142" w:right="14" w:firstLine="284"/>
      </w:pPr>
      <w:r>
        <w:t xml:space="preserve">Bütçe limitleri uygun olsa dahi, araştırma amaçlı yurt dışı seyahatler için sağlanabilecek destek süresi 89 günü geçemez. </w:t>
      </w:r>
    </w:p>
    <w:p w:rsidR="007060C6" w:rsidRDefault="00540616" w:rsidP="00154D8E">
      <w:pPr>
        <w:numPr>
          <w:ilvl w:val="0"/>
          <w:numId w:val="42"/>
        </w:numPr>
        <w:spacing w:after="118"/>
        <w:ind w:left="0" w:right="14" w:firstLine="426"/>
      </w:pPr>
      <w:r>
        <w:t xml:space="preserve">Tam aya tekabül etmeyen süreler için ülkelere göre belirlenen aylık destek tutarının kalınan güne oranlanmasıyla belirlenen tutarda destek sağlanır. Ülkelere göre belirlenerek tabloda verilen tutarlar 30 gün temel alınarak belirlenmiştir. </w:t>
      </w:r>
    </w:p>
    <w:p w:rsidR="007060C6" w:rsidRDefault="00540616" w:rsidP="00D455BB">
      <w:pPr>
        <w:numPr>
          <w:ilvl w:val="0"/>
          <w:numId w:val="42"/>
        </w:numPr>
        <w:spacing w:after="117"/>
        <w:ind w:left="0" w:right="14" w:firstLine="426"/>
      </w:pPr>
      <w:r>
        <w:t xml:space="preserve">Ulaşım giderleri için gündeliklerden ayrı olarak destek sağlanır. Uluslararası Araştırma İşbirliği Projeleri (UAİP) kapsamında, yalnızca çalışmanın yapılacağı ilgili üniversitenin </w:t>
      </w:r>
      <w:r>
        <w:lastRenderedPageBreak/>
        <w:t xml:space="preserve">bulunduğu şehre kadar gidiş-dönüş için 6.000TL’yi geçmemek üzere ulaşım desteği sağlanır. Uçak ile ulaşımlarda ekonomi sınıfı bilet için destek sağlanır.  </w:t>
      </w:r>
    </w:p>
    <w:p w:rsidR="007060C6" w:rsidRDefault="00540616" w:rsidP="00D455BB">
      <w:pPr>
        <w:numPr>
          <w:ilvl w:val="0"/>
          <w:numId w:val="42"/>
        </w:numPr>
        <w:ind w:left="0" w:right="14" w:firstLine="426"/>
      </w:pPr>
      <w:r>
        <w:t xml:space="preserve">Uluslararası Araştırma İşbirliği Projeleri kapsamında yurt dışında araştırma amaçlı seyahat desteği proje ekibinden yalnızca bir araştırmacı için sağlanabilir. </w:t>
      </w:r>
    </w:p>
    <w:p w:rsidR="007060C6" w:rsidRDefault="00540616">
      <w:pPr>
        <w:numPr>
          <w:ilvl w:val="0"/>
          <w:numId w:val="42"/>
        </w:numPr>
        <w:spacing w:after="124"/>
        <w:ind w:right="14" w:hanging="360"/>
      </w:pPr>
      <w:r>
        <w:t xml:space="preserve">Belirlenen tutarlar dışında ek bir konaklama desteği sağlanmaz. </w:t>
      </w:r>
    </w:p>
    <w:p w:rsidR="007060C6" w:rsidRDefault="00540616" w:rsidP="00154D8E">
      <w:pPr>
        <w:numPr>
          <w:ilvl w:val="0"/>
          <w:numId w:val="42"/>
        </w:numPr>
        <w:ind w:left="0" w:right="14" w:firstLine="360"/>
      </w:pPr>
      <w:r>
        <w:t xml:space="preserve">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 </w:t>
      </w: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7060C6" w:rsidRDefault="00540616">
      <w:pPr>
        <w:spacing w:after="0" w:line="259" w:lineRule="auto"/>
        <w:ind w:left="-5" w:right="0" w:hanging="10"/>
        <w:jc w:val="left"/>
      </w:pPr>
      <w:r>
        <w:rPr>
          <w:b/>
          <w:shd w:val="clear" w:color="auto" w:fill="D3D3D3"/>
        </w:rPr>
        <w:t>Ek-7. Uluslararası Veri tabanları ve Alan İndeksleri</w:t>
      </w:r>
      <w:r>
        <w:rPr>
          <w:b/>
        </w:rPr>
        <w:t xml:space="preserve"> </w:t>
      </w: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AATA Art and Archaeology Technical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ABC CLIO:America:History and Life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ABS&amp;EES (American Bibliography of Slavic and East European Studies)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Abstract Journal of the Educational Resources Information Center (ERIC)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Accounting and Finance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AgeInfo on the Web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American Humanities Index = Humanities International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Literature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Applied Social Science Index &amp; Abstracts(ASSIA)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Art Index (Art Research Database, EBSCO)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ATLA Old Testament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Australian Education Index (AEI)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Avery Index to Architectural Periodicals (AIAP)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Bibliography of Asian Studies (BAS)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Biotecnology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Humanities Index (BHI)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Nursing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CABI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Chemical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Citeseerx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Contemporary Women’s Issues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Contents Pages in Education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Periodical Index </w:t>
            </w:r>
          </w:p>
        </w:tc>
      </w:tr>
    </w:tbl>
    <w:p w:rsidR="007060C6" w:rsidRDefault="007060C6">
      <w:pPr>
        <w:spacing w:after="0" w:line="259" w:lineRule="auto"/>
        <w:ind w:left="-1416" w:right="10493" w:firstLine="0"/>
        <w:jc w:val="left"/>
      </w:pP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Criminology, Penology and Police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(Environmental Science and Pollution Management,Risk Abstracts,Aeline),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(Worldwide Political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Cumulative Index to Nursing and Allied Health Literature CINAHL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Index to Journals in Education (CIJE)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Law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DAAI (Design and Applied Arts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Design and Applied Arts Index (DAAI)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Dietrich’s Index Philosophicus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EBSCOhost - Business Source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Econlit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Administration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Research Abstracts Online (ERA)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Engıneeringindex/Compendex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Ergonomics Abstracts (Ergo-Abs)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ESCI (Web of Science'ın Emerging Sources Citation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Film Literature Index (FLI)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Food Sciences and Technology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Gender Watch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Geographical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GEOREF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Health Safety and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Historical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Hospitality and Tourism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54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Humanities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IBSS (International Bibliography of  the Social Sciences)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IBZ (International Bibliographie der Zeitschriftenliteratur)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ICONDA (The International Construction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e-Journals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Islamicus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Foreign Legal Periodicals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Jewish Periodicals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Legal Periodicals &amp; Books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Abstracts (ISA)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and Technology Abstracts (ISTA)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INSPEC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Abstracts of Human Resources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Development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Logistics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Key to Economic Science </w:t>
            </w:r>
          </w:p>
        </w:tc>
      </w:tr>
    </w:tbl>
    <w:p w:rsidR="007060C6" w:rsidRDefault="007060C6">
      <w:pPr>
        <w:spacing w:after="0" w:line="259" w:lineRule="auto"/>
        <w:ind w:left="-1416" w:right="10493" w:firstLine="0"/>
        <w:jc w:val="left"/>
      </w:pPr>
    </w:p>
    <w:tbl>
      <w:tblPr>
        <w:tblStyle w:val="TableGrid"/>
        <w:tblW w:w="9074" w:type="dxa"/>
        <w:tblInd w:w="5" w:type="dxa"/>
        <w:tblCellMar>
          <w:top w:w="7"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Lancaster Index to Defence and International security Literature Languages)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Left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Journal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Trac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LISA (Library Information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Abstracts Online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and Language Behavior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MathScinet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Mineralogic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MLA International Bibliography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Multicultural Education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Nutrition Abstracts &amp; Reviews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Oceanographic Literature Review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Ottomanist’s Domain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PAIS International (Public Affairs Information Service)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Periodicals Contents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Philosopher’s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Psych-INFO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Psysical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Religious and Theological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Research Higher Education Abstracts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92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RILM Abstracts of Music Literature (Repertoire International de Lıtterature Musicale)(1967)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Russian Academy of Sciences Bibliographies (RASB)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Scopus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95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SocINDEX with Full Text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Science Research Network (SSRN)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Services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Sociofile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Sociology of 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Special Education Needs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Studies on Women and Gender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The Avery Index to Architectural Periodicals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1568" w:firstLine="0"/>
              <w:jc w:val="left"/>
            </w:pPr>
            <w:r>
              <w:t xml:space="preserve">The International Index to Film Periodicals -Plus (FIAFFederation Internationals des Archives du Film)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Top Management Abstracts = Anbar Electronic Intelligence and Behavioral Sciences and Software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United States Political Science Documents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Urban Studies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VITINI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Violence&amp; Abuse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Water Resources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Omnifile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Social Sciences Full Text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Women’s Studies International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World Agricultural Economics and Rural Sociology Abstract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rsidP="00A2127B">
      <w:pPr>
        <w:spacing w:after="0" w:line="259" w:lineRule="auto"/>
        <w:ind w:left="0" w:right="0" w:firstLine="0"/>
        <w:jc w:val="left"/>
      </w:pPr>
      <w:r>
        <w:t xml:space="preserve"> </w:t>
      </w:r>
    </w:p>
    <w:p w:rsidR="007060C6" w:rsidRDefault="00540616">
      <w:pPr>
        <w:spacing w:after="112" w:line="259" w:lineRule="auto"/>
        <w:ind w:left="-5" w:right="0" w:hanging="10"/>
        <w:jc w:val="left"/>
      </w:pPr>
      <w:r>
        <w:rPr>
          <w:b/>
          <w:shd w:val="clear" w:color="auto" w:fill="D3D3D3"/>
        </w:rPr>
        <w:t>Ek-8. Web of Science Veritabanında Taranan Dergilerin Çeyreklik (Quartile, Q) Değeri</w:t>
      </w:r>
      <w:r>
        <w:t xml:space="preserve"> </w:t>
      </w:r>
    </w:p>
    <w:p w:rsidR="007060C6" w:rsidRDefault="00540616">
      <w:pPr>
        <w:spacing w:after="6"/>
        <w:ind w:left="10" w:right="0" w:hanging="10"/>
        <w:jc w:val="left"/>
      </w:pPr>
      <w: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rsidR="007060C6" w:rsidRDefault="00540616">
      <w:pPr>
        <w:spacing w:after="0" w:line="259" w:lineRule="auto"/>
        <w:ind w:left="0" w:right="0" w:firstLine="0"/>
        <w:jc w:val="left"/>
      </w:pPr>
      <w:r>
        <w:t xml:space="preserve"> </w:t>
      </w:r>
    </w:p>
    <w:p w:rsidR="007060C6" w:rsidRDefault="00540616">
      <w:pPr>
        <w:spacing w:after="4"/>
        <w:ind w:left="-7" w:right="14"/>
      </w:pPr>
      <w:r>
        <w:t xml:space="preserve">Herhangi bir yılda bir derginin yer aldığı konu kategorisinde toplam Y adet dergi var ise ve ilgili derginin etki faktörüne göre bu dergiler arasındaki konumu X ise, ilgili derginin yüzdelik sırası (Z) = (X/Y) ile belirlenir. Buna göre dergiler, bulundukları yüzdelik sıralamaya göre 4 çeyrek (%25 lik dilimler) içerisinde değerlendirilir. İlgili konu kategorisinde etki değeri en yüksek olan dergiler Q1 (0 ile %25 arası), orta-üsttekiler Q2 (%25 ile %50 arası), orta-alttakiler </w:t>
      </w:r>
    </w:p>
    <w:p w:rsidR="007060C6" w:rsidRDefault="00540616">
      <w:pPr>
        <w:ind w:left="-7" w:right="14"/>
      </w:pPr>
      <w:r>
        <w:t xml:space="preserve">Q3 (%50 ile %75 arası) ve etki faktörü en düşük dilimdeki dergiler Q4 (%75 ile %100 arası) olarak sınıflandırılır. </w:t>
      </w:r>
    </w:p>
    <w:p w:rsidR="007060C6" w:rsidRDefault="00540616">
      <w:pPr>
        <w:spacing w:after="39"/>
        <w:ind w:left="2276" w:right="14"/>
      </w:pPr>
      <w:r>
        <w:t xml:space="preserve">Q1: 0.0 &lt; Z ≤ 0.25 </w:t>
      </w:r>
    </w:p>
    <w:p w:rsidR="007060C6" w:rsidRDefault="00540616">
      <w:pPr>
        <w:spacing w:after="36"/>
        <w:ind w:left="2276" w:right="14"/>
      </w:pPr>
      <w:r>
        <w:t xml:space="preserve">Q2: 0.25 &lt; Z ≤ 0.5 </w:t>
      </w:r>
    </w:p>
    <w:p w:rsidR="007060C6" w:rsidRDefault="00540616">
      <w:pPr>
        <w:spacing w:after="0"/>
        <w:ind w:left="2276" w:right="14"/>
      </w:pPr>
      <w:r>
        <w:t xml:space="preserve">Q3: 0.5 &lt; Z ≤ 0.75 </w:t>
      </w:r>
    </w:p>
    <w:p w:rsidR="007060C6" w:rsidRDefault="00540616">
      <w:pPr>
        <w:spacing w:after="110"/>
        <w:ind w:left="2276" w:right="14"/>
      </w:pPr>
      <w:r>
        <w:t xml:space="preserve">Q4: 0.75 &lt; Z </w:t>
      </w:r>
    </w:p>
    <w:p w:rsidR="007060C6" w:rsidRDefault="00540616">
      <w:pPr>
        <w:spacing w:after="9"/>
        <w:ind w:left="-7" w:right="14"/>
      </w:pPr>
      <w:r>
        <w:lastRenderedPageBreak/>
        <w:t xml:space="preserve">Örneğin, 2018 yılında toplam 100 derginin yayımlandığı bir konu kategorisinde A dergisi etki faktörü bakımından 40. sırada yer alıyor ise, A dergisi aynı kategorideki dergiler içerisinde 40/100=0,40’lık yüzdelik sıraya sahiptir ve dolayısıyla ikinci çeyreklik (Q2) dilimde yer alır.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9"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0" w:line="259" w:lineRule="auto"/>
        <w:ind w:left="0" w:right="0" w:firstLine="0"/>
      </w:pPr>
      <w:r>
        <w:t xml:space="preserve"> </w:t>
      </w:r>
    </w:p>
    <w:sectPr w:rsidR="007060C6">
      <w:footerReference w:type="even" r:id="rId73"/>
      <w:footerReference w:type="default" r:id="rId74"/>
      <w:footerReference w:type="first" r:id="rId75"/>
      <w:pgSz w:w="11906" w:h="16838"/>
      <w:pgMar w:top="807" w:right="1413" w:bottom="1127"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4AD" w:rsidRDefault="00EE64AD">
      <w:pPr>
        <w:spacing w:after="0" w:line="240" w:lineRule="auto"/>
      </w:pPr>
      <w:r>
        <w:separator/>
      </w:r>
    </w:p>
  </w:endnote>
  <w:endnote w:type="continuationSeparator" w:id="0">
    <w:p w:rsidR="00EE64AD" w:rsidRDefault="00EE6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0F8" w:rsidRDefault="00E210F8">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63508">
      <w:rPr>
        <w:rFonts w:ascii="Calibri" w:eastAsia="Calibri" w:hAnsi="Calibri" w:cs="Calibri"/>
        <w:noProof/>
        <w:sz w:val="22"/>
      </w:rPr>
      <w:t>42</w:t>
    </w:r>
    <w:r>
      <w:rPr>
        <w:rFonts w:ascii="Calibri" w:eastAsia="Calibri" w:hAnsi="Calibri" w:cs="Calibri"/>
        <w:sz w:val="22"/>
      </w:rPr>
      <w:fldChar w:fldCharType="end"/>
    </w:r>
    <w:r>
      <w:rPr>
        <w:rFonts w:ascii="Calibri" w:eastAsia="Calibri" w:hAnsi="Calibri" w:cs="Calibri"/>
        <w:sz w:val="22"/>
      </w:rPr>
      <w:t xml:space="preserve"> </w:t>
    </w:r>
  </w:p>
  <w:p w:rsidR="00E210F8" w:rsidRDefault="00E210F8">
    <w:pPr>
      <w:spacing w:after="0" w:line="259" w:lineRule="auto"/>
      <w:ind w:left="0" w:right="2" w:firstLine="0"/>
      <w:jc w:val="right"/>
    </w:pPr>
    <w:r>
      <w:rPr>
        <w:rFonts w:ascii="Calibri" w:eastAsia="Calibri" w:hAnsi="Calibri" w:cs="Calibri"/>
        <w:sz w:val="22"/>
      </w:rPr>
      <w:t xml:space="preserve">   12.02.2024</w:t>
    </w:r>
  </w:p>
  <w:p w:rsidR="00E210F8" w:rsidRDefault="00E210F8">
    <w:pPr>
      <w:spacing w:after="0" w:line="259" w:lineRule="auto"/>
      <w:ind w:left="0" w:right="-47" w:firstLine="0"/>
      <w:jc w:val="righ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0F8" w:rsidRDefault="00E210F8">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63508">
      <w:rPr>
        <w:rFonts w:ascii="Calibri" w:eastAsia="Calibri" w:hAnsi="Calibri" w:cs="Calibri"/>
        <w:noProof/>
        <w:sz w:val="22"/>
      </w:rPr>
      <w:t>41</w:t>
    </w:r>
    <w:r>
      <w:rPr>
        <w:rFonts w:ascii="Calibri" w:eastAsia="Calibri" w:hAnsi="Calibri" w:cs="Calibri"/>
        <w:sz w:val="22"/>
      </w:rPr>
      <w:fldChar w:fldCharType="end"/>
    </w:r>
    <w:r>
      <w:rPr>
        <w:rFonts w:ascii="Calibri" w:eastAsia="Calibri" w:hAnsi="Calibri" w:cs="Calibri"/>
        <w:sz w:val="22"/>
      </w:rPr>
      <w:t xml:space="preserve"> </w:t>
    </w:r>
  </w:p>
  <w:p w:rsidR="00E210F8" w:rsidRDefault="00E210F8">
    <w:pPr>
      <w:spacing w:after="0" w:line="259" w:lineRule="auto"/>
      <w:ind w:left="0" w:right="2" w:firstLine="0"/>
      <w:jc w:val="right"/>
    </w:pPr>
    <w:r>
      <w:rPr>
        <w:rFonts w:ascii="Calibri" w:eastAsia="Calibri" w:hAnsi="Calibri" w:cs="Calibri"/>
        <w:sz w:val="22"/>
      </w:rPr>
      <w:t xml:space="preserve">   01.02.2024 </w:t>
    </w:r>
  </w:p>
  <w:p w:rsidR="00E210F8" w:rsidRDefault="00E210F8">
    <w:pPr>
      <w:spacing w:after="0" w:line="259" w:lineRule="auto"/>
      <w:ind w:left="0" w:right="-47" w:firstLine="0"/>
      <w:jc w:val="righ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0F8" w:rsidRDefault="00E210F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4AD" w:rsidRDefault="00EE64AD">
      <w:pPr>
        <w:spacing w:after="0" w:line="240" w:lineRule="auto"/>
      </w:pPr>
      <w:r>
        <w:separator/>
      </w:r>
    </w:p>
  </w:footnote>
  <w:footnote w:type="continuationSeparator" w:id="0">
    <w:p w:rsidR="00EE64AD" w:rsidRDefault="00EE64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6F08"/>
    <w:multiLevelType w:val="hybridMultilevel"/>
    <w:tmpl w:val="A6CC788E"/>
    <w:lvl w:ilvl="0" w:tplc="3BE416D8">
      <w:start w:val="1"/>
      <w:numFmt w:val="decimal"/>
      <w:lvlText w:val="%1."/>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0D3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202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61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66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4B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DA35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82E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40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2707D4"/>
    <w:multiLevelType w:val="hybridMultilevel"/>
    <w:tmpl w:val="009803C8"/>
    <w:lvl w:ilvl="0" w:tplc="53CAF10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84AAA">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E2620">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455B0">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28C8">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04372">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EC0C8">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2624C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12C942">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8160F"/>
    <w:multiLevelType w:val="hybridMultilevel"/>
    <w:tmpl w:val="359C1ADC"/>
    <w:lvl w:ilvl="0" w:tplc="E12033D6">
      <w:start w:val="1"/>
      <w:numFmt w:val="decimal"/>
      <w:lvlText w:val="%1."/>
      <w:lvlJc w:val="left"/>
      <w:pPr>
        <w:ind w:left="35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CE24418">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6C712">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4402A">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C4402">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A614C">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E08C8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8FCE2">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E8212">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A72301"/>
    <w:multiLevelType w:val="hybridMultilevel"/>
    <w:tmpl w:val="4AAAC96A"/>
    <w:lvl w:ilvl="0" w:tplc="7EE0E3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ADF2A">
      <w:start w:val="1"/>
      <w:numFmt w:val="lowerLetter"/>
      <w:lvlText w:val="%2"/>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4414E">
      <w:start w:val="1"/>
      <w:numFmt w:val="decimal"/>
      <w:lvlRestart w:val="0"/>
      <w:lvlText w:val="%3."/>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C895E">
      <w:start w:val="1"/>
      <w:numFmt w:val="decimal"/>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2A5196">
      <w:start w:val="1"/>
      <w:numFmt w:val="lowerLetter"/>
      <w:lvlText w:val="%5"/>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E21C2">
      <w:start w:val="1"/>
      <w:numFmt w:val="lowerRoman"/>
      <w:lvlText w:val="%6"/>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C77E8">
      <w:start w:val="1"/>
      <w:numFmt w:val="decimal"/>
      <w:lvlText w:val="%7"/>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4143E">
      <w:start w:val="1"/>
      <w:numFmt w:val="lowerLetter"/>
      <w:lvlText w:val="%8"/>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043BE">
      <w:start w:val="1"/>
      <w:numFmt w:val="lowerRoman"/>
      <w:lvlText w:val="%9"/>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06738F"/>
    <w:multiLevelType w:val="multilevel"/>
    <w:tmpl w:val="22CEC5B4"/>
    <w:lvl w:ilvl="0">
      <w:start w:val="4"/>
      <w:numFmt w:val="decimal"/>
      <w:lvlText w:val="%1"/>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1">
      <w:start w:val="11"/>
      <w:numFmt w:val="decimal"/>
      <w:lvlText w:val="%1.%2"/>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start w:val="6"/>
      <w:numFmt w:val="decimal"/>
      <w:lvlRestart w:val="0"/>
      <w:lvlText w:val="%1.%2.%3."/>
      <w:lvlJc w:val="left"/>
      <w:pPr>
        <w:ind w:left="728"/>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5" w15:restartNumberingAfterBreak="0">
    <w:nsid w:val="0CC878A8"/>
    <w:multiLevelType w:val="hybridMultilevel"/>
    <w:tmpl w:val="59F0E980"/>
    <w:lvl w:ilvl="0" w:tplc="77F67EE2">
      <w:start w:val="1"/>
      <w:numFmt w:val="decimal"/>
      <w:lvlText w:val="%1."/>
      <w:lvlJc w:val="left"/>
      <w:pPr>
        <w:ind w:left="720"/>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B72A438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B6888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82908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80BD2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7EE01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66C0E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107CA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9EDDF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23087A"/>
    <w:multiLevelType w:val="hybridMultilevel"/>
    <w:tmpl w:val="A0F20C16"/>
    <w:lvl w:ilvl="0" w:tplc="F2F2CE58">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0468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30613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06867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64127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26BE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A2690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0DEE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0DC5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4C26AB"/>
    <w:multiLevelType w:val="hybridMultilevel"/>
    <w:tmpl w:val="52CA8E56"/>
    <w:lvl w:ilvl="0" w:tplc="FB2EB3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41056">
      <w:start w:val="1"/>
      <w:numFmt w:val="lowerLetter"/>
      <w:lvlText w:val="%2"/>
      <w:lvlJc w:val="left"/>
      <w:pPr>
        <w:ind w:left="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66F8E">
      <w:start w:val="1"/>
      <w:numFmt w:val="lowerRoman"/>
      <w:lvlText w:val="%3"/>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6C7124">
      <w:start w:val="1"/>
      <w:numFmt w:val="lowerLetter"/>
      <w:lvlRestart w:val="0"/>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204E8">
      <w:start w:val="1"/>
      <w:numFmt w:val="lowerLetter"/>
      <w:lvlText w:val="%5"/>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0EA7E">
      <w:start w:val="1"/>
      <w:numFmt w:val="lowerRoman"/>
      <w:lvlText w:val="%6"/>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A2A84A">
      <w:start w:val="1"/>
      <w:numFmt w:val="decimal"/>
      <w:lvlText w:val="%7"/>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066CC">
      <w:start w:val="1"/>
      <w:numFmt w:val="lowerLetter"/>
      <w:lvlText w:val="%8"/>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EFC2A">
      <w:start w:val="1"/>
      <w:numFmt w:val="lowerRoman"/>
      <w:lvlText w:val="%9"/>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974DEE"/>
    <w:multiLevelType w:val="hybridMultilevel"/>
    <w:tmpl w:val="B7665A16"/>
    <w:lvl w:ilvl="0" w:tplc="56102E78">
      <w:start w:val="1"/>
      <w:numFmt w:val="lowerLetter"/>
      <w:lvlText w:val="%1)"/>
      <w:lvlJc w:val="left"/>
      <w:pPr>
        <w:ind w:left="1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D62CF8">
      <w:start w:val="1"/>
      <w:numFmt w:val="lowerLetter"/>
      <w:lvlText w:val="%2"/>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F605A2">
      <w:start w:val="1"/>
      <w:numFmt w:val="lowerRoman"/>
      <w:lvlText w:val="%3"/>
      <w:lvlJc w:val="left"/>
      <w:pPr>
        <w:ind w:left="2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727420">
      <w:start w:val="1"/>
      <w:numFmt w:val="decimal"/>
      <w:lvlText w:val="%4"/>
      <w:lvlJc w:val="left"/>
      <w:pPr>
        <w:ind w:left="3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AF38C">
      <w:start w:val="1"/>
      <w:numFmt w:val="lowerLetter"/>
      <w:lvlText w:val="%5"/>
      <w:lvlJc w:val="left"/>
      <w:pPr>
        <w:ind w:left="3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4A33B4">
      <w:start w:val="1"/>
      <w:numFmt w:val="lowerRoman"/>
      <w:lvlText w:val="%6"/>
      <w:lvlJc w:val="left"/>
      <w:pPr>
        <w:ind w:left="46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5A0F48">
      <w:start w:val="1"/>
      <w:numFmt w:val="decimal"/>
      <w:lvlText w:val="%7"/>
      <w:lvlJc w:val="left"/>
      <w:pPr>
        <w:ind w:left="5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FED848">
      <w:start w:val="1"/>
      <w:numFmt w:val="lowerLetter"/>
      <w:lvlText w:val="%8"/>
      <w:lvlJc w:val="left"/>
      <w:pPr>
        <w:ind w:left="6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A4E6E0">
      <w:start w:val="1"/>
      <w:numFmt w:val="lowerRoman"/>
      <w:lvlText w:val="%9"/>
      <w:lvlJc w:val="left"/>
      <w:pPr>
        <w:ind w:left="6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E8D51B5"/>
    <w:multiLevelType w:val="hybridMultilevel"/>
    <w:tmpl w:val="982C6D38"/>
    <w:lvl w:ilvl="0" w:tplc="59AC8C2C">
      <w:start w:val="4"/>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8EE76">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81D1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8108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54D33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4729A">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4436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6366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E122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9E2568"/>
    <w:multiLevelType w:val="hybridMultilevel"/>
    <w:tmpl w:val="5F442392"/>
    <w:lvl w:ilvl="0" w:tplc="1A9E8610">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26FA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EC2C8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07F8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7653B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F6694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EE652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36E36E">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C54B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6102BC"/>
    <w:multiLevelType w:val="multilevel"/>
    <w:tmpl w:val="1CD0DE2E"/>
    <w:lvl w:ilvl="0">
      <w:start w:val="3"/>
      <w:numFmt w:val="decimal"/>
      <w:lvlText w:val="%1"/>
      <w:lvlJc w:val="left"/>
      <w:pPr>
        <w:ind w:left="3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start w:val="26"/>
      <w:numFmt w:val="decimal"/>
      <w:lvlRestart w:val="0"/>
      <w:lvlText w:val="%1.%2."/>
      <w:lvlJc w:val="left"/>
      <w:pPr>
        <w:ind w:left="728"/>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12" w15:restartNumberingAfterBreak="0">
    <w:nsid w:val="2617771E"/>
    <w:multiLevelType w:val="hybridMultilevel"/>
    <w:tmpl w:val="F1A2855E"/>
    <w:lvl w:ilvl="0" w:tplc="11705808">
      <w:start w:val="1"/>
      <w:numFmt w:val="decimal"/>
      <w:lvlText w:val="%1."/>
      <w:lvlJc w:val="left"/>
      <w:pPr>
        <w:ind w:left="1416"/>
      </w:pPr>
      <w:rPr>
        <w:rFonts w:ascii="Times New Roman" w:eastAsia="Arial" w:hAnsi="Times New Roman" w:cs="Times New Roman" w:hint="default"/>
        <w:b/>
        <w:i w:val="0"/>
        <w:strike w:val="0"/>
        <w:dstrike w:val="0"/>
        <w:color w:val="000000"/>
        <w:sz w:val="20"/>
        <w:szCs w:val="20"/>
        <w:u w:val="none" w:color="000000"/>
        <w:bdr w:val="none" w:sz="0" w:space="0" w:color="auto"/>
        <w:shd w:val="clear" w:color="auto" w:fill="auto"/>
        <w:vertAlign w:val="baseline"/>
      </w:rPr>
    </w:lvl>
    <w:lvl w:ilvl="1" w:tplc="4CE2C7D4">
      <w:start w:val="1"/>
      <w:numFmt w:val="lowerLetter"/>
      <w:lvlText w:val="%2."/>
      <w:lvlJc w:val="left"/>
      <w:pPr>
        <w:ind w:left="2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2E1520">
      <w:start w:val="1"/>
      <w:numFmt w:val="lowerRoman"/>
      <w:lvlText w:val="%3"/>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C43B84">
      <w:start w:val="1"/>
      <w:numFmt w:val="decimal"/>
      <w:lvlText w:val="%4"/>
      <w:lvlJc w:val="left"/>
      <w:pPr>
        <w:ind w:left="3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D04534">
      <w:start w:val="1"/>
      <w:numFmt w:val="lowerLetter"/>
      <w:lvlText w:val="%5"/>
      <w:lvlJc w:val="left"/>
      <w:pPr>
        <w:ind w:left="3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C858C4">
      <w:start w:val="1"/>
      <w:numFmt w:val="lowerRoman"/>
      <w:lvlText w:val="%6"/>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E4E478">
      <w:start w:val="1"/>
      <w:numFmt w:val="decimal"/>
      <w:lvlText w:val="%7"/>
      <w:lvlJc w:val="left"/>
      <w:pPr>
        <w:ind w:left="5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84AEAA">
      <w:start w:val="1"/>
      <w:numFmt w:val="lowerLetter"/>
      <w:lvlText w:val="%8"/>
      <w:lvlJc w:val="left"/>
      <w:pPr>
        <w:ind w:left="6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227850">
      <w:start w:val="1"/>
      <w:numFmt w:val="lowerRoman"/>
      <w:lvlText w:val="%9"/>
      <w:lvlJc w:val="left"/>
      <w:pPr>
        <w:ind w:left="6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7C325FF"/>
    <w:multiLevelType w:val="hybridMultilevel"/>
    <w:tmpl w:val="E424C5FA"/>
    <w:lvl w:ilvl="0" w:tplc="AEC2B968">
      <w:start w:val="2"/>
      <w:numFmt w:val="decimal"/>
      <w:lvlText w:val="%1."/>
      <w:lvlJc w:val="left"/>
      <w:pPr>
        <w:ind w:left="5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954BD66">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A0C0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036FE">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ECCDC">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293E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E66D72">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2D9B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4EA0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C45412"/>
    <w:multiLevelType w:val="hybridMultilevel"/>
    <w:tmpl w:val="1C80ADA2"/>
    <w:lvl w:ilvl="0" w:tplc="A59E22EA">
      <w:start w:val="7"/>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D162CA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EBD08">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F4AE8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4E82C8">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8F4BC">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CB7A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8677E">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2D53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0B4C09"/>
    <w:multiLevelType w:val="hybridMultilevel"/>
    <w:tmpl w:val="CB2C12DC"/>
    <w:lvl w:ilvl="0" w:tplc="6DFAA3F6">
      <w:start w:val="1"/>
      <w:numFmt w:val="decimal"/>
      <w:lvlText w:val="%1."/>
      <w:lvlJc w:val="left"/>
      <w:pPr>
        <w:ind w:left="35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2385C30">
      <w:start w:val="1"/>
      <w:numFmt w:val="lowerLetter"/>
      <w:lvlRestart w:val="0"/>
      <w:lvlText w:val="%2."/>
      <w:lvlJc w:val="left"/>
      <w:pPr>
        <w:ind w:left="8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4168556">
      <w:start w:val="1"/>
      <w:numFmt w:val="lowerRoman"/>
      <w:lvlText w:val="%3"/>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109CA0">
      <w:start w:val="1"/>
      <w:numFmt w:val="decimal"/>
      <w:lvlText w:val="%4"/>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EC82A">
      <w:start w:val="1"/>
      <w:numFmt w:val="lowerLetter"/>
      <w:lvlText w:val="%5"/>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89F6E">
      <w:start w:val="1"/>
      <w:numFmt w:val="lowerRoman"/>
      <w:lvlText w:val="%6"/>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E133A">
      <w:start w:val="1"/>
      <w:numFmt w:val="decimal"/>
      <w:lvlText w:val="%7"/>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216E">
      <w:start w:val="1"/>
      <w:numFmt w:val="lowerLetter"/>
      <w:lvlText w:val="%8"/>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226E5E">
      <w:start w:val="1"/>
      <w:numFmt w:val="lowerRoman"/>
      <w:lvlText w:val="%9"/>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6315E7"/>
    <w:multiLevelType w:val="hybridMultilevel"/>
    <w:tmpl w:val="0BB69C42"/>
    <w:lvl w:ilvl="0" w:tplc="3DECE79C">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0FE2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C44C4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A8B80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A90D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9CE34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5EC9F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D2FBF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9663E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065D73"/>
    <w:multiLevelType w:val="hybridMultilevel"/>
    <w:tmpl w:val="8436963C"/>
    <w:lvl w:ilvl="0" w:tplc="9E524A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EA59D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32BAF2">
      <w:start w:val="1"/>
      <w:numFmt w:val="lowerLetter"/>
      <w:lvlRestart w:val="0"/>
      <w:lvlText w:val="%3."/>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D2F0BF26">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6AE18">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27F2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C3E8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6F96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07C0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896E46"/>
    <w:multiLevelType w:val="hybridMultilevel"/>
    <w:tmpl w:val="880485A2"/>
    <w:lvl w:ilvl="0" w:tplc="3B161284">
      <w:start w:val="1"/>
      <w:numFmt w:val="decimal"/>
      <w:lvlText w:val="%1."/>
      <w:lvlJc w:val="left"/>
      <w:pPr>
        <w:ind w:left="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68EA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412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2FE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831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A3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689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66B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820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405C61"/>
    <w:multiLevelType w:val="hybridMultilevel"/>
    <w:tmpl w:val="2520B9E2"/>
    <w:lvl w:ilvl="0" w:tplc="218EB4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C4586">
      <w:start w:val="1"/>
      <w:numFmt w:val="lowerLetter"/>
      <w:lvlText w:val="%2"/>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2FD36">
      <w:start w:val="1"/>
      <w:numFmt w:val="lowerLetter"/>
      <w:lvlRestart w:val="0"/>
      <w:lvlText w:val="%3."/>
      <w:lvlJc w:val="left"/>
      <w:pPr>
        <w:ind w:left="9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FFCA6B2C">
      <w:start w:val="1"/>
      <w:numFmt w:val="decimal"/>
      <w:lvlText w:val="%4"/>
      <w:lvlJc w:val="left"/>
      <w:pPr>
        <w:ind w:left="1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E8552">
      <w:start w:val="1"/>
      <w:numFmt w:val="lowerLetter"/>
      <w:lvlText w:val="%5"/>
      <w:lvlJc w:val="left"/>
      <w:pPr>
        <w:ind w:left="2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27514">
      <w:start w:val="1"/>
      <w:numFmt w:val="lowerRoman"/>
      <w:lvlText w:val="%6"/>
      <w:lvlJc w:val="left"/>
      <w:pPr>
        <w:ind w:left="3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E7536">
      <w:start w:val="1"/>
      <w:numFmt w:val="decimal"/>
      <w:lvlText w:val="%7"/>
      <w:lvlJc w:val="left"/>
      <w:pPr>
        <w:ind w:left="3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43C92">
      <w:start w:val="1"/>
      <w:numFmt w:val="lowerLetter"/>
      <w:lvlText w:val="%8"/>
      <w:lvlJc w:val="left"/>
      <w:pPr>
        <w:ind w:left="4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01A92">
      <w:start w:val="1"/>
      <w:numFmt w:val="lowerRoman"/>
      <w:lvlText w:val="%9"/>
      <w:lvlJc w:val="left"/>
      <w:pPr>
        <w:ind w:left="5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DC08C6"/>
    <w:multiLevelType w:val="hybridMultilevel"/>
    <w:tmpl w:val="151C3DA2"/>
    <w:lvl w:ilvl="0" w:tplc="EECC9C74">
      <w:start w:val="2"/>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6ADB6C">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2C3F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5F8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6630A">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C068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21C1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829AC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0299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4442A3"/>
    <w:multiLevelType w:val="hybridMultilevel"/>
    <w:tmpl w:val="C76E7E62"/>
    <w:lvl w:ilvl="0" w:tplc="FDE87250">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8AA479E">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4D9F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84B1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4238C">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67D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C54F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AEB3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C02A2">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DC20286"/>
    <w:multiLevelType w:val="hybridMultilevel"/>
    <w:tmpl w:val="1C76510E"/>
    <w:lvl w:ilvl="0" w:tplc="FD148A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C9BC0">
      <w:start w:val="1"/>
      <w:numFmt w:val="decimal"/>
      <w:lvlRestart w:val="0"/>
      <w:lvlText w:val="%2."/>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6056E">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DC106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AE80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8E1B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0594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DA334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680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D379A3"/>
    <w:multiLevelType w:val="hybridMultilevel"/>
    <w:tmpl w:val="DD78FAA0"/>
    <w:lvl w:ilvl="0" w:tplc="6E4E2032">
      <w:start w:val="4"/>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CCAE2C">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A87BE">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2ECDC">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ECFF4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C2554C">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29E84">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0D39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6DC0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0A95E2C"/>
    <w:multiLevelType w:val="hybridMultilevel"/>
    <w:tmpl w:val="CD8056CC"/>
    <w:lvl w:ilvl="0" w:tplc="308CDDF4">
      <w:start w:val="1"/>
      <w:numFmt w:val="decimal"/>
      <w:lvlText w:val="%1."/>
      <w:lvlJc w:val="left"/>
      <w:pPr>
        <w:ind w:left="5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C184714">
      <w:start w:val="1"/>
      <w:numFmt w:val="lowerLetter"/>
      <w:lvlText w:val="%2"/>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EE5F4">
      <w:start w:val="1"/>
      <w:numFmt w:val="lowerRoman"/>
      <w:lvlText w:val="%3"/>
      <w:lvlJc w:val="left"/>
      <w:pPr>
        <w:ind w:left="2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27B42">
      <w:start w:val="1"/>
      <w:numFmt w:val="decimal"/>
      <w:lvlText w:val="%4"/>
      <w:lvlJc w:val="left"/>
      <w:pPr>
        <w:ind w:left="2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FD62">
      <w:start w:val="1"/>
      <w:numFmt w:val="lowerLetter"/>
      <w:lvlText w:val="%5"/>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8A2EA">
      <w:start w:val="1"/>
      <w:numFmt w:val="lowerRoman"/>
      <w:lvlText w:val="%6"/>
      <w:lvlJc w:val="left"/>
      <w:pPr>
        <w:ind w:left="4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96D0">
      <w:start w:val="1"/>
      <w:numFmt w:val="decimal"/>
      <w:lvlText w:val="%7"/>
      <w:lvlJc w:val="left"/>
      <w:pPr>
        <w:ind w:left="4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F8872A">
      <w:start w:val="1"/>
      <w:numFmt w:val="lowerLetter"/>
      <w:lvlText w:val="%8"/>
      <w:lvlJc w:val="left"/>
      <w:pPr>
        <w:ind w:left="5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01FE2">
      <w:start w:val="1"/>
      <w:numFmt w:val="lowerRoman"/>
      <w:lvlText w:val="%9"/>
      <w:lvlJc w:val="left"/>
      <w:pPr>
        <w:ind w:left="6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191A8F"/>
    <w:multiLevelType w:val="hybridMultilevel"/>
    <w:tmpl w:val="3ABA6E1A"/>
    <w:lvl w:ilvl="0" w:tplc="3D7AF63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62E1A">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8FB4C">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221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4AE3E">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24A92">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A649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4DA8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1656F6">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E75665"/>
    <w:multiLevelType w:val="hybridMultilevel"/>
    <w:tmpl w:val="DC2AB100"/>
    <w:lvl w:ilvl="0" w:tplc="C348335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1CC568">
      <w:start w:val="1"/>
      <w:numFmt w:val="lowerLetter"/>
      <w:lvlText w:val="%2"/>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06DA16">
      <w:start w:val="1"/>
      <w:numFmt w:val="lowerLetter"/>
      <w:lvlRestart w:val="0"/>
      <w:lvlText w:val="%3."/>
      <w:lvlJc w:val="left"/>
      <w:pPr>
        <w:ind w:left="1416"/>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3" w:tplc="E820CF5C">
      <w:start w:val="1"/>
      <w:numFmt w:val="decimal"/>
      <w:lvlText w:val="%4"/>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56DAA2">
      <w:start w:val="1"/>
      <w:numFmt w:val="lowerLetter"/>
      <w:lvlText w:val="%5"/>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0BDA2">
      <w:start w:val="1"/>
      <w:numFmt w:val="lowerRoman"/>
      <w:lvlText w:val="%6"/>
      <w:lvlJc w:val="left"/>
      <w:pPr>
        <w:ind w:left="3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8D37C">
      <w:start w:val="1"/>
      <w:numFmt w:val="decimal"/>
      <w:lvlText w:val="%7"/>
      <w:lvlJc w:val="left"/>
      <w:pPr>
        <w:ind w:left="4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4AD30">
      <w:start w:val="1"/>
      <w:numFmt w:val="lowerLetter"/>
      <w:lvlText w:val="%8"/>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A8ABBE">
      <w:start w:val="1"/>
      <w:numFmt w:val="lowerRoman"/>
      <w:lvlText w:val="%9"/>
      <w:lvlJc w:val="left"/>
      <w:pPr>
        <w:ind w:left="5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E763D14"/>
    <w:multiLevelType w:val="hybridMultilevel"/>
    <w:tmpl w:val="0D7A6E9E"/>
    <w:lvl w:ilvl="0" w:tplc="41189BCE">
      <w:start w:val="16"/>
      <w:numFmt w:val="decimal"/>
      <w:lvlText w:val="%1."/>
      <w:lvlJc w:val="left"/>
      <w:pPr>
        <w:ind w:left="1416"/>
      </w:pPr>
      <w:rPr>
        <w:rFonts w:ascii="Times New Roman" w:eastAsia="Arial" w:hAnsi="Times New Roman" w:cs="Times New Roman" w:hint="default"/>
        <w:b/>
        <w:i w:val="0"/>
        <w:strike w:val="0"/>
        <w:dstrike w:val="0"/>
        <w:color w:val="000000"/>
        <w:sz w:val="20"/>
        <w:szCs w:val="20"/>
        <w:u w:val="none" w:color="000000"/>
        <w:bdr w:val="none" w:sz="0" w:space="0" w:color="auto"/>
        <w:shd w:val="clear" w:color="auto" w:fill="auto"/>
        <w:vertAlign w:val="baseline"/>
      </w:rPr>
    </w:lvl>
    <w:lvl w:ilvl="1" w:tplc="AE128A0C">
      <w:start w:val="1"/>
      <w:numFmt w:val="lowerLetter"/>
      <w:lvlText w:val="%2."/>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96EF50">
      <w:start w:val="1"/>
      <w:numFmt w:val="lowerRoman"/>
      <w:lvlText w:val="%3"/>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2837B8">
      <w:start w:val="1"/>
      <w:numFmt w:val="decimal"/>
      <w:lvlText w:val="%4"/>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EC7486">
      <w:start w:val="1"/>
      <w:numFmt w:val="lowerLetter"/>
      <w:lvlText w:val="%5"/>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86318">
      <w:start w:val="1"/>
      <w:numFmt w:val="lowerRoman"/>
      <w:lvlText w:val="%6"/>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D869C8">
      <w:start w:val="1"/>
      <w:numFmt w:val="decimal"/>
      <w:lvlText w:val="%7"/>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D6277C">
      <w:start w:val="1"/>
      <w:numFmt w:val="lowerLetter"/>
      <w:lvlText w:val="%8"/>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F48DEE">
      <w:start w:val="1"/>
      <w:numFmt w:val="lowerRoman"/>
      <w:lvlText w:val="%9"/>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64B46E4"/>
    <w:multiLevelType w:val="hybridMultilevel"/>
    <w:tmpl w:val="C7C8DF18"/>
    <w:lvl w:ilvl="0" w:tplc="1E8430F2">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E9A2C">
      <w:start w:val="1"/>
      <w:numFmt w:val="lowerLetter"/>
      <w:lvlText w:val="%2"/>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D2EA">
      <w:start w:val="1"/>
      <w:numFmt w:val="lowerRoman"/>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A5D28">
      <w:start w:val="1"/>
      <w:numFmt w:val="decimal"/>
      <w:lvlText w:val="%4"/>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E2C44">
      <w:start w:val="1"/>
      <w:numFmt w:val="lowerLetter"/>
      <w:lvlText w:val="%5"/>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0EDDC">
      <w:start w:val="1"/>
      <w:numFmt w:val="lowerRoman"/>
      <w:lvlText w:val="%6"/>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ABCE2">
      <w:start w:val="1"/>
      <w:numFmt w:val="decimal"/>
      <w:lvlText w:val="%7"/>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0CC72">
      <w:start w:val="1"/>
      <w:numFmt w:val="lowerLetter"/>
      <w:lvlText w:val="%8"/>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C8C60">
      <w:start w:val="1"/>
      <w:numFmt w:val="lowerRoman"/>
      <w:lvlText w:val="%9"/>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9403706"/>
    <w:multiLevelType w:val="hybridMultilevel"/>
    <w:tmpl w:val="21F06D48"/>
    <w:lvl w:ilvl="0" w:tplc="D65E79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482DDA">
      <w:start w:val="1"/>
      <w:numFmt w:val="lowerLetter"/>
      <w:lvlText w:val="%2"/>
      <w:lvlJc w:val="left"/>
      <w:pPr>
        <w:ind w:left="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252E4">
      <w:start w:val="1"/>
      <w:numFmt w:val="lowerRoman"/>
      <w:lvlText w:val="%3"/>
      <w:lvlJc w:val="left"/>
      <w:pPr>
        <w:ind w:left="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035EE">
      <w:start w:val="1"/>
      <w:numFmt w:val="lowerLetter"/>
      <w:lvlRestart w:val="0"/>
      <w:lvlText w:val="%4."/>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7790">
      <w:start w:val="1"/>
      <w:numFmt w:val="lowerLetter"/>
      <w:lvlText w:val="%5"/>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0A4B4">
      <w:start w:val="1"/>
      <w:numFmt w:val="lowerRoman"/>
      <w:lvlText w:val="%6"/>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A3F6C">
      <w:start w:val="1"/>
      <w:numFmt w:val="decimal"/>
      <w:lvlText w:val="%7"/>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CC5BC">
      <w:start w:val="1"/>
      <w:numFmt w:val="lowerLetter"/>
      <w:lvlText w:val="%8"/>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43688">
      <w:start w:val="1"/>
      <w:numFmt w:val="lowerRoman"/>
      <w:lvlText w:val="%9"/>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D677603"/>
    <w:multiLevelType w:val="hybridMultilevel"/>
    <w:tmpl w:val="4ACE0EB8"/>
    <w:lvl w:ilvl="0" w:tplc="0C045EE4">
      <w:start w:val="1"/>
      <w:numFmt w:val="lowerLetter"/>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64A36">
      <w:start w:val="1"/>
      <w:numFmt w:val="lowerLetter"/>
      <w:lvlText w:val="%2"/>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4583E">
      <w:start w:val="1"/>
      <w:numFmt w:val="lowerRoman"/>
      <w:lvlText w:val="%3"/>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611A0">
      <w:start w:val="1"/>
      <w:numFmt w:val="decimal"/>
      <w:lvlText w:val="%4"/>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06FBA">
      <w:start w:val="1"/>
      <w:numFmt w:val="lowerLetter"/>
      <w:lvlText w:val="%5"/>
      <w:lvlJc w:val="left"/>
      <w:pPr>
        <w:ind w:left="3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2DE8A">
      <w:start w:val="1"/>
      <w:numFmt w:val="lowerRoman"/>
      <w:lvlText w:val="%6"/>
      <w:lvlJc w:val="left"/>
      <w:pPr>
        <w:ind w:left="4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2BCFC">
      <w:start w:val="1"/>
      <w:numFmt w:val="decimal"/>
      <w:lvlText w:val="%7"/>
      <w:lvlJc w:val="left"/>
      <w:pPr>
        <w:ind w:left="4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2BA14">
      <w:start w:val="1"/>
      <w:numFmt w:val="lowerLetter"/>
      <w:lvlText w:val="%8"/>
      <w:lvlJc w:val="left"/>
      <w:pPr>
        <w:ind w:left="5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AA832">
      <w:start w:val="1"/>
      <w:numFmt w:val="lowerRoman"/>
      <w:lvlText w:val="%9"/>
      <w:lvlJc w:val="left"/>
      <w:pPr>
        <w:ind w:left="6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FB6073D"/>
    <w:multiLevelType w:val="hybridMultilevel"/>
    <w:tmpl w:val="39947648"/>
    <w:lvl w:ilvl="0" w:tplc="14FC8CB8">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FBA6F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E9F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D99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E03B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CE31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C9EAC">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8AFC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D4D4">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E21916"/>
    <w:multiLevelType w:val="hybridMultilevel"/>
    <w:tmpl w:val="8EF4CC0C"/>
    <w:lvl w:ilvl="0" w:tplc="8BF60706">
      <w:start w:val="4"/>
      <w:numFmt w:val="lowerLetter"/>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670632C">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864B8">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248C2">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CD73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40DB0">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C58EA">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AED2A">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A3D74">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03F1583"/>
    <w:multiLevelType w:val="hybridMultilevel"/>
    <w:tmpl w:val="DD6E7400"/>
    <w:lvl w:ilvl="0" w:tplc="8F2AD52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45E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4A5C6">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63A4C">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829C4">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0C2F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23E1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C41A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48A1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43F124B"/>
    <w:multiLevelType w:val="hybridMultilevel"/>
    <w:tmpl w:val="FC56FFBA"/>
    <w:lvl w:ilvl="0" w:tplc="207800B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A725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472D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844F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3EC41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6CA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ABD8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4C5AC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C903C">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CD4F92"/>
    <w:multiLevelType w:val="hybridMultilevel"/>
    <w:tmpl w:val="AC9084C8"/>
    <w:lvl w:ilvl="0" w:tplc="4CDC109C">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47A1C">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6A45E">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50F3CA">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665B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435AC">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E2272A">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443116">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828E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D9D7B6B"/>
    <w:multiLevelType w:val="hybridMultilevel"/>
    <w:tmpl w:val="B5E497B0"/>
    <w:lvl w:ilvl="0" w:tplc="B2700F88">
      <w:start w:val="8"/>
      <w:numFmt w:val="lowerLetter"/>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05C4094">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05D90">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20CB8">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2B8F6">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B07714">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216EE">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A0362">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08124">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D740EB"/>
    <w:multiLevelType w:val="hybridMultilevel"/>
    <w:tmpl w:val="A93A809E"/>
    <w:lvl w:ilvl="0" w:tplc="920EBF84">
      <w:start w:val="1"/>
      <w:numFmt w:val="decimal"/>
      <w:lvlText w:val="%1."/>
      <w:lvlJc w:val="left"/>
      <w:pPr>
        <w:ind w:left="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86E25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40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E00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CDD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BE45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942F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9D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02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F13C99"/>
    <w:multiLevelType w:val="hybridMultilevel"/>
    <w:tmpl w:val="90349352"/>
    <w:lvl w:ilvl="0" w:tplc="3DD0A426">
      <w:start w:val="3"/>
      <w:numFmt w:val="lowerLetter"/>
      <w:lvlText w:val="%1."/>
      <w:lvlJc w:val="left"/>
      <w:pPr>
        <w:ind w:left="9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C5006A0">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EAB47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A88FA">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C5CB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E04D90">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4C90A">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8BF08">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85318">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54A67B5"/>
    <w:multiLevelType w:val="hybridMultilevel"/>
    <w:tmpl w:val="D17C341E"/>
    <w:lvl w:ilvl="0" w:tplc="C0FE7906">
      <w:start w:val="1"/>
      <w:numFmt w:val="lowerLetter"/>
      <w:lvlText w:val="%1."/>
      <w:lvlJc w:val="left"/>
      <w:pPr>
        <w:ind w:left="9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F882E1E">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E8E1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4FDBE">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A1BE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4E7CE">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C9B3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E61610">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5873CC">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1E343E"/>
    <w:multiLevelType w:val="hybridMultilevel"/>
    <w:tmpl w:val="F74CBD6A"/>
    <w:lvl w:ilvl="0" w:tplc="1F78B4F6">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C73AA">
      <w:start w:val="1"/>
      <w:numFmt w:val="lowerLetter"/>
      <w:lvlText w:val="%2"/>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4F398">
      <w:start w:val="1"/>
      <w:numFmt w:val="lowerRoman"/>
      <w:lvlText w:val="%3"/>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60C2">
      <w:start w:val="1"/>
      <w:numFmt w:val="decimal"/>
      <w:lvlText w:val="%4"/>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C3652">
      <w:start w:val="1"/>
      <w:numFmt w:val="lowerLetter"/>
      <w:lvlText w:val="%5"/>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8BC62">
      <w:start w:val="1"/>
      <w:numFmt w:val="lowerRoman"/>
      <w:lvlText w:val="%6"/>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E07C8">
      <w:start w:val="1"/>
      <w:numFmt w:val="decimal"/>
      <w:lvlText w:val="%7"/>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C6960">
      <w:start w:val="1"/>
      <w:numFmt w:val="lowerLetter"/>
      <w:lvlText w:val="%8"/>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40030">
      <w:start w:val="1"/>
      <w:numFmt w:val="lowerRoman"/>
      <w:lvlText w:val="%9"/>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6947D1"/>
    <w:multiLevelType w:val="hybridMultilevel"/>
    <w:tmpl w:val="A8ECFEF2"/>
    <w:lvl w:ilvl="0" w:tplc="5808C7EC">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C3001F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417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98A57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6F05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8F408">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A4D4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6AC77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C134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7"/>
  </w:num>
  <w:num w:numId="3">
    <w:abstractNumId w:val="32"/>
  </w:num>
  <w:num w:numId="4">
    <w:abstractNumId w:val="36"/>
  </w:num>
  <w:num w:numId="5">
    <w:abstractNumId w:val="33"/>
  </w:num>
  <w:num w:numId="6">
    <w:abstractNumId w:val="9"/>
  </w:num>
  <w:num w:numId="7">
    <w:abstractNumId w:val="34"/>
  </w:num>
  <w:num w:numId="8">
    <w:abstractNumId w:val="35"/>
  </w:num>
  <w:num w:numId="9">
    <w:abstractNumId w:val="40"/>
  </w:num>
  <w:num w:numId="10">
    <w:abstractNumId w:val="29"/>
  </w:num>
  <w:num w:numId="11">
    <w:abstractNumId w:val="11"/>
  </w:num>
  <w:num w:numId="12">
    <w:abstractNumId w:val="3"/>
  </w:num>
  <w:num w:numId="13">
    <w:abstractNumId w:val="7"/>
  </w:num>
  <w:num w:numId="14">
    <w:abstractNumId w:val="25"/>
  </w:num>
  <w:num w:numId="15">
    <w:abstractNumId w:val="22"/>
  </w:num>
  <w:num w:numId="16">
    <w:abstractNumId w:val="30"/>
  </w:num>
  <w:num w:numId="17">
    <w:abstractNumId w:val="0"/>
  </w:num>
  <w:num w:numId="18">
    <w:abstractNumId w:val="16"/>
  </w:num>
  <w:num w:numId="19">
    <w:abstractNumId w:val="28"/>
  </w:num>
  <w:num w:numId="20">
    <w:abstractNumId w:val="37"/>
  </w:num>
  <w:num w:numId="21">
    <w:abstractNumId w:val="18"/>
  </w:num>
  <w:num w:numId="22">
    <w:abstractNumId w:val="4"/>
  </w:num>
  <w:num w:numId="23">
    <w:abstractNumId w:val="6"/>
  </w:num>
  <w:num w:numId="24">
    <w:abstractNumId w:val="39"/>
  </w:num>
  <w:num w:numId="25">
    <w:abstractNumId w:val="38"/>
  </w:num>
  <w:num w:numId="26">
    <w:abstractNumId w:val="12"/>
  </w:num>
  <w:num w:numId="27">
    <w:abstractNumId w:val="8"/>
  </w:num>
  <w:num w:numId="28">
    <w:abstractNumId w:val="27"/>
  </w:num>
  <w:num w:numId="29">
    <w:abstractNumId w:val="19"/>
  </w:num>
  <w:num w:numId="30">
    <w:abstractNumId w:val="26"/>
  </w:num>
  <w:num w:numId="31">
    <w:abstractNumId w:val="10"/>
  </w:num>
  <w:num w:numId="32">
    <w:abstractNumId w:val="23"/>
  </w:num>
  <w:num w:numId="33">
    <w:abstractNumId w:val="31"/>
  </w:num>
  <w:num w:numId="34">
    <w:abstractNumId w:val="13"/>
  </w:num>
  <w:num w:numId="35">
    <w:abstractNumId w:val="24"/>
  </w:num>
  <w:num w:numId="36">
    <w:abstractNumId w:val="20"/>
  </w:num>
  <w:num w:numId="37">
    <w:abstractNumId w:val="41"/>
  </w:num>
  <w:num w:numId="38">
    <w:abstractNumId w:val="2"/>
  </w:num>
  <w:num w:numId="39">
    <w:abstractNumId w:val="15"/>
  </w:num>
  <w:num w:numId="40">
    <w:abstractNumId w:val="21"/>
  </w:num>
  <w:num w:numId="41">
    <w:abstractNumId w:val="14"/>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0C6"/>
    <w:rsid w:val="000078CF"/>
    <w:rsid w:val="00035782"/>
    <w:rsid w:val="0005586F"/>
    <w:rsid w:val="00106396"/>
    <w:rsid w:val="001238C7"/>
    <w:rsid w:val="00147080"/>
    <w:rsid w:val="00154D8E"/>
    <w:rsid w:val="001B1FBE"/>
    <w:rsid w:val="001C1334"/>
    <w:rsid w:val="00252BE7"/>
    <w:rsid w:val="002978F7"/>
    <w:rsid w:val="002D630F"/>
    <w:rsid w:val="0031772D"/>
    <w:rsid w:val="00337E13"/>
    <w:rsid w:val="003446D9"/>
    <w:rsid w:val="003D356B"/>
    <w:rsid w:val="00413405"/>
    <w:rsid w:val="00415B10"/>
    <w:rsid w:val="00426D90"/>
    <w:rsid w:val="00474CE4"/>
    <w:rsid w:val="004D5715"/>
    <w:rsid w:val="0052400D"/>
    <w:rsid w:val="005266FD"/>
    <w:rsid w:val="00527E38"/>
    <w:rsid w:val="00540616"/>
    <w:rsid w:val="00563107"/>
    <w:rsid w:val="00563508"/>
    <w:rsid w:val="00596D13"/>
    <w:rsid w:val="005B1912"/>
    <w:rsid w:val="005E1677"/>
    <w:rsid w:val="006419BD"/>
    <w:rsid w:val="00654D9A"/>
    <w:rsid w:val="00697E0B"/>
    <w:rsid w:val="006B5753"/>
    <w:rsid w:val="006B727F"/>
    <w:rsid w:val="006D7DA0"/>
    <w:rsid w:val="007060C6"/>
    <w:rsid w:val="007550CC"/>
    <w:rsid w:val="00756FA9"/>
    <w:rsid w:val="007808AD"/>
    <w:rsid w:val="00804033"/>
    <w:rsid w:val="008B0BAD"/>
    <w:rsid w:val="008C3891"/>
    <w:rsid w:val="00930164"/>
    <w:rsid w:val="00955553"/>
    <w:rsid w:val="00976C80"/>
    <w:rsid w:val="009C435B"/>
    <w:rsid w:val="00A2127B"/>
    <w:rsid w:val="00A35654"/>
    <w:rsid w:val="00A37BE4"/>
    <w:rsid w:val="00A62369"/>
    <w:rsid w:val="00A7346D"/>
    <w:rsid w:val="00A74C48"/>
    <w:rsid w:val="00AB4556"/>
    <w:rsid w:val="00AF501C"/>
    <w:rsid w:val="00B25636"/>
    <w:rsid w:val="00B30E59"/>
    <w:rsid w:val="00B60939"/>
    <w:rsid w:val="00B845BF"/>
    <w:rsid w:val="00BA4BBA"/>
    <w:rsid w:val="00BC7ECA"/>
    <w:rsid w:val="00C06C13"/>
    <w:rsid w:val="00C51DC4"/>
    <w:rsid w:val="00C658EA"/>
    <w:rsid w:val="00C71578"/>
    <w:rsid w:val="00C72395"/>
    <w:rsid w:val="00CD5FE3"/>
    <w:rsid w:val="00D17325"/>
    <w:rsid w:val="00D455BB"/>
    <w:rsid w:val="00D55123"/>
    <w:rsid w:val="00DF779A"/>
    <w:rsid w:val="00E210F8"/>
    <w:rsid w:val="00E43980"/>
    <w:rsid w:val="00EE64AD"/>
    <w:rsid w:val="00FB76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06EBAD-8CDC-4433-B4CF-A3882DF6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2" w:line="285" w:lineRule="auto"/>
      <w:ind w:left="8" w:right="8" w:hanging="8"/>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4" w:line="266" w:lineRule="auto"/>
      <w:ind w:left="10" w:right="5" w:hanging="10"/>
      <w:jc w:val="center"/>
      <w:outlineLvl w:val="0"/>
    </w:pPr>
    <w:rPr>
      <w:rFonts w:ascii="Times New Roman" w:eastAsia="Times New Roman" w:hAnsi="Times New Roman" w:cs="Times New Roman"/>
      <w:b/>
      <w:color w:val="C00000"/>
      <w:sz w:val="28"/>
    </w:rPr>
  </w:style>
  <w:style w:type="paragraph" w:styleId="Balk2">
    <w:name w:val="heading 2"/>
    <w:next w:val="Normal"/>
    <w:link w:val="Balk2Char"/>
    <w:uiPriority w:val="9"/>
    <w:unhideWhenUsed/>
    <w:qFormat/>
    <w:pPr>
      <w:keepNext/>
      <w:keepLines/>
      <w:spacing w:after="143"/>
      <w:ind w:left="10" w:hanging="10"/>
      <w:outlineLvl w:val="1"/>
    </w:pPr>
    <w:rPr>
      <w:rFonts w:ascii="Times New Roman" w:eastAsia="Times New Roman" w:hAnsi="Times New Roman" w:cs="Times New Roman"/>
      <w:b/>
      <w:color w:val="002060"/>
      <w:sz w:val="28"/>
    </w:rPr>
  </w:style>
  <w:style w:type="paragraph" w:styleId="Balk3">
    <w:name w:val="heading 3"/>
    <w:next w:val="Normal"/>
    <w:link w:val="Balk3Char"/>
    <w:uiPriority w:val="9"/>
    <w:unhideWhenUsed/>
    <w:qFormat/>
    <w:pPr>
      <w:keepNext/>
      <w:keepLines/>
      <w:spacing w:after="143"/>
      <w:ind w:left="10" w:hanging="10"/>
      <w:outlineLvl w:val="2"/>
    </w:pPr>
    <w:rPr>
      <w:rFonts w:ascii="Times New Roman" w:eastAsia="Times New Roman" w:hAnsi="Times New Roman" w:cs="Times New Roman"/>
      <w:b/>
      <w:color w:val="002060"/>
      <w:sz w:val="28"/>
    </w:rPr>
  </w:style>
  <w:style w:type="paragraph" w:styleId="Balk4">
    <w:name w:val="heading 4"/>
    <w:next w:val="Normal"/>
    <w:link w:val="Balk4Char"/>
    <w:uiPriority w:val="9"/>
    <w:unhideWhenUsed/>
    <w:qFormat/>
    <w:pPr>
      <w:keepNext/>
      <w:keepLines/>
      <w:spacing w:after="180"/>
      <w:ind w:left="10" w:right="4"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C00000"/>
      <w:sz w:val="28"/>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2060"/>
      <w:sz w:val="28"/>
    </w:rPr>
  </w:style>
  <w:style w:type="character" w:customStyle="1" w:styleId="Balk3Char">
    <w:name w:val="Başlık 3 Char"/>
    <w:link w:val="Balk3"/>
    <w:rPr>
      <w:rFonts w:ascii="Times New Roman" w:eastAsia="Times New Roman" w:hAnsi="Times New Roman" w:cs="Times New Roman"/>
      <w:b/>
      <w:color w:val="00206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76C80"/>
    <w:pPr>
      <w:ind w:left="720"/>
      <w:contextualSpacing/>
    </w:pPr>
  </w:style>
  <w:style w:type="paragraph" w:styleId="BalonMetni">
    <w:name w:val="Balloon Text"/>
    <w:basedOn w:val="Normal"/>
    <w:link w:val="BalonMetniChar"/>
    <w:uiPriority w:val="99"/>
    <w:semiHidden/>
    <w:unhideWhenUsed/>
    <w:rsid w:val="00976C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76C80"/>
    <w:rPr>
      <w:rFonts w:ascii="Segoe UI" w:eastAsia="Times New Roman" w:hAnsi="Segoe UI" w:cs="Segoe UI"/>
      <w:color w:val="000000"/>
      <w:sz w:val="18"/>
      <w:szCs w:val="18"/>
    </w:rPr>
  </w:style>
  <w:style w:type="paragraph" w:styleId="stBilgi">
    <w:name w:val="header"/>
    <w:basedOn w:val="Normal"/>
    <w:link w:val="stBilgiChar"/>
    <w:uiPriority w:val="99"/>
    <w:unhideWhenUsed/>
    <w:rsid w:val="00D1732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732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g"/><Relationship Id="rId63" Type="http://schemas.openxmlformats.org/officeDocument/2006/relationships/image" Target="media/image57.jpeg"/><Relationship Id="rId68" Type="http://schemas.openxmlformats.org/officeDocument/2006/relationships/hyperlink" Target="https://etikkurul.kayseri.edu.tr/" TargetMode="External"/><Relationship Id="rId16" Type="http://schemas.openxmlformats.org/officeDocument/2006/relationships/image" Target="media/image10.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eg"/><Relationship Id="rId66" Type="http://schemas.openxmlformats.org/officeDocument/2006/relationships/hyperlink" Target="http://bapsis.kayseri.edu.tr/"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hyperlink" Target="https://etikkurul.kayseri.edu.tr/"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g"/><Relationship Id="rId72" Type="http://schemas.openxmlformats.org/officeDocument/2006/relationships/image" Target="media/image60.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g"/><Relationship Id="rId59" Type="http://schemas.openxmlformats.org/officeDocument/2006/relationships/image" Target="media/image53.jpeg"/><Relationship Id="rId67" Type="http://schemas.openxmlformats.org/officeDocument/2006/relationships/hyperlink" Target="http://bapsis.kayseri.edu.tr/"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www.titck.gov.tr/" TargetMode="Externa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titck.gov.tr/" TargetMode="External"/><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17480</Words>
  <Characters>99636</Characters>
  <Application>Microsoft Office Word</Application>
  <DocSecurity>0</DocSecurity>
  <Lines>830</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bn</dc:creator>
  <cp:keywords/>
  <cp:lastModifiedBy>dell</cp:lastModifiedBy>
  <cp:revision>2</cp:revision>
  <cp:lastPrinted>2024-03-06T06:46:00Z</cp:lastPrinted>
  <dcterms:created xsi:type="dcterms:W3CDTF">2024-03-21T11:04:00Z</dcterms:created>
  <dcterms:modified xsi:type="dcterms:W3CDTF">2024-03-21T11:04:00Z</dcterms:modified>
</cp:coreProperties>
</file>